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6CA9" w14:textId="77777777" w:rsidR="00127DF3" w:rsidRPr="00A529D2" w:rsidRDefault="00127DF3" w:rsidP="007F786B">
      <w:pPr>
        <w:spacing w:after="0" w:line="240" w:lineRule="auto"/>
        <w:jc w:val="center"/>
        <w:rPr>
          <w:rFonts w:ascii="Palatino Linotype" w:hAnsi="Palatino Linotype"/>
          <w:b/>
          <w:sz w:val="24"/>
          <w:szCs w:val="24"/>
        </w:rPr>
      </w:pPr>
      <w:bookmarkStart w:id="0" w:name="_Toc443486312"/>
      <w:bookmarkStart w:id="1" w:name="_Toc443572581"/>
      <w:bookmarkStart w:id="2" w:name="_Toc443572893"/>
      <w:bookmarkStart w:id="3" w:name="_Toc443641054"/>
      <w:bookmarkStart w:id="4" w:name="_Toc443645903"/>
      <w:bookmarkStart w:id="5" w:name="_Toc443646496"/>
    </w:p>
    <w:p w14:paraId="54BF4AA9" w14:textId="77777777" w:rsidR="00127DF3" w:rsidRPr="00A529D2" w:rsidRDefault="00127DF3" w:rsidP="007F786B">
      <w:pPr>
        <w:spacing w:after="0" w:line="240" w:lineRule="auto"/>
        <w:jc w:val="center"/>
        <w:rPr>
          <w:rFonts w:ascii="Palatino Linotype" w:hAnsi="Palatino Linotype"/>
          <w:b/>
          <w:sz w:val="24"/>
          <w:szCs w:val="24"/>
        </w:rPr>
      </w:pPr>
      <w:r w:rsidRPr="00A529D2">
        <w:rPr>
          <w:rFonts w:ascii="Palatino Linotype" w:hAnsi="Palatino Linotype"/>
          <w:b/>
          <w:sz w:val="24"/>
          <w:szCs w:val="24"/>
        </w:rPr>
        <w:t>A SZOCIÁLIS ES GYERMEKVEDELMI FŐIGAZGATÓSÁG</w:t>
      </w:r>
      <w:bookmarkEnd w:id="0"/>
      <w:bookmarkEnd w:id="1"/>
      <w:bookmarkEnd w:id="2"/>
      <w:bookmarkEnd w:id="3"/>
      <w:bookmarkEnd w:id="4"/>
      <w:bookmarkEnd w:id="5"/>
    </w:p>
    <w:p w14:paraId="49A0293C" w14:textId="77777777" w:rsidR="00127DF3" w:rsidRPr="00A529D2" w:rsidRDefault="00127DF3" w:rsidP="007F786B">
      <w:pPr>
        <w:spacing w:after="0" w:line="240" w:lineRule="auto"/>
        <w:jc w:val="center"/>
        <w:rPr>
          <w:rFonts w:ascii="Palatino Linotype" w:hAnsi="Palatino Linotype"/>
          <w:b/>
          <w:sz w:val="24"/>
          <w:szCs w:val="24"/>
        </w:rPr>
      </w:pPr>
    </w:p>
    <w:p w14:paraId="205AB598" w14:textId="77777777" w:rsidR="00127DF3" w:rsidRPr="00A529D2" w:rsidRDefault="00127DF3" w:rsidP="007F786B">
      <w:pPr>
        <w:spacing w:after="0" w:line="240" w:lineRule="auto"/>
        <w:jc w:val="center"/>
        <w:rPr>
          <w:rFonts w:ascii="Palatino Linotype" w:hAnsi="Palatino Linotype"/>
          <w:b/>
          <w:sz w:val="24"/>
          <w:szCs w:val="24"/>
        </w:rPr>
      </w:pPr>
    </w:p>
    <w:p w14:paraId="52F5570B" w14:textId="77777777" w:rsidR="00127DF3" w:rsidRPr="00A529D2" w:rsidRDefault="00127DF3" w:rsidP="007F786B">
      <w:pPr>
        <w:spacing w:after="0" w:line="240" w:lineRule="auto"/>
        <w:jc w:val="center"/>
        <w:rPr>
          <w:rFonts w:ascii="Palatino Linotype" w:hAnsi="Palatino Linotype"/>
          <w:b/>
          <w:sz w:val="24"/>
          <w:szCs w:val="24"/>
        </w:rPr>
      </w:pPr>
      <w:bookmarkStart w:id="6" w:name="_Toc443486313"/>
      <w:bookmarkStart w:id="7" w:name="_Toc443572582"/>
      <w:bookmarkStart w:id="8" w:name="_Toc443646497"/>
      <w:r w:rsidRPr="00A529D2">
        <w:rPr>
          <w:rFonts w:ascii="Palatino Linotype" w:hAnsi="Palatino Linotype"/>
          <w:b/>
          <w:sz w:val="24"/>
          <w:szCs w:val="24"/>
        </w:rPr>
        <w:t>PÁLYÁZATI FELHÍVÁS ÉS RÉSZLETES TÁJÉKOZTATÓ</w:t>
      </w:r>
      <w:bookmarkEnd w:id="6"/>
      <w:bookmarkEnd w:id="7"/>
      <w:bookmarkEnd w:id="8"/>
    </w:p>
    <w:p w14:paraId="29191E22" w14:textId="77777777" w:rsidR="00127DF3" w:rsidRPr="00A529D2" w:rsidRDefault="00127DF3" w:rsidP="007F786B">
      <w:pPr>
        <w:spacing w:after="0"/>
        <w:rPr>
          <w:rFonts w:ascii="Palatino Linotype" w:hAnsi="Palatino Linotype"/>
          <w:sz w:val="24"/>
          <w:szCs w:val="24"/>
        </w:rPr>
      </w:pPr>
    </w:p>
    <w:p w14:paraId="43A5CFB9" w14:textId="77777777" w:rsidR="00127DF3" w:rsidRPr="00A529D2" w:rsidRDefault="00127DF3" w:rsidP="007F786B">
      <w:pPr>
        <w:spacing w:after="0"/>
        <w:rPr>
          <w:rFonts w:ascii="Palatino Linotype" w:hAnsi="Palatino Linotype"/>
          <w:sz w:val="24"/>
          <w:szCs w:val="24"/>
        </w:rPr>
      </w:pPr>
    </w:p>
    <w:p w14:paraId="4B1ED016" w14:textId="77777777" w:rsidR="00127DF3" w:rsidRPr="00A529D2" w:rsidRDefault="00796967" w:rsidP="007F786B">
      <w:pPr>
        <w:widowControl w:val="0"/>
        <w:spacing w:after="0" w:line="346" w:lineRule="exact"/>
        <w:jc w:val="center"/>
        <w:rPr>
          <w:rFonts w:ascii="Palatino Linotype" w:eastAsia="Times New Roman" w:hAnsi="Palatino Linotype"/>
          <w:b/>
          <w:bCs/>
          <w:spacing w:val="-1"/>
          <w:sz w:val="24"/>
          <w:szCs w:val="24"/>
          <w:u w:val="single"/>
          <w:lang w:eastAsia="hu-HU"/>
        </w:rPr>
      </w:pPr>
      <w:r>
        <w:rPr>
          <w:rFonts w:ascii="Palatino Linotype" w:eastAsia="Times New Roman" w:hAnsi="Palatino Linotype"/>
          <w:b/>
          <w:bCs/>
          <w:spacing w:val="-1"/>
          <w:sz w:val="24"/>
          <w:szCs w:val="24"/>
          <w:u w:val="single"/>
          <w:lang w:eastAsia="hu-HU"/>
        </w:rPr>
        <w:t>a Ruzsa belterület</w:t>
      </w:r>
      <w:r w:rsidRPr="00796967">
        <w:rPr>
          <w:rFonts w:ascii="Palatino Linotype" w:eastAsia="Times New Roman" w:hAnsi="Palatino Linotype"/>
          <w:b/>
          <w:bCs/>
          <w:spacing w:val="-1"/>
          <w:sz w:val="24"/>
          <w:szCs w:val="24"/>
          <w:u w:val="single"/>
          <w:lang w:eastAsia="hu-HU"/>
        </w:rPr>
        <w:t xml:space="preserve"> 413 helyrajzi számon nyilvántartott, természetben a 6786 Ruzsa, Pipacs tér 9. szám</w:t>
      </w:r>
      <w:r>
        <w:rPr>
          <w:rFonts w:ascii="Palatino Linotype" w:eastAsia="Times New Roman" w:hAnsi="Palatino Linotype"/>
          <w:b/>
          <w:bCs/>
          <w:spacing w:val="-1"/>
          <w:sz w:val="24"/>
          <w:szCs w:val="24"/>
          <w:u w:val="single"/>
          <w:lang w:eastAsia="hu-HU"/>
        </w:rPr>
        <w:t xml:space="preserve"> alatti</w:t>
      </w:r>
      <w:r w:rsidR="002932A7" w:rsidRPr="00A529D2">
        <w:rPr>
          <w:rFonts w:ascii="Palatino Linotype" w:eastAsia="Times New Roman" w:hAnsi="Palatino Linotype"/>
          <w:b/>
          <w:bCs/>
          <w:spacing w:val="-1"/>
          <w:sz w:val="24"/>
          <w:szCs w:val="24"/>
          <w:u w:val="single"/>
          <w:lang w:eastAsia="hu-HU"/>
        </w:rPr>
        <w:t>,</w:t>
      </w:r>
    </w:p>
    <w:p w14:paraId="7821BAB3"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u w:val="single"/>
          <w:lang w:eastAsia="hu-HU"/>
        </w:rPr>
      </w:pPr>
    </w:p>
    <w:p w14:paraId="410455A5"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u w:val="single"/>
          <w:lang w:eastAsia="hu-HU"/>
        </w:rPr>
      </w:pPr>
    </w:p>
    <w:p w14:paraId="5E567514"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u w:val="single"/>
          <w:lang w:eastAsia="hu-HU"/>
        </w:rPr>
      </w:pPr>
    </w:p>
    <w:p w14:paraId="35D66DD0" w14:textId="77777777" w:rsidR="00127DF3" w:rsidRPr="00A529D2" w:rsidRDefault="002932A7" w:rsidP="007F786B">
      <w:pPr>
        <w:pStyle w:val="Szvegtrzs30"/>
        <w:shd w:val="clear" w:color="auto" w:fill="auto"/>
        <w:spacing w:before="0" w:after="0"/>
        <w:rPr>
          <w:rFonts w:ascii="Palatino Linotype" w:hAnsi="Palatino Linotype"/>
          <w:sz w:val="24"/>
          <w:szCs w:val="24"/>
        </w:rPr>
      </w:pPr>
      <w:r w:rsidRPr="00A529D2">
        <w:rPr>
          <w:rFonts w:ascii="Palatino Linotype" w:hAnsi="Palatino Linotype"/>
          <w:sz w:val="24"/>
          <w:szCs w:val="24"/>
        </w:rPr>
        <w:t>A CSONGRÁD</w:t>
      </w:r>
      <w:r w:rsidR="00796967">
        <w:rPr>
          <w:rFonts w:ascii="Palatino Linotype" w:hAnsi="Palatino Linotype"/>
          <w:sz w:val="24"/>
          <w:szCs w:val="24"/>
        </w:rPr>
        <w:t>-CSANÁD</w:t>
      </w:r>
      <w:r w:rsidRPr="00A529D2">
        <w:rPr>
          <w:rFonts w:ascii="Palatino Linotype" w:hAnsi="Palatino Linotype"/>
          <w:sz w:val="24"/>
          <w:szCs w:val="24"/>
        </w:rPr>
        <w:t xml:space="preserve"> MEGYEI </w:t>
      </w:r>
      <w:r w:rsidR="00796967">
        <w:rPr>
          <w:rFonts w:ascii="Palatino Linotype" w:hAnsi="Palatino Linotype"/>
          <w:sz w:val="24"/>
          <w:szCs w:val="24"/>
        </w:rPr>
        <w:t>NAPSUGÁR</w:t>
      </w:r>
      <w:r w:rsidRPr="00A529D2">
        <w:rPr>
          <w:rFonts w:ascii="Palatino Linotype" w:hAnsi="Palatino Linotype"/>
          <w:sz w:val="24"/>
          <w:szCs w:val="24"/>
        </w:rPr>
        <w:t xml:space="preserve"> OTTHON </w:t>
      </w:r>
      <w:r w:rsidR="00796967">
        <w:rPr>
          <w:rFonts w:ascii="Palatino Linotype" w:hAnsi="Palatino Linotype"/>
          <w:sz w:val="24"/>
          <w:szCs w:val="24"/>
        </w:rPr>
        <w:t xml:space="preserve">RUZSAI IDŐSEK OTHONA </w:t>
      </w:r>
      <w:r w:rsidRPr="00A529D2">
        <w:rPr>
          <w:rFonts w:ascii="Palatino Linotype" w:hAnsi="Palatino Linotype"/>
          <w:sz w:val="24"/>
          <w:szCs w:val="24"/>
        </w:rPr>
        <w:t xml:space="preserve">ELHELYEZÉSÉÜL SZOLGÁLÓ </w:t>
      </w:r>
      <w:r w:rsidR="00D44591" w:rsidRPr="00A529D2">
        <w:rPr>
          <w:rFonts w:ascii="Palatino Linotype" w:hAnsi="Palatino Linotype"/>
          <w:sz w:val="24"/>
          <w:szCs w:val="24"/>
        </w:rPr>
        <w:t>INGATLANBAN TALÁLHATÓ</w:t>
      </w:r>
      <w:r w:rsidRPr="00A529D2">
        <w:rPr>
          <w:rFonts w:ascii="Palatino Linotype" w:hAnsi="Palatino Linotype"/>
          <w:sz w:val="24"/>
          <w:szCs w:val="24"/>
        </w:rPr>
        <w:t xml:space="preserve"> INGATLANRÉSZ </w:t>
      </w:r>
      <w:r w:rsidR="00127DF3" w:rsidRPr="00A529D2">
        <w:rPr>
          <w:rFonts w:ascii="Palatino Linotype" w:hAnsi="Palatino Linotype"/>
          <w:sz w:val="24"/>
          <w:szCs w:val="24"/>
        </w:rPr>
        <w:t>BÉRLETI SZERZŐDÉS ÚTJÁN TÖRTÉNŐ HASZNOSÍTÁSA</w:t>
      </w:r>
      <w:r w:rsidR="00031DC8">
        <w:rPr>
          <w:rFonts w:ascii="Palatino Linotype" w:hAnsi="Palatino Linotype"/>
          <w:sz w:val="24"/>
          <w:szCs w:val="24"/>
        </w:rPr>
        <w:t xml:space="preserve"> ÉS BÜFÉ MŰKÖDTETÉSE</w:t>
      </w:r>
      <w:r w:rsidR="00127DF3" w:rsidRPr="00A529D2">
        <w:rPr>
          <w:rFonts w:ascii="Palatino Linotype" w:hAnsi="Palatino Linotype"/>
          <w:sz w:val="24"/>
          <w:szCs w:val="24"/>
        </w:rPr>
        <w:t xml:space="preserve"> </w:t>
      </w:r>
      <w:r w:rsidR="00796967">
        <w:rPr>
          <w:rFonts w:ascii="Palatino Linotype" w:hAnsi="Palatino Linotype"/>
          <w:sz w:val="24"/>
          <w:szCs w:val="24"/>
        </w:rPr>
        <w:t xml:space="preserve">TÁRGYÁBAN </w:t>
      </w:r>
      <w:r w:rsidR="00127DF3" w:rsidRPr="00A529D2">
        <w:rPr>
          <w:rFonts w:ascii="Palatino Linotype" w:hAnsi="Palatino Linotype"/>
          <w:sz w:val="24"/>
          <w:szCs w:val="24"/>
        </w:rPr>
        <w:t>MEGHIRDETETT</w:t>
      </w:r>
    </w:p>
    <w:p w14:paraId="7E3F8D77"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67230451"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45697B74"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7AB1FDC9" w14:textId="77777777" w:rsidR="00127DF3" w:rsidRPr="00A529D2" w:rsidRDefault="00127DF3" w:rsidP="007F786B">
      <w:pPr>
        <w:widowControl w:val="0"/>
        <w:spacing w:after="0" w:line="346" w:lineRule="exact"/>
        <w:rPr>
          <w:rFonts w:ascii="Palatino Linotype" w:eastAsia="Times New Roman" w:hAnsi="Palatino Linotype"/>
          <w:b/>
          <w:bCs/>
          <w:spacing w:val="-1"/>
          <w:sz w:val="24"/>
          <w:szCs w:val="24"/>
          <w:lang w:eastAsia="hu-HU"/>
        </w:rPr>
      </w:pPr>
    </w:p>
    <w:p w14:paraId="1961F066"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5D502D94" w14:textId="77777777" w:rsidR="00127DF3" w:rsidRPr="00A529D2" w:rsidRDefault="00127DF3" w:rsidP="007F786B">
      <w:pPr>
        <w:spacing w:after="0" w:line="240" w:lineRule="auto"/>
        <w:jc w:val="center"/>
        <w:rPr>
          <w:rFonts w:ascii="Palatino Linotype" w:hAnsi="Palatino Linotype"/>
          <w:b/>
          <w:sz w:val="24"/>
          <w:szCs w:val="24"/>
        </w:rPr>
      </w:pPr>
      <w:bookmarkStart w:id="9" w:name="bookmark1"/>
      <w:bookmarkStart w:id="10" w:name="_Toc443486314"/>
      <w:bookmarkStart w:id="11" w:name="_Toc443572583"/>
      <w:bookmarkStart w:id="12" w:name="_Toc443572894"/>
      <w:bookmarkStart w:id="13" w:name="_Toc443641055"/>
      <w:bookmarkStart w:id="14" w:name="_Toc443645904"/>
      <w:bookmarkStart w:id="15" w:name="_Toc443646498"/>
      <w:r w:rsidRPr="00A529D2">
        <w:rPr>
          <w:rFonts w:ascii="Palatino Linotype" w:hAnsi="Palatino Linotype"/>
          <w:b/>
          <w:sz w:val="24"/>
          <w:szCs w:val="24"/>
        </w:rPr>
        <w:t>EGYFORDULÓS NYILVÁNOS PÁLYÁZATHOZ</w:t>
      </w:r>
      <w:bookmarkEnd w:id="9"/>
      <w:bookmarkEnd w:id="10"/>
      <w:bookmarkEnd w:id="11"/>
      <w:bookmarkEnd w:id="12"/>
      <w:bookmarkEnd w:id="13"/>
      <w:bookmarkEnd w:id="14"/>
      <w:bookmarkEnd w:id="15"/>
    </w:p>
    <w:p w14:paraId="67F16D44"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33F9B620"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0DCCBD19"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027F28E6"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6350B799"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2AA063B1"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661D587D"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0ED88F6D" w14:textId="77777777" w:rsidR="00127DF3" w:rsidRPr="00A529D2" w:rsidRDefault="00127DF3" w:rsidP="007F786B">
      <w:pPr>
        <w:widowControl w:val="0"/>
        <w:spacing w:after="0" w:line="346" w:lineRule="exact"/>
        <w:rPr>
          <w:rFonts w:ascii="Palatino Linotype" w:eastAsia="Times New Roman" w:hAnsi="Palatino Linotype"/>
          <w:b/>
          <w:bCs/>
          <w:spacing w:val="-1"/>
          <w:sz w:val="24"/>
          <w:szCs w:val="24"/>
          <w:lang w:eastAsia="hu-HU"/>
        </w:rPr>
      </w:pPr>
    </w:p>
    <w:p w14:paraId="2502FE2C"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7EDDB2F3" w14:textId="77777777" w:rsidR="00127DF3" w:rsidRPr="00A529D2" w:rsidRDefault="00127DF3" w:rsidP="007F786B">
      <w:pPr>
        <w:widowControl w:val="0"/>
        <w:spacing w:after="0" w:line="346" w:lineRule="exact"/>
        <w:jc w:val="center"/>
        <w:rPr>
          <w:rFonts w:ascii="Palatino Linotype" w:eastAsia="Times New Roman" w:hAnsi="Palatino Linotype"/>
          <w:b/>
          <w:bCs/>
          <w:spacing w:val="-1"/>
          <w:sz w:val="24"/>
          <w:szCs w:val="24"/>
          <w:lang w:eastAsia="hu-HU"/>
        </w:rPr>
      </w:pPr>
    </w:p>
    <w:p w14:paraId="1A2713BC" w14:textId="0E16DA67" w:rsidR="00127DF3" w:rsidRPr="00A529D2" w:rsidRDefault="00127DF3" w:rsidP="007F786B">
      <w:pPr>
        <w:pStyle w:val="Szvegtrzs30"/>
        <w:shd w:val="clear" w:color="auto" w:fill="auto"/>
        <w:spacing w:before="0" w:after="0" w:line="280" w:lineRule="exact"/>
        <w:rPr>
          <w:rFonts w:ascii="Palatino Linotype" w:hAnsi="Palatino Linotype"/>
          <w:sz w:val="24"/>
          <w:szCs w:val="24"/>
        </w:rPr>
      </w:pPr>
      <w:r w:rsidRPr="00A529D2">
        <w:rPr>
          <w:rFonts w:ascii="Palatino Linotype" w:hAnsi="Palatino Linotype"/>
          <w:sz w:val="24"/>
          <w:szCs w:val="24"/>
        </w:rPr>
        <w:t>20</w:t>
      </w:r>
      <w:r w:rsidR="00796967">
        <w:rPr>
          <w:rFonts w:ascii="Palatino Linotype" w:hAnsi="Palatino Linotype"/>
          <w:sz w:val="24"/>
          <w:szCs w:val="24"/>
        </w:rPr>
        <w:t>2</w:t>
      </w:r>
      <w:r w:rsidR="000D6438">
        <w:rPr>
          <w:rFonts w:ascii="Palatino Linotype" w:hAnsi="Palatino Linotype"/>
          <w:sz w:val="24"/>
          <w:szCs w:val="24"/>
        </w:rPr>
        <w:t>2</w:t>
      </w:r>
      <w:r w:rsidR="006371D3" w:rsidRPr="00A529D2">
        <w:rPr>
          <w:rFonts w:ascii="Palatino Linotype" w:hAnsi="Palatino Linotype"/>
          <w:sz w:val="24"/>
          <w:szCs w:val="24"/>
        </w:rPr>
        <w:t>.</w:t>
      </w:r>
      <w:r w:rsidRPr="00A529D2">
        <w:rPr>
          <w:rFonts w:ascii="Palatino Linotype" w:hAnsi="Palatino Linotype"/>
          <w:sz w:val="24"/>
          <w:szCs w:val="24"/>
        </w:rPr>
        <w:t xml:space="preserve"> </w:t>
      </w:r>
      <w:r w:rsidR="000D6438">
        <w:rPr>
          <w:rFonts w:ascii="Palatino Linotype" w:hAnsi="Palatino Linotype"/>
          <w:sz w:val="24"/>
          <w:szCs w:val="24"/>
        </w:rPr>
        <w:t>február</w:t>
      </w:r>
      <w:r w:rsidRPr="00A529D2">
        <w:rPr>
          <w:rFonts w:ascii="Palatino Linotype" w:hAnsi="Palatino Linotype"/>
          <w:sz w:val="24"/>
          <w:szCs w:val="24"/>
        </w:rPr>
        <w:t xml:space="preserve"> </w:t>
      </w:r>
      <w:r w:rsidR="00CA0F98" w:rsidRPr="00A529D2">
        <w:rPr>
          <w:rFonts w:ascii="Palatino Linotype" w:hAnsi="Palatino Linotype"/>
          <w:sz w:val="24"/>
          <w:szCs w:val="24"/>
        </w:rPr>
        <w:t>„…….”</w:t>
      </w:r>
    </w:p>
    <w:p w14:paraId="682CC5B9" w14:textId="77777777" w:rsidR="00127DF3" w:rsidRPr="00A529D2" w:rsidRDefault="00127DF3" w:rsidP="007F786B">
      <w:pPr>
        <w:pStyle w:val="Cmsor3"/>
        <w:spacing w:before="0" w:line="240" w:lineRule="auto"/>
        <w:jc w:val="center"/>
        <w:rPr>
          <w:rFonts w:ascii="Palatino Linotype" w:hAnsi="Palatino Linotype"/>
          <w:color w:val="auto"/>
          <w:sz w:val="24"/>
          <w:szCs w:val="24"/>
        </w:rPr>
      </w:pPr>
      <w:r w:rsidRPr="00A529D2">
        <w:rPr>
          <w:rFonts w:ascii="Palatino Linotype" w:hAnsi="Palatino Linotype"/>
          <w:color w:val="auto"/>
          <w:spacing w:val="-1"/>
          <w:sz w:val="24"/>
          <w:szCs w:val="24"/>
          <w:lang w:eastAsia="hu-HU"/>
        </w:rPr>
        <w:br w:type="page"/>
      </w:r>
      <w:bookmarkStart w:id="16" w:name="_Toc443572895"/>
      <w:bookmarkStart w:id="17" w:name="_Toc443641056"/>
      <w:bookmarkStart w:id="18" w:name="_Toc443645905"/>
      <w:bookmarkStart w:id="19" w:name="_Toc443646499"/>
      <w:bookmarkStart w:id="20" w:name="_Toc443646694"/>
      <w:bookmarkStart w:id="21" w:name="_Toc443991416"/>
      <w:r w:rsidRPr="00A529D2">
        <w:rPr>
          <w:rFonts w:ascii="Palatino Linotype" w:hAnsi="Palatino Linotype"/>
          <w:color w:val="auto"/>
          <w:sz w:val="24"/>
          <w:szCs w:val="24"/>
        </w:rPr>
        <w:lastRenderedPageBreak/>
        <w:t>PÁLYÁZATI FELHÍVÁS ÉS RÉSZLETES TÁJÉKOZTATÓ</w:t>
      </w:r>
      <w:bookmarkEnd w:id="16"/>
      <w:bookmarkEnd w:id="17"/>
      <w:bookmarkEnd w:id="18"/>
      <w:bookmarkEnd w:id="19"/>
      <w:bookmarkEnd w:id="20"/>
      <w:bookmarkEnd w:id="21"/>
    </w:p>
    <w:p w14:paraId="18AA2D6A" w14:textId="77777777" w:rsidR="00127DF3" w:rsidRPr="00A529D2" w:rsidRDefault="00127DF3" w:rsidP="007F786B">
      <w:pPr>
        <w:spacing w:after="0" w:line="240" w:lineRule="auto"/>
        <w:jc w:val="center"/>
        <w:rPr>
          <w:rFonts w:ascii="Palatino Linotype" w:hAnsi="Palatino Linotype"/>
          <w:b/>
          <w:sz w:val="24"/>
          <w:szCs w:val="24"/>
        </w:rPr>
      </w:pPr>
    </w:p>
    <w:p w14:paraId="539D01DD" w14:textId="77777777" w:rsidR="00127DF3" w:rsidRPr="00A529D2" w:rsidRDefault="00127DF3" w:rsidP="007F786B">
      <w:pPr>
        <w:spacing w:after="0" w:line="240" w:lineRule="auto"/>
        <w:jc w:val="center"/>
        <w:rPr>
          <w:rFonts w:ascii="Palatino Linotype" w:hAnsi="Palatino Linotype"/>
          <w:b/>
          <w:sz w:val="24"/>
          <w:szCs w:val="24"/>
        </w:rPr>
      </w:pPr>
      <w:r w:rsidRPr="00A529D2">
        <w:rPr>
          <w:rFonts w:ascii="Palatino Linotype" w:hAnsi="Palatino Linotype"/>
          <w:b/>
          <w:sz w:val="24"/>
          <w:szCs w:val="24"/>
        </w:rPr>
        <w:t xml:space="preserve">A Szociális és Gyermekvédelmi Főigazgatóság (1132 Budapest, Visegrádi u. 49.) egyfordulós, </w:t>
      </w:r>
      <w:r w:rsidR="000128C4" w:rsidRPr="00A529D2">
        <w:rPr>
          <w:rFonts w:ascii="Palatino Linotype" w:hAnsi="Palatino Linotype"/>
          <w:b/>
          <w:sz w:val="24"/>
          <w:szCs w:val="24"/>
        </w:rPr>
        <w:t xml:space="preserve">nyilvános pályázatot hirdet </w:t>
      </w:r>
      <w:r w:rsidR="00C14E2D">
        <w:rPr>
          <w:rFonts w:ascii="Palatino Linotype" w:hAnsi="Palatino Linotype"/>
          <w:b/>
          <w:sz w:val="24"/>
          <w:szCs w:val="24"/>
        </w:rPr>
        <w:t xml:space="preserve">a </w:t>
      </w:r>
      <w:r w:rsidR="00C14E2D" w:rsidRPr="00C14E2D">
        <w:rPr>
          <w:rFonts w:ascii="Palatino Linotype" w:hAnsi="Palatino Linotype"/>
          <w:b/>
          <w:bCs/>
          <w:sz w:val="24"/>
          <w:szCs w:val="24"/>
          <w:u w:val="single"/>
        </w:rPr>
        <w:t xml:space="preserve">Ruzsa </w:t>
      </w:r>
      <w:r w:rsidR="00C14E2D">
        <w:rPr>
          <w:rFonts w:ascii="Palatino Linotype" w:hAnsi="Palatino Linotype"/>
          <w:b/>
          <w:bCs/>
          <w:sz w:val="24"/>
          <w:szCs w:val="24"/>
          <w:u w:val="single"/>
        </w:rPr>
        <w:t>belterület</w:t>
      </w:r>
      <w:r w:rsidR="00C14E2D" w:rsidRPr="00C14E2D">
        <w:rPr>
          <w:rFonts w:ascii="Palatino Linotype" w:hAnsi="Palatino Linotype"/>
          <w:b/>
          <w:bCs/>
          <w:sz w:val="24"/>
          <w:szCs w:val="24"/>
          <w:u w:val="single"/>
        </w:rPr>
        <w:t xml:space="preserve"> 413 helyrajzi számon nyilvántartott, természetben a 6786 Ruzsa, Pipacs tér 9. szám </w:t>
      </w:r>
      <w:r w:rsidRPr="00A529D2">
        <w:rPr>
          <w:rFonts w:ascii="Palatino Linotype" w:hAnsi="Palatino Linotype"/>
          <w:b/>
          <w:sz w:val="24"/>
          <w:szCs w:val="24"/>
        </w:rPr>
        <w:t>alatt található ingatlanrész bérleti szerződés útján történő hasznosítására</w:t>
      </w:r>
    </w:p>
    <w:p w14:paraId="495D6AA1" w14:textId="77777777" w:rsidR="00127DF3" w:rsidRPr="00A529D2" w:rsidRDefault="00127DF3" w:rsidP="007F786B">
      <w:pPr>
        <w:spacing w:after="0" w:line="240" w:lineRule="auto"/>
        <w:jc w:val="center"/>
        <w:rPr>
          <w:rFonts w:ascii="Palatino Linotype" w:hAnsi="Palatino Linotype"/>
          <w:b/>
          <w:sz w:val="24"/>
          <w:szCs w:val="24"/>
        </w:rPr>
      </w:pPr>
    </w:p>
    <w:p w14:paraId="1FD0792F" w14:textId="77777777" w:rsidR="00127DF3" w:rsidRPr="00A529D2" w:rsidRDefault="00127DF3" w:rsidP="007F786B">
      <w:pPr>
        <w:pStyle w:val="Szvegtrzs21"/>
        <w:spacing w:before="0" w:after="0" w:line="240" w:lineRule="auto"/>
        <w:ind w:firstLine="0"/>
        <w:rPr>
          <w:rFonts w:ascii="Palatino Linotype" w:hAnsi="Palatino Linotype"/>
          <w:sz w:val="24"/>
          <w:szCs w:val="24"/>
        </w:rPr>
      </w:pPr>
      <w:r w:rsidRPr="00A529D2">
        <w:rPr>
          <w:rFonts w:ascii="Palatino Linotype" w:hAnsi="Palatino Linotype"/>
          <w:sz w:val="24"/>
          <w:szCs w:val="24"/>
        </w:rPr>
        <w:t xml:space="preserve">a </w:t>
      </w:r>
      <w:r w:rsidRPr="00A529D2">
        <w:rPr>
          <w:rStyle w:val="SzvegtrzsFlkvr"/>
          <w:rFonts w:ascii="Palatino Linotype" w:hAnsi="Palatino Linotype"/>
          <w:sz w:val="24"/>
          <w:szCs w:val="24"/>
        </w:rPr>
        <w:t xml:space="preserve">Szociális </w:t>
      </w:r>
      <w:r w:rsidRPr="00A529D2">
        <w:rPr>
          <w:rFonts w:ascii="Palatino Linotype" w:hAnsi="Palatino Linotype"/>
          <w:b/>
          <w:sz w:val="24"/>
          <w:szCs w:val="24"/>
        </w:rPr>
        <w:t>és</w:t>
      </w:r>
      <w:r w:rsidRPr="00A529D2">
        <w:rPr>
          <w:rFonts w:ascii="Palatino Linotype" w:hAnsi="Palatino Linotype"/>
          <w:sz w:val="24"/>
          <w:szCs w:val="24"/>
        </w:rPr>
        <w:t xml:space="preserve"> </w:t>
      </w:r>
      <w:r w:rsidRPr="00A529D2">
        <w:rPr>
          <w:rStyle w:val="SzvegtrzsFlkvr"/>
          <w:rFonts w:ascii="Palatino Linotype" w:hAnsi="Palatino Linotype"/>
          <w:sz w:val="24"/>
          <w:szCs w:val="24"/>
        </w:rPr>
        <w:t xml:space="preserve">Gyermekvédelmi Főigazgatóság </w:t>
      </w:r>
      <w:r w:rsidRPr="00A529D2">
        <w:rPr>
          <w:rFonts w:ascii="Palatino Linotype" w:hAnsi="Palatino Linotype"/>
          <w:sz w:val="24"/>
          <w:szCs w:val="24"/>
        </w:rPr>
        <w:t xml:space="preserve">(a továbbiakban: </w:t>
      </w:r>
      <w:r w:rsidRPr="00A529D2">
        <w:rPr>
          <w:rStyle w:val="SzvegtrzsFlkvrDltTrkz0pt"/>
          <w:rFonts w:ascii="Palatino Linotype" w:hAnsi="Palatino Linotype"/>
          <w:sz w:val="24"/>
          <w:szCs w:val="24"/>
        </w:rPr>
        <w:t>Kiíró / Főigazgatóság)</w:t>
      </w:r>
      <w:r w:rsidRPr="00A529D2">
        <w:rPr>
          <w:rFonts w:ascii="Palatino Linotype" w:hAnsi="Palatino Linotype"/>
          <w:sz w:val="24"/>
          <w:szCs w:val="24"/>
        </w:rPr>
        <w:t xml:space="preserve"> a nemzeti vagyonról szóló 2011. évi CXCVI. törvény (a továbbiakban: </w:t>
      </w:r>
      <w:r w:rsidRPr="00A529D2">
        <w:rPr>
          <w:rFonts w:ascii="Palatino Linotype" w:hAnsi="Palatino Linotype"/>
          <w:b/>
          <w:i/>
          <w:sz w:val="24"/>
          <w:szCs w:val="24"/>
        </w:rPr>
        <w:t>Nvt</w:t>
      </w:r>
      <w:r w:rsidRPr="00A529D2">
        <w:rPr>
          <w:rFonts w:ascii="Palatino Linotype" w:hAnsi="Palatino Linotype"/>
          <w:sz w:val="24"/>
          <w:szCs w:val="24"/>
        </w:rPr>
        <w:t xml:space="preserve">), az állami vagyonról szóló 2007. évi CVI. törvény (a továbbiakban: </w:t>
      </w:r>
      <w:r w:rsidRPr="00A529D2">
        <w:rPr>
          <w:rFonts w:ascii="Palatino Linotype" w:hAnsi="Palatino Linotype"/>
          <w:b/>
          <w:i/>
          <w:sz w:val="24"/>
          <w:szCs w:val="24"/>
        </w:rPr>
        <w:t>Vtv</w:t>
      </w:r>
      <w:r w:rsidRPr="00A529D2">
        <w:rPr>
          <w:rFonts w:ascii="Palatino Linotype" w:hAnsi="Palatino Linotype"/>
          <w:sz w:val="24"/>
          <w:szCs w:val="24"/>
        </w:rPr>
        <w:t xml:space="preserve">.) és az állami vagyonnal való gazdálkodásról szóló 254/2007. (X. 4.) kormányrendelet (a továbbiakban: </w:t>
      </w:r>
      <w:r w:rsidRPr="00A529D2">
        <w:rPr>
          <w:rFonts w:ascii="Palatino Linotype" w:hAnsi="Palatino Linotype"/>
          <w:b/>
          <w:i/>
          <w:sz w:val="24"/>
          <w:szCs w:val="24"/>
        </w:rPr>
        <w:t>Vhr</w:t>
      </w:r>
      <w:r w:rsidRPr="00A529D2">
        <w:rPr>
          <w:rFonts w:ascii="Palatino Linotype" w:hAnsi="Palatino Linotype"/>
          <w:sz w:val="24"/>
          <w:szCs w:val="24"/>
        </w:rPr>
        <w:t>.) vonatkozó előírásai alapján</w:t>
      </w:r>
    </w:p>
    <w:p w14:paraId="1BC5B99F" w14:textId="77777777" w:rsidR="00127DF3" w:rsidRPr="00A529D2" w:rsidRDefault="00127DF3" w:rsidP="007F786B">
      <w:pPr>
        <w:widowControl w:val="0"/>
        <w:spacing w:after="0" w:line="240" w:lineRule="auto"/>
        <w:ind w:right="23"/>
        <w:jc w:val="center"/>
        <w:rPr>
          <w:rFonts w:ascii="Palatino Linotype" w:eastAsia="Times New Roman" w:hAnsi="Palatino Linotype"/>
          <w:b/>
          <w:bCs/>
          <w:sz w:val="24"/>
          <w:szCs w:val="24"/>
          <w:lang w:eastAsia="hu-HU"/>
        </w:rPr>
      </w:pPr>
    </w:p>
    <w:p w14:paraId="0B6ECF6C" w14:textId="77777777" w:rsidR="00127DF3" w:rsidRPr="00A529D2" w:rsidRDefault="00127DF3" w:rsidP="007F786B">
      <w:pPr>
        <w:widowControl w:val="0"/>
        <w:spacing w:after="0" w:line="240" w:lineRule="auto"/>
        <w:ind w:right="23"/>
        <w:jc w:val="center"/>
        <w:rPr>
          <w:rFonts w:ascii="Palatino Linotype" w:eastAsia="Times New Roman" w:hAnsi="Palatino Linotype"/>
          <w:b/>
          <w:bCs/>
          <w:sz w:val="24"/>
          <w:szCs w:val="24"/>
          <w:lang w:eastAsia="hu-HU"/>
        </w:rPr>
      </w:pPr>
      <w:r w:rsidRPr="00A529D2">
        <w:rPr>
          <w:rFonts w:ascii="Palatino Linotype" w:eastAsia="Times New Roman" w:hAnsi="Palatino Linotype"/>
          <w:b/>
          <w:bCs/>
          <w:sz w:val="24"/>
          <w:szCs w:val="24"/>
          <w:lang w:eastAsia="hu-HU"/>
        </w:rPr>
        <w:t>egyfordulós nyilvános pályázat</w:t>
      </w:r>
    </w:p>
    <w:p w14:paraId="351820BA" w14:textId="77777777" w:rsidR="00127DF3" w:rsidRPr="00B3275F" w:rsidRDefault="00127DF3" w:rsidP="007F786B">
      <w:pPr>
        <w:spacing w:after="0" w:line="240" w:lineRule="auto"/>
        <w:jc w:val="both"/>
        <w:rPr>
          <w:rFonts w:ascii="Palatino Linotype" w:eastAsia="Courier New" w:hAnsi="Palatino Linotype"/>
          <w:sz w:val="24"/>
          <w:szCs w:val="24"/>
          <w:lang w:eastAsia="hu-HU"/>
        </w:rPr>
      </w:pPr>
    </w:p>
    <w:p w14:paraId="79AC45C6"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r w:rsidRPr="00B3275F">
        <w:rPr>
          <w:rFonts w:ascii="Palatino Linotype" w:eastAsia="Courier New" w:hAnsi="Palatino Linotype"/>
          <w:sz w:val="24"/>
          <w:szCs w:val="24"/>
          <w:lang w:eastAsia="hu-HU"/>
        </w:rPr>
        <w:t xml:space="preserve">keretében a szerződéskötés napjától számított </w:t>
      </w:r>
      <w:r w:rsidRPr="00B3275F">
        <w:rPr>
          <w:rFonts w:ascii="Palatino Linotype" w:eastAsia="Courier New" w:hAnsi="Palatino Linotype"/>
          <w:b/>
          <w:bCs/>
          <w:sz w:val="24"/>
          <w:szCs w:val="24"/>
          <w:lang w:eastAsia="hu-HU"/>
        </w:rPr>
        <w:t xml:space="preserve">határozatlan idejű bérleti szerződés útján </w:t>
      </w:r>
      <w:r w:rsidRPr="00B3275F">
        <w:rPr>
          <w:rFonts w:ascii="Palatino Linotype" w:eastAsia="Courier New" w:hAnsi="Palatino Linotype"/>
          <w:sz w:val="24"/>
          <w:szCs w:val="24"/>
          <w:lang w:eastAsia="hu-HU"/>
        </w:rPr>
        <w:t xml:space="preserve">kívánja bérbe adni a Magyar Állam 1/1 arányú tulajdonában és a </w:t>
      </w:r>
      <w:r w:rsidRPr="00B3275F">
        <w:rPr>
          <w:rFonts w:ascii="Palatino Linotype" w:eastAsia="Courier New" w:hAnsi="Palatino Linotype"/>
          <w:b/>
          <w:bCs/>
          <w:i/>
          <w:iCs/>
          <w:spacing w:val="-1"/>
          <w:sz w:val="24"/>
          <w:szCs w:val="24"/>
          <w:lang w:eastAsia="hu-HU"/>
        </w:rPr>
        <w:t>Kiíró</w:t>
      </w:r>
      <w:r w:rsidRPr="00B3275F">
        <w:rPr>
          <w:rFonts w:ascii="Palatino Linotype" w:eastAsia="Courier New" w:hAnsi="Palatino Linotype"/>
          <w:sz w:val="24"/>
          <w:szCs w:val="24"/>
          <w:lang w:eastAsia="hu-HU"/>
        </w:rPr>
        <w:t xml:space="preserve"> vagyonkezelésében lévő,</w:t>
      </w:r>
      <w:r w:rsidR="00EC7BF3" w:rsidRPr="00B3275F">
        <w:rPr>
          <w:rFonts w:ascii="Palatino Linotype" w:hAnsi="Palatino Linotype"/>
          <w:b/>
          <w:bCs/>
          <w:kern w:val="36"/>
          <w:sz w:val="24"/>
          <w:szCs w:val="24"/>
          <w:u w:val="single"/>
        </w:rPr>
        <w:t xml:space="preserve"> </w:t>
      </w:r>
      <w:r w:rsidR="00B3275F" w:rsidRPr="00B3275F">
        <w:rPr>
          <w:rFonts w:ascii="Palatino Linotype" w:hAnsi="Palatino Linotype"/>
          <w:b/>
          <w:bCs/>
          <w:sz w:val="24"/>
          <w:szCs w:val="24"/>
          <w:u w:val="single"/>
        </w:rPr>
        <w:t xml:space="preserve">Ruzsa belterület 413 </w:t>
      </w:r>
      <w:r w:rsidRPr="00B3275F">
        <w:rPr>
          <w:rFonts w:ascii="Palatino Linotype" w:eastAsia="Courier New" w:hAnsi="Palatino Linotype"/>
          <w:sz w:val="24"/>
          <w:szCs w:val="24"/>
          <w:lang w:eastAsia="hu-HU"/>
        </w:rPr>
        <w:t xml:space="preserve">helyrajzi szám alatti, természetben a </w:t>
      </w:r>
      <w:r w:rsidR="00B3275F" w:rsidRPr="00B3275F">
        <w:rPr>
          <w:rFonts w:ascii="Palatino Linotype" w:hAnsi="Palatino Linotype"/>
          <w:b/>
          <w:bCs/>
          <w:sz w:val="24"/>
          <w:szCs w:val="24"/>
          <w:u w:val="single"/>
        </w:rPr>
        <w:t xml:space="preserve">6786 Ruzsa, Pipacs tér 9. </w:t>
      </w:r>
      <w:r w:rsidRPr="00B3275F">
        <w:rPr>
          <w:rFonts w:ascii="Palatino Linotype" w:eastAsia="Courier New" w:hAnsi="Palatino Linotype"/>
          <w:b/>
          <w:bCs/>
          <w:sz w:val="24"/>
          <w:szCs w:val="24"/>
          <w:lang w:eastAsia="hu-HU"/>
        </w:rPr>
        <w:t xml:space="preserve">szám </w:t>
      </w:r>
      <w:r w:rsidRPr="00B3275F">
        <w:rPr>
          <w:rFonts w:ascii="Palatino Linotype" w:eastAsia="Courier New" w:hAnsi="Palatino Linotype"/>
          <w:sz w:val="24"/>
          <w:szCs w:val="24"/>
          <w:lang w:eastAsia="hu-HU"/>
        </w:rPr>
        <w:t xml:space="preserve">alatt található </w:t>
      </w:r>
      <w:r w:rsidR="00B3275F" w:rsidRPr="00B3275F">
        <w:rPr>
          <w:rFonts w:ascii="Palatino Linotype" w:hAnsi="Palatino Linotype"/>
          <w:b/>
          <w:bCs/>
          <w:kern w:val="36"/>
          <w:sz w:val="24"/>
          <w:szCs w:val="24"/>
        </w:rPr>
        <w:t>21,82 m</w:t>
      </w:r>
      <w:r w:rsidR="00B3275F" w:rsidRPr="00B3275F">
        <w:rPr>
          <w:rFonts w:ascii="Palatino Linotype" w:hAnsi="Palatino Linotype"/>
          <w:b/>
          <w:bCs/>
          <w:kern w:val="36"/>
          <w:sz w:val="24"/>
          <w:szCs w:val="24"/>
          <w:vertAlign w:val="superscript"/>
        </w:rPr>
        <w:t xml:space="preserve">2 </w:t>
      </w:r>
      <w:r w:rsidRPr="00B3275F">
        <w:rPr>
          <w:rFonts w:ascii="Palatino Linotype" w:eastAsia="Courier New" w:hAnsi="Palatino Linotype"/>
          <w:b/>
          <w:bCs/>
          <w:sz w:val="24"/>
          <w:szCs w:val="24"/>
          <w:lang w:eastAsia="hu-HU"/>
        </w:rPr>
        <w:t>alapterületű</w:t>
      </w:r>
      <w:r w:rsidRPr="00A529D2">
        <w:rPr>
          <w:rFonts w:ascii="Palatino Linotype" w:eastAsia="Courier New" w:hAnsi="Palatino Linotype"/>
          <w:b/>
          <w:bCs/>
          <w:sz w:val="24"/>
          <w:szCs w:val="24"/>
          <w:lang w:eastAsia="hu-HU"/>
        </w:rPr>
        <w:t xml:space="preserve"> </w:t>
      </w:r>
      <w:r w:rsidRPr="00A529D2">
        <w:rPr>
          <w:rFonts w:ascii="Palatino Linotype" w:eastAsia="Courier New" w:hAnsi="Palatino Linotype"/>
          <w:sz w:val="24"/>
          <w:szCs w:val="24"/>
          <w:lang w:eastAsia="hu-HU"/>
        </w:rPr>
        <w:t xml:space="preserve">ingatlanrészt (a továbbiakban: </w:t>
      </w:r>
      <w:r w:rsidRPr="00A529D2">
        <w:rPr>
          <w:rFonts w:ascii="Palatino Linotype" w:eastAsia="Courier New" w:hAnsi="Palatino Linotype"/>
          <w:b/>
          <w:bCs/>
          <w:i/>
          <w:iCs/>
          <w:spacing w:val="-1"/>
          <w:sz w:val="24"/>
          <w:szCs w:val="24"/>
          <w:lang w:eastAsia="hu-HU"/>
        </w:rPr>
        <w:t>Bérlemény</w:t>
      </w:r>
      <w:r w:rsidRPr="00A529D2">
        <w:rPr>
          <w:rFonts w:ascii="Palatino Linotype" w:eastAsia="Courier New" w:hAnsi="Palatino Linotype"/>
          <w:sz w:val="24"/>
          <w:szCs w:val="24"/>
          <w:lang w:eastAsia="hu-HU"/>
        </w:rPr>
        <w:t xml:space="preserve">), abban – a jó erkölcs szabályaiba nem ütköző és a jogszabályi előírások szerint a leendő Bérlő által beszerzett engedélyek alapján, az engedély előírásainak megfelelően – </w:t>
      </w:r>
      <w:r w:rsidR="000D0D04" w:rsidRPr="00A529D2">
        <w:rPr>
          <w:rFonts w:ascii="Palatino Linotype" w:eastAsia="Courier New" w:hAnsi="Palatino Linotype"/>
          <w:b/>
          <w:sz w:val="24"/>
          <w:szCs w:val="24"/>
          <w:lang w:eastAsia="hu-HU"/>
        </w:rPr>
        <w:t>büfé működtetése</w:t>
      </w:r>
      <w:r w:rsidRPr="00A529D2">
        <w:rPr>
          <w:rFonts w:ascii="Palatino Linotype" w:eastAsia="Courier New" w:hAnsi="Palatino Linotype"/>
          <w:b/>
          <w:sz w:val="24"/>
          <w:szCs w:val="24"/>
          <w:lang w:eastAsia="hu-HU"/>
        </w:rPr>
        <w:t xml:space="preserve"> céljából</w:t>
      </w:r>
      <w:r w:rsidRPr="00A529D2">
        <w:rPr>
          <w:rFonts w:ascii="Palatino Linotype" w:eastAsia="Courier New" w:hAnsi="Palatino Linotype"/>
          <w:sz w:val="24"/>
          <w:szCs w:val="24"/>
          <w:lang w:eastAsia="hu-HU"/>
        </w:rPr>
        <w:t>.</w:t>
      </w:r>
    </w:p>
    <w:p w14:paraId="60FDC4B3"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p>
    <w:p w14:paraId="026FE5F7" w14:textId="77777777" w:rsidR="00127DF3" w:rsidRPr="00A529D2" w:rsidRDefault="00127DF3" w:rsidP="007F786B">
      <w:pPr>
        <w:widowControl w:val="0"/>
        <w:tabs>
          <w:tab w:val="left" w:pos="3450"/>
        </w:tabs>
        <w:spacing w:after="0" w:line="240" w:lineRule="auto"/>
        <w:jc w:val="both"/>
        <w:rPr>
          <w:rFonts w:ascii="Palatino Linotype" w:hAnsi="Palatino Linotype"/>
          <w:b/>
          <w:sz w:val="24"/>
          <w:szCs w:val="24"/>
        </w:rPr>
      </w:pPr>
      <w:r w:rsidRPr="00A529D2">
        <w:rPr>
          <w:rFonts w:ascii="Palatino Linotype" w:hAnsi="Palatino Linotype"/>
          <w:b/>
          <w:sz w:val="24"/>
          <w:szCs w:val="24"/>
        </w:rPr>
        <w:t>1. Fogalom meghatározások</w:t>
      </w:r>
    </w:p>
    <w:p w14:paraId="19D5ED87"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p>
    <w:p w14:paraId="3F0621BF" w14:textId="77777777" w:rsidR="00827852" w:rsidRPr="00A529D2" w:rsidRDefault="00827852"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1.1.</w:t>
      </w:r>
      <w:r w:rsidRPr="00A529D2">
        <w:rPr>
          <w:rFonts w:ascii="Palatino Linotype" w:eastAsia="Times New Roman" w:hAnsi="Palatino Linotype"/>
          <w:b/>
          <w:bCs/>
          <w:spacing w:val="-1"/>
          <w:sz w:val="24"/>
          <w:szCs w:val="24"/>
          <w:lang w:eastAsia="hu-HU"/>
        </w:rPr>
        <w:t xml:space="preserve"> Kiíró:</w:t>
      </w:r>
    </w:p>
    <w:p w14:paraId="694974BA" w14:textId="77777777" w:rsidR="00827852" w:rsidRPr="00A529D2" w:rsidRDefault="00827852"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A nyilvános pályázat kiírója: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5065"/>
      </w:tblGrid>
      <w:tr w:rsidR="00827852" w:rsidRPr="00A529D2" w14:paraId="4B2F20C2" w14:textId="77777777" w:rsidTr="00304D36">
        <w:tc>
          <w:tcPr>
            <w:tcW w:w="4077" w:type="dxa"/>
          </w:tcPr>
          <w:p w14:paraId="420FE354" w14:textId="77777777" w:rsidR="00827852" w:rsidRPr="00A529D2" w:rsidRDefault="00827852" w:rsidP="007F786B">
            <w:pPr>
              <w:jc w:val="both"/>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Kiíró neve:</w:t>
            </w:r>
          </w:p>
          <w:p w14:paraId="7690EC99" w14:textId="77777777" w:rsidR="00827852" w:rsidRPr="00A529D2" w:rsidRDefault="00827852" w:rsidP="007F786B">
            <w:pPr>
              <w:jc w:val="both"/>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Kiíró címe:</w:t>
            </w:r>
          </w:p>
          <w:p w14:paraId="30D196AE" w14:textId="77777777" w:rsidR="00827852" w:rsidRPr="00A529D2" w:rsidRDefault="00827852" w:rsidP="007F786B">
            <w:pPr>
              <w:jc w:val="both"/>
              <w:rPr>
                <w:rFonts w:ascii="Palatino Linotype" w:eastAsia="Times New Roman" w:hAnsi="Palatino Linotype"/>
                <w:bCs/>
                <w:spacing w:val="-1"/>
                <w:sz w:val="24"/>
                <w:szCs w:val="24"/>
              </w:rPr>
            </w:pPr>
          </w:p>
          <w:p w14:paraId="738E56AB" w14:textId="77777777" w:rsidR="00827852" w:rsidRPr="00A529D2" w:rsidRDefault="00827852" w:rsidP="007F786B">
            <w:pPr>
              <w:jc w:val="both"/>
              <w:rPr>
                <w:rFonts w:ascii="Palatino Linotype" w:eastAsia="Times New Roman" w:hAnsi="Palatino Linotype"/>
                <w:b/>
                <w:bCs/>
                <w:spacing w:val="-1"/>
                <w:sz w:val="24"/>
                <w:szCs w:val="24"/>
              </w:rPr>
            </w:pPr>
            <w:r w:rsidRPr="00A529D2">
              <w:rPr>
                <w:rFonts w:ascii="Palatino Linotype" w:eastAsia="Times New Roman" w:hAnsi="Palatino Linotype"/>
                <w:b/>
                <w:bCs/>
                <w:spacing w:val="-1"/>
                <w:sz w:val="24"/>
                <w:szCs w:val="24"/>
              </w:rPr>
              <w:t>Kiíró kapcsolattartója:</w:t>
            </w:r>
          </w:p>
          <w:p w14:paraId="369FC692" w14:textId="77777777" w:rsidR="00827852" w:rsidRPr="00A529D2" w:rsidRDefault="00827852" w:rsidP="007F786B">
            <w:pPr>
              <w:jc w:val="both"/>
              <w:rPr>
                <w:rFonts w:ascii="Palatino Linotype" w:eastAsia="Times New Roman" w:hAnsi="Palatino Linotype"/>
                <w:b/>
                <w:bCs/>
                <w:spacing w:val="-1"/>
                <w:sz w:val="24"/>
                <w:szCs w:val="24"/>
              </w:rPr>
            </w:pPr>
          </w:p>
          <w:p w14:paraId="2A91B0F9" w14:textId="77777777" w:rsidR="00827852" w:rsidRPr="00A529D2" w:rsidRDefault="00827852" w:rsidP="007F786B">
            <w:pPr>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Kapcsolattartó központi telefonszáma:</w:t>
            </w:r>
          </w:p>
          <w:p w14:paraId="323F0372" w14:textId="77777777" w:rsidR="00827852" w:rsidRPr="00A529D2" w:rsidRDefault="00827852" w:rsidP="007F786B">
            <w:pPr>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Kapcsolattartó címe:</w:t>
            </w:r>
          </w:p>
          <w:p w14:paraId="3673EEBA" w14:textId="77777777" w:rsidR="00827852" w:rsidRPr="00A529D2" w:rsidRDefault="00827852" w:rsidP="007F786B">
            <w:pPr>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Kapcsolattartó részéről eljáró, a Kiíró által erre meghatalmazott személy:</w:t>
            </w:r>
            <w:r w:rsidRPr="00A529D2">
              <w:rPr>
                <w:rFonts w:ascii="Palatino Linotype" w:eastAsia="Times New Roman" w:hAnsi="Palatino Linotype"/>
                <w:bCs/>
                <w:spacing w:val="-1"/>
                <w:sz w:val="24"/>
                <w:szCs w:val="24"/>
              </w:rPr>
              <w:tab/>
            </w:r>
          </w:p>
          <w:p w14:paraId="189A25E5" w14:textId="77777777" w:rsidR="00827852" w:rsidRPr="00A529D2" w:rsidRDefault="00827852" w:rsidP="007F786B">
            <w:pPr>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Kapcsolattartó e-mail címe:</w:t>
            </w:r>
            <w:r w:rsidRPr="00A529D2">
              <w:rPr>
                <w:rFonts w:ascii="Palatino Linotype" w:eastAsia="Times New Roman" w:hAnsi="Palatino Linotype"/>
                <w:bCs/>
                <w:spacing w:val="-1"/>
                <w:sz w:val="24"/>
                <w:szCs w:val="24"/>
              </w:rPr>
              <w:tab/>
            </w:r>
          </w:p>
          <w:p w14:paraId="6CAC913D" w14:textId="77777777" w:rsidR="00827852" w:rsidRPr="00A529D2" w:rsidRDefault="00827852" w:rsidP="007F786B">
            <w:pPr>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Kapcsolattartó telefonszáma:</w:t>
            </w:r>
            <w:r w:rsidRPr="00A529D2">
              <w:rPr>
                <w:rFonts w:ascii="Palatino Linotype" w:eastAsia="Times New Roman" w:hAnsi="Palatino Linotype"/>
                <w:bCs/>
                <w:spacing w:val="-1"/>
                <w:sz w:val="24"/>
                <w:szCs w:val="24"/>
              </w:rPr>
              <w:tab/>
            </w:r>
          </w:p>
        </w:tc>
        <w:tc>
          <w:tcPr>
            <w:tcW w:w="5135" w:type="dxa"/>
          </w:tcPr>
          <w:p w14:paraId="334CC334" w14:textId="77777777" w:rsidR="00827852" w:rsidRPr="00A529D2" w:rsidRDefault="00827852" w:rsidP="007F786B">
            <w:pPr>
              <w:jc w:val="both"/>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Szociális és Gyermekvédelmi Főigazgatóság</w:t>
            </w:r>
          </w:p>
          <w:p w14:paraId="22E9670D" w14:textId="77777777" w:rsidR="00827852" w:rsidRPr="00A529D2" w:rsidRDefault="00827852" w:rsidP="007F786B">
            <w:pPr>
              <w:jc w:val="both"/>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1132 Budapest, Visegrádi utca 49.</w:t>
            </w:r>
          </w:p>
          <w:p w14:paraId="6F232A4C" w14:textId="77777777" w:rsidR="00827852" w:rsidRPr="00A529D2" w:rsidRDefault="00827852" w:rsidP="007F786B">
            <w:pPr>
              <w:jc w:val="both"/>
              <w:rPr>
                <w:rFonts w:ascii="Palatino Linotype" w:hAnsi="Palatino Linotype"/>
                <w:sz w:val="24"/>
                <w:szCs w:val="24"/>
              </w:rPr>
            </w:pPr>
          </w:p>
          <w:p w14:paraId="331A97E0" w14:textId="77777777" w:rsidR="00827852" w:rsidRPr="00A529D2" w:rsidRDefault="00827852" w:rsidP="007F786B">
            <w:pPr>
              <w:jc w:val="both"/>
              <w:rPr>
                <w:rFonts w:ascii="Palatino Linotype" w:hAnsi="Palatino Linotype"/>
                <w:sz w:val="24"/>
                <w:szCs w:val="24"/>
              </w:rPr>
            </w:pPr>
            <w:r w:rsidRPr="00A529D2">
              <w:rPr>
                <w:rFonts w:ascii="Palatino Linotype" w:hAnsi="Palatino Linotype"/>
                <w:sz w:val="24"/>
                <w:szCs w:val="24"/>
              </w:rPr>
              <w:t>Szociális és Gyermekvédelmi Főigazgatóság Csongrád</w:t>
            </w:r>
            <w:r w:rsidR="002F08AA">
              <w:rPr>
                <w:rFonts w:ascii="Palatino Linotype" w:hAnsi="Palatino Linotype"/>
                <w:sz w:val="24"/>
                <w:szCs w:val="24"/>
              </w:rPr>
              <w:t>-Csanád</w:t>
            </w:r>
            <w:r w:rsidRPr="00A529D2">
              <w:rPr>
                <w:rFonts w:ascii="Palatino Linotype" w:hAnsi="Palatino Linotype"/>
                <w:sz w:val="24"/>
                <w:szCs w:val="24"/>
              </w:rPr>
              <w:t xml:space="preserve"> Megyei Kirendeltsége</w:t>
            </w:r>
          </w:p>
          <w:p w14:paraId="1E41465E" w14:textId="77777777" w:rsidR="00E71064" w:rsidRPr="00A529D2" w:rsidRDefault="00E71064" w:rsidP="007F786B">
            <w:pPr>
              <w:jc w:val="both"/>
              <w:rPr>
                <w:rFonts w:ascii="Palatino Linotype" w:eastAsia="Times New Roman" w:hAnsi="Palatino Linotype"/>
                <w:bCs/>
                <w:spacing w:val="-1"/>
                <w:sz w:val="24"/>
                <w:szCs w:val="24"/>
              </w:rPr>
            </w:pPr>
          </w:p>
          <w:p w14:paraId="49353D65" w14:textId="77777777" w:rsidR="00827852" w:rsidRPr="00A529D2" w:rsidRDefault="00827852" w:rsidP="007F786B">
            <w:pPr>
              <w:jc w:val="both"/>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+36 70 647 5910</w:t>
            </w:r>
          </w:p>
          <w:p w14:paraId="1A811CD7" w14:textId="77777777" w:rsidR="00827852" w:rsidRPr="00A529D2" w:rsidRDefault="00827852" w:rsidP="007F786B">
            <w:pPr>
              <w:jc w:val="both"/>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 xml:space="preserve">6722 Szeged, Rákóczi tér 1. </w:t>
            </w:r>
          </w:p>
          <w:p w14:paraId="663C3314" w14:textId="77777777" w:rsidR="00827852" w:rsidRPr="00A529D2" w:rsidRDefault="00827852" w:rsidP="007F786B">
            <w:pPr>
              <w:jc w:val="both"/>
              <w:rPr>
                <w:rFonts w:ascii="Palatino Linotype" w:eastAsia="Times New Roman" w:hAnsi="Palatino Linotype"/>
                <w:bCs/>
                <w:spacing w:val="-1"/>
                <w:sz w:val="24"/>
                <w:szCs w:val="24"/>
              </w:rPr>
            </w:pPr>
          </w:p>
          <w:p w14:paraId="2E807157" w14:textId="77777777" w:rsidR="00827852" w:rsidRPr="00A529D2" w:rsidRDefault="00827852" w:rsidP="007F786B">
            <w:pPr>
              <w:jc w:val="both"/>
              <w:rPr>
                <w:rFonts w:ascii="Palatino Linotype" w:eastAsia="Times New Roman" w:hAnsi="Palatino Linotype"/>
                <w:bCs/>
                <w:spacing w:val="-1"/>
                <w:sz w:val="24"/>
                <w:szCs w:val="24"/>
              </w:rPr>
            </w:pPr>
          </w:p>
          <w:p w14:paraId="1088DFBD" w14:textId="77777777" w:rsidR="00827852" w:rsidRPr="00A529D2" w:rsidRDefault="00827852" w:rsidP="007F786B">
            <w:pPr>
              <w:jc w:val="both"/>
              <w:rPr>
                <w:rFonts w:ascii="Palatino Linotype" w:eastAsia="Times New Roman" w:hAnsi="Palatino Linotype"/>
                <w:bCs/>
                <w:spacing w:val="-1"/>
                <w:sz w:val="24"/>
                <w:szCs w:val="24"/>
              </w:rPr>
            </w:pPr>
            <w:r w:rsidRPr="00A529D2">
              <w:rPr>
                <w:rFonts w:ascii="Palatino Linotype" w:eastAsia="Times New Roman" w:hAnsi="Palatino Linotype"/>
                <w:bCs/>
                <w:spacing w:val="-1"/>
                <w:sz w:val="24"/>
                <w:szCs w:val="24"/>
              </w:rPr>
              <w:t>Nyári Amália, igazgató</w:t>
            </w:r>
          </w:p>
          <w:p w14:paraId="6DFC13EC" w14:textId="77777777" w:rsidR="00827852" w:rsidRPr="00A529D2" w:rsidRDefault="00D935B4" w:rsidP="007F786B">
            <w:pPr>
              <w:jc w:val="both"/>
              <w:rPr>
                <w:rFonts w:ascii="Palatino Linotype" w:hAnsi="Palatino Linotype"/>
                <w:sz w:val="24"/>
                <w:szCs w:val="24"/>
              </w:rPr>
            </w:pPr>
            <w:hyperlink r:id="rId7" w:history="1">
              <w:r w:rsidR="00827852" w:rsidRPr="00A529D2">
                <w:rPr>
                  <w:rStyle w:val="Hiperhivatkozs"/>
                  <w:rFonts w:ascii="Palatino Linotype" w:hAnsi="Palatino Linotype"/>
                  <w:sz w:val="24"/>
                  <w:szCs w:val="24"/>
                </w:rPr>
                <w:t>nyari.amalia@szgyf.gov.hu</w:t>
              </w:r>
            </w:hyperlink>
          </w:p>
          <w:p w14:paraId="7A9542C3" w14:textId="77777777" w:rsidR="00827852" w:rsidRPr="00A529D2" w:rsidRDefault="00827852" w:rsidP="007F786B">
            <w:pPr>
              <w:jc w:val="both"/>
              <w:rPr>
                <w:rFonts w:ascii="Palatino Linotype" w:eastAsia="Times New Roman" w:hAnsi="Palatino Linotype"/>
                <w:b/>
                <w:bCs/>
                <w:spacing w:val="-1"/>
                <w:sz w:val="24"/>
                <w:szCs w:val="24"/>
              </w:rPr>
            </w:pPr>
            <w:r w:rsidRPr="00A529D2">
              <w:rPr>
                <w:rFonts w:ascii="Palatino Linotype" w:eastAsia="Times New Roman" w:hAnsi="Palatino Linotype"/>
                <w:bCs/>
                <w:spacing w:val="-1"/>
                <w:sz w:val="24"/>
                <w:szCs w:val="24"/>
              </w:rPr>
              <w:t>+36 70 642 3937</w:t>
            </w:r>
          </w:p>
        </w:tc>
      </w:tr>
    </w:tbl>
    <w:p w14:paraId="6A089E4C" w14:textId="77777777" w:rsidR="00075661" w:rsidRDefault="00075661" w:rsidP="007F786B">
      <w:pPr>
        <w:spacing w:after="0" w:line="240" w:lineRule="auto"/>
        <w:jc w:val="both"/>
        <w:rPr>
          <w:rFonts w:ascii="Palatino Linotype" w:eastAsia="Times New Roman" w:hAnsi="Palatino Linotype"/>
          <w:bCs/>
          <w:spacing w:val="-1"/>
          <w:sz w:val="24"/>
          <w:szCs w:val="24"/>
          <w:lang w:eastAsia="hu-HU"/>
        </w:rPr>
      </w:pPr>
    </w:p>
    <w:p w14:paraId="67ADB20F" w14:textId="77777777" w:rsidR="00EF4423" w:rsidRDefault="00EF4423" w:rsidP="007F786B">
      <w:pPr>
        <w:spacing w:after="0" w:line="240" w:lineRule="auto"/>
        <w:jc w:val="both"/>
        <w:rPr>
          <w:rFonts w:ascii="Palatino Linotype" w:eastAsia="Times New Roman" w:hAnsi="Palatino Linotype"/>
          <w:bCs/>
          <w:spacing w:val="-1"/>
          <w:sz w:val="24"/>
          <w:szCs w:val="24"/>
          <w:lang w:eastAsia="hu-HU"/>
        </w:rPr>
      </w:pPr>
    </w:p>
    <w:p w14:paraId="0D94CB3C" w14:textId="77777777" w:rsidR="00EF4423" w:rsidRPr="00A529D2" w:rsidRDefault="00EF4423" w:rsidP="007F786B">
      <w:pPr>
        <w:spacing w:after="0" w:line="240" w:lineRule="auto"/>
        <w:jc w:val="both"/>
        <w:rPr>
          <w:rFonts w:ascii="Palatino Linotype" w:eastAsia="Times New Roman" w:hAnsi="Palatino Linotype"/>
          <w:bCs/>
          <w:spacing w:val="-1"/>
          <w:sz w:val="24"/>
          <w:szCs w:val="24"/>
          <w:lang w:eastAsia="hu-HU"/>
        </w:rPr>
      </w:pPr>
    </w:p>
    <w:p w14:paraId="204571D9"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lastRenderedPageBreak/>
        <w:t>1.2.</w:t>
      </w:r>
      <w:r w:rsidRPr="00A529D2">
        <w:rPr>
          <w:rFonts w:ascii="Palatino Linotype" w:eastAsia="Times New Roman" w:hAnsi="Palatino Linotype"/>
          <w:b/>
          <w:bCs/>
          <w:spacing w:val="-1"/>
          <w:sz w:val="24"/>
          <w:szCs w:val="24"/>
          <w:lang w:eastAsia="hu-HU"/>
        </w:rPr>
        <w:t xml:space="preserve"> Ajánlattevők köre:</w:t>
      </w:r>
    </w:p>
    <w:p w14:paraId="232D5C63"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Magyarországon székhellyel rendelkező gazdasági társaságok, egyéb szervezetek és egyéni vállalkozók, valamint Magyarországon bejelentett lakóhellyel rendelkező természetes személyek.</w:t>
      </w:r>
    </w:p>
    <w:p w14:paraId="1E3E118B"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4E33B13A"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1.3.</w:t>
      </w:r>
      <w:r w:rsidRPr="00A529D2">
        <w:rPr>
          <w:rFonts w:ascii="Palatino Linotype" w:eastAsia="Times New Roman" w:hAnsi="Palatino Linotype"/>
          <w:b/>
          <w:bCs/>
          <w:spacing w:val="-1"/>
          <w:sz w:val="24"/>
          <w:szCs w:val="24"/>
          <w:lang w:eastAsia="hu-HU"/>
        </w:rPr>
        <w:t xml:space="preserve"> Ajánlattevő:</w:t>
      </w:r>
    </w:p>
    <w:p w14:paraId="3022CC99"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Aki a jelen pályázati eljárás során pályázati ajánlatot nyújt be a Kiíróhoz.</w:t>
      </w:r>
    </w:p>
    <w:p w14:paraId="420FCAD8"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72E5A253"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1.4.</w:t>
      </w:r>
      <w:r w:rsidRPr="00A529D2">
        <w:rPr>
          <w:rFonts w:ascii="Palatino Linotype" w:eastAsia="Times New Roman" w:hAnsi="Palatino Linotype"/>
          <w:b/>
          <w:bCs/>
          <w:spacing w:val="-1"/>
          <w:sz w:val="24"/>
          <w:szCs w:val="24"/>
          <w:lang w:eastAsia="hu-HU"/>
        </w:rPr>
        <w:t xml:space="preserve"> Pályázati felhívás:</w:t>
      </w:r>
    </w:p>
    <w:p w14:paraId="6E912C88"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 Kiíró által közzétett, a Bérlemény bérbeadására irányuló hirdetmény.</w:t>
      </w:r>
    </w:p>
    <w:p w14:paraId="52664A47"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393C5CC9"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1.5.</w:t>
      </w:r>
      <w:r w:rsidRPr="00A529D2">
        <w:rPr>
          <w:rFonts w:ascii="Palatino Linotype" w:eastAsia="Times New Roman" w:hAnsi="Palatino Linotype"/>
          <w:b/>
          <w:bCs/>
          <w:spacing w:val="-1"/>
          <w:sz w:val="24"/>
          <w:szCs w:val="24"/>
          <w:lang w:eastAsia="hu-HU"/>
        </w:rPr>
        <w:t xml:space="preserve"> Részletes tájékoztató:</w:t>
      </w:r>
    </w:p>
    <w:p w14:paraId="5BC06070"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 Kiíró által a honlapján közzétett, a Bérlemény bérbeadására irányuló pályázati felhívás és a pályázati eljárás részletes szabályait tartalmazó jelen dokumentum és annak mellékletei.</w:t>
      </w:r>
    </w:p>
    <w:p w14:paraId="7E408538"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0C43C210"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1.6.</w:t>
      </w:r>
      <w:r w:rsidRPr="00A529D2">
        <w:rPr>
          <w:rFonts w:ascii="Palatino Linotype" w:eastAsia="Times New Roman" w:hAnsi="Palatino Linotype"/>
          <w:b/>
          <w:bCs/>
          <w:spacing w:val="-1"/>
          <w:sz w:val="24"/>
          <w:szCs w:val="24"/>
          <w:lang w:eastAsia="hu-HU"/>
        </w:rPr>
        <w:t xml:space="preserve"> Pályázat vagy pályázati ajánlat:</w:t>
      </w:r>
    </w:p>
    <w:p w14:paraId="1E789816"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Az ajánlattevők által benyújtott pályázati ajánlat, annak valamennyi csatolt mellékletével együtt.</w:t>
      </w:r>
    </w:p>
    <w:p w14:paraId="136F4748"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2F0E4CFB"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2. A nyilvános pályázat tárgya</w:t>
      </w:r>
    </w:p>
    <w:p w14:paraId="52ABF906" w14:textId="77777777" w:rsidR="00127DF3" w:rsidRPr="00A529D2" w:rsidRDefault="00127DF3" w:rsidP="007F786B">
      <w:pPr>
        <w:spacing w:after="0" w:line="240" w:lineRule="auto"/>
        <w:rPr>
          <w:rFonts w:ascii="Palatino Linotype" w:eastAsia="Times New Roman" w:hAnsi="Palatino Linotype"/>
          <w:b/>
          <w:bCs/>
          <w:spacing w:val="-1"/>
          <w:sz w:val="24"/>
          <w:szCs w:val="24"/>
          <w:lang w:eastAsia="hu-HU"/>
        </w:rPr>
      </w:pPr>
    </w:p>
    <w:p w14:paraId="2A7D2BBB"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2.1. A nyilvános pályázat tárgya a </w:t>
      </w:r>
      <w:r w:rsidRPr="00A529D2">
        <w:rPr>
          <w:rFonts w:ascii="Palatino Linotype" w:eastAsia="Times New Roman" w:hAnsi="Palatino Linotype"/>
          <w:b/>
          <w:bCs/>
          <w:spacing w:val="-1"/>
          <w:sz w:val="24"/>
          <w:szCs w:val="24"/>
          <w:lang w:eastAsia="hu-HU"/>
        </w:rPr>
        <w:t xml:space="preserve">Bérlemény bérbeadása határozatlan időtartamra, </w:t>
      </w:r>
      <w:r w:rsidRPr="00A529D2">
        <w:rPr>
          <w:rFonts w:ascii="Palatino Linotype" w:eastAsia="Times New Roman" w:hAnsi="Palatino Linotype"/>
          <w:bCs/>
          <w:spacing w:val="-1"/>
          <w:sz w:val="24"/>
          <w:szCs w:val="24"/>
          <w:lang w:eastAsia="hu-HU"/>
        </w:rPr>
        <w:t>abban – a jó erkölcs szabályaiba nem ütköző és a jogszabályi előírások szerint a leendő Bérlő által beszerzett engedélyek alapján, az engedély előírásainak megfelelően – büfé működtetése céljából.</w:t>
      </w:r>
    </w:p>
    <w:p w14:paraId="1F036287"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5FE7945B"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 xml:space="preserve">2.2. </w:t>
      </w:r>
      <w:r w:rsidRPr="00A529D2">
        <w:rPr>
          <w:rFonts w:ascii="Palatino Linotype" w:eastAsia="Times New Roman" w:hAnsi="Palatino Linotype"/>
          <w:b/>
          <w:bCs/>
          <w:spacing w:val="-1"/>
          <w:sz w:val="24"/>
          <w:szCs w:val="24"/>
          <w:lang w:eastAsia="hu-HU"/>
        </w:rPr>
        <w:t>A Bérlemény helyiségei és azok mérete:</w:t>
      </w:r>
    </w:p>
    <w:p w14:paraId="5233538E" w14:textId="77777777" w:rsidR="000246B4" w:rsidRPr="00A529D2" w:rsidRDefault="005C7A31" w:rsidP="005C7A31">
      <w:pPr>
        <w:spacing w:after="0"/>
        <w:jc w:val="both"/>
        <w:rPr>
          <w:rFonts w:ascii="Palatino Linotype" w:hAnsi="Palatino Linotype" w:cs="Arial"/>
          <w:color w:val="000000"/>
          <w:sz w:val="24"/>
          <w:szCs w:val="24"/>
        </w:rPr>
      </w:pPr>
      <w:r w:rsidRPr="00A529D2">
        <w:rPr>
          <w:rFonts w:ascii="Palatino Linotype" w:hAnsi="Palatino Linotype" w:cs="Arial"/>
          <w:b/>
          <w:color w:val="000000"/>
          <w:sz w:val="24"/>
          <w:szCs w:val="24"/>
        </w:rPr>
        <w:t xml:space="preserve">- </w:t>
      </w:r>
      <w:r w:rsidR="000246B4" w:rsidRPr="00A529D2">
        <w:rPr>
          <w:rFonts w:ascii="Palatino Linotype" w:hAnsi="Palatino Linotype" w:cs="Arial"/>
          <w:b/>
          <w:color w:val="000000"/>
          <w:sz w:val="24"/>
          <w:szCs w:val="24"/>
        </w:rPr>
        <w:t>összesen</w:t>
      </w:r>
      <w:r w:rsidR="000246B4" w:rsidRPr="00A529D2">
        <w:rPr>
          <w:rFonts w:ascii="Palatino Linotype" w:hAnsi="Palatino Linotype" w:cs="Arial"/>
          <w:color w:val="000000"/>
          <w:sz w:val="24"/>
          <w:szCs w:val="24"/>
        </w:rPr>
        <w:t xml:space="preserve"> </w:t>
      </w:r>
      <w:r w:rsidR="0012610F">
        <w:rPr>
          <w:rFonts w:ascii="Palatino Linotype" w:hAnsi="Palatino Linotype" w:cs="Arial"/>
          <w:b/>
          <w:color w:val="000000"/>
          <w:sz w:val="24"/>
          <w:szCs w:val="24"/>
        </w:rPr>
        <w:t>21,82</w:t>
      </w:r>
      <w:r w:rsidR="000246B4" w:rsidRPr="00A529D2">
        <w:rPr>
          <w:rFonts w:ascii="Palatino Linotype" w:hAnsi="Palatino Linotype" w:cs="Arial"/>
          <w:b/>
          <w:color w:val="000000"/>
          <w:sz w:val="24"/>
          <w:szCs w:val="24"/>
        </w:rPr>
        <w:t xml:space="preserve"> m</w:t>
      </w:r>
      <w:r w:rsidR="000246B4" w:rsidRPr="00A529D2">
        <w:rPr>
          <w:rFonts w:ascii="Palatino Linotype" w:hAnsi="Palatino Linotype" w:cs="Arial"/>
          <w:b/>
          <w:color w:val="000000"/>
          <w:sz w:val="24"/>
          <w:szCs w:val="24"/>
          <w:vertAlign w:val="superscript"/>
        </w:rPr>
        <w:t>2</w:t>
      </w:r>
      <w:r w:rsidR="000246B4" w:rsidRPr="00A529D2">
        <w:rPr>
          <w:rFonts w:ascii="Palatino Linotype" w:hAnsi="Palatino Linotype" w:cs="Arial"/>
          <w:b/>
          <w:color w:val="000000"/>
          <w:sz w:val="24"/>
          <w:szCs w:val="24"/>
        </w:rPr>
        <w:t xml:space="preserve"> alapterületű helyiség </w:t>
      </w:r>
    </w:p>
    <w:p w14:paraId="16194907"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63134E3C" w14:textId="77777777" w:rsidR="00127DF3"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2.3. A pályázat nyertese bérlőként jogosult és egyben köteles lesz a Bérlemény használatára.</w:t>
      </w:r>
    </w:p>
    <w:p w14:paraId="76AD3294" w14:textId="77777777" w:rsidR="00D02A83" w:rsidRDefault="00D02A83" w:rsidP="007F786B">
      <w:pPr>
        <w:spacing w:after="0" w:line="240" w:lineRule="auto"/>
        <w:jc w:val="both"/>
        <w:rPr>
          <w:rFonts w:ascii="Palatino Linotype" w:eastAsia="Times New Roman" w:hAnsi="Palatino Linotype"/>
          <w:bCs/>
          <w:spacing w:val="-1"/>
          <w:sz w:val="24"/>
          <w:szCs w:val="24"/>
          <w:lang w:eastAsia="hu-HU"/>
        </w:rPr>
      </w:pPr>
    </w:p>
    <w:p w14:paraId="6D7A4F59" w14:textId="77777777" w:rsidR="00D02A83" w:rsidRPr="00D02A83" w:rsidRDefault="00D02A83" w:rsidP="007F786B">
      <w:pPr>
        <w:spacing w:after="0" w:line="240" w:lineRule="auto"/>
        <w:jc w:val="both"/>
        <w:rPr>
          <w:rFonts w:ascii="Palatino Linotype" w:eastAsia="Times New Roman" w:hAnsi="Palatino Linotype"/>
          <w:bCs/>
          <w:spacing w:val="-1"/>
          <w:sz w:val="24"/>
          <w:szCs w:val="24"/>
          <w:lang w:eastAsia="hu-HU"/>
        </w:rPr>
      </w:pPr>
      <w:r>
        <w:rPr>
          <w:rFonts w:ascii="Palatino Linotype" w:eastAsia="Times New Roman" w:hAnsi="Palatino Linotype"/>
          <w:bCs/>
          <w:spacing w:val="-1"/>
          <w:sz w:val="24"/>
          <w:szCs w:val="24"/>
          <w:lang w:eastAsia="hu-HU"/>
        </w:rPr>
        <w:t xml:space="preserve">2.4. </w:t>
      </w:r>
      <w:r w:rsidRPr="00D02A83">
        <w:rPr>
          <w:rFonts w:ascii="Palatino Linotype" w:eastAsia="Times New Roman" w:hAnsi="Palatino Linotype"/>
          <w:bCs/>
          <w:spacing w:val="-1"/>
          <w:sz w:val="24"/>
          <w:szCs w:val="24"/>
          <w:lang w:eastAsia="hu-HU"/>
        </w:rPr>
        <w:t xml:space="preserve">A </w:t>
      </w:r>
      <w:r w:rsidRPr="00D02A83">
        <w:rPr>
          <w:rFonts w:ascii="Palatino Linotype" w:hAnsi="Palatino Linotype"/>
          <w:bCs/>
          <w:sz w:val="24"/>
          <w:szCs w:val="24"/>
        </w:rPr>
        <w:t>6786 Ruzsa, Pipacs tér 9. szám</w:t>
      </w:r>
      <w:r>
        <w:rPr>
          <w:rFonts w:ascii="Palatino Linotype" w:hAnsi="Palatino Linotype"/>
          <w:bCs/>
          <w:sz w:val="24"/>
          <w:szCs w:val="24"/>
        </w:rPr>
        <w:t xml:space="preserve"> </w:t>
      </w:r>
      <w:r w:rsidRPr="00D02A83">
        <w:rPr>
          <w:rFonts w:ascii="Palatino Linotype" w:hAnsi="Palatino Linotype"/>
          <w:sz w:val="24"/>
          <w:szCs w:val="24"/>
        </w:rPr>
        <w:t xml:space="preserve">alatt található </w:t>
      </w:r>
      <w:r w:rsidRPr="00D02A83">
        <w:rPr>
          <w:rFonts w:ascii="Palatino Linotype" w:eastAsia="Times New Roman" w:hAnsi="Palatino Linotype"/>
          <w:bCs/>
          <w:spacing w:val="-1"/>
          <w:sz w:val="24"/>
          <w:szCs w:val="24"/>
          <w:lang w:eastAsia="hu-HU"/>
        </w:rPr>
        <w:t xml:space="preserve">ingatlanban a Csongrád-Csanád Megyei Napsugár Otthon Ruzsai Idősek Otthona szociális intézmény (a továbbiakban: </w:t>
      </w:r>
      <w:r w:rsidRPr="00D02A83">
        <w:rPr>
          <w:rFonts w:ascii="Palatino Linotype" w:eastAsia="Times New Roman" w:hAnsi="Palatino Linotype"/>
          <w:bCs/>
          <w:i/>
          <w:spacing w:val="-1"/>
          <w:sz w:val="24"/>
          <w:szCs w:val="24"/>
          <w:lang w:eastAsia="hu-HU"/>
        </w:rPr>
        <w:t>Intézmény</w:t>
      </w:r>
      <w:r w:rsidRPr="00D02A83">
        <w:rPr>
          <w:rFonts w:ascii="Palatino Linotype" w:eastAsia="Times New Roman" w:hAnsi="Palatino Linotype"/>
          <w:bCs/>
          <w:spacing w:val="-1"/>
          <w:sz w:val="24"/>
          <w:szCs w:val="24"/>
          <w:lang w:eastAsia="hu-HU"/>
        </w:rPr>
        <w:t>) működik, melynek ellátottjai időskorúak.</w:t>
      </w:r>
    </w:p>
    <w:p w14:paraId="084305A4"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0E3C253F"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3. A pályázati ajánlattal szemben támasztott követelmények</w:t>
      </w:r>
    </w:p>
    <w:p w14:paraId="346D8BFF"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74457EDB" w14:textId="6F672DB5" w:rsidR="00C93DB6"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3.1. A</w:t>
      </w:r>
      <w:r w:rsidRPr="00A529D2">
        <w:rPr>
          <w:rFonts w:ascii="Palatino Linotype" w:eastAsia="Times New Roman" w:hAnsi="Palatino Linotype"/>
          <w:b/>
          <w:bCs/>
          <w:spacing w:val="-1"/>
          <w:sz w:val="24"/>
          <w:szCs w:val="24"/>
          <w:lang w:eastAsia="hu-HU"/>
        </w:rPr>
        <w:t xml:space="preserve"> </w:t>
      </w:r>
      <w:r w:rsidRPr="00A529D2">
        <w:rPr>
          <w:rFonts w:ascii="Palatino Linotype" w:eastAsia="Times New Roman" w:hAnsi="Palatino Linotype"/>
          <w:bCs/>
          <w:spacing w:val="-1"/>
          <w:sz w:val="24"/>
          <w:szCs w:val="24"/>
          <w:lang w:eastAsia="hu-HU"/>
        </w:rPr>
        <w:t xml:space="preserve">Kiíró által meghatározott </w:t>
      </w:r>
      <w:r w:rsidRPr="00A529D2">
        <w:rPr>
          <w:rFonts w:ascii="Palatino Linotype" w:eastAsia="Times New Roman" w:hAnsi="Palatino Linotype"/>
          <w:b/>
          <w:bCs/>
          <w:spacing w:val="-1"/>
          <w:sz w:val="24"/>
          <w:szCs w:val="24"/>
          <w:lang w:eastAsia="hu-HU"/>
        </w:rPr>
        <w:t xml:space="preserve">minimális havi bérleti díj, </w:t>
      </w:r>
      <w:r w:rsidRPr="00A529D2">
        <w:rPr>
          <w:rFonts w:ascii="Palatino Linotype" w:eastAsia="Times New Roman" w:hAnsi="Palatino Linotype"/>
          <w:bCs/>
          <w:spacing w:val="-1"/>
          <w:sz w:val="24"/>
          <w:szCs w:val="24"/>
          <w:lang w:eastAsia="hu-HU"/>
        </w:rPr>
        <w:t xml:space="preserve">amelynél kisebb összegű pályázati ajánlat nem tehető </w:t>
      </w:r>
      <w:r w:rsidR="00C93DB6" w:rsidRPr="00C93DB6">
        <w:rPr>
          <w:rFonts w:ascii="Palatino Linotype" w:eastAsia="Times New Roman" w:hAnsi="Palatino Linotype"/>
          <w:b/>
          <w:spacing w:val="-1"/>
          <w:sz w:val="24"/>
          <w:szCs w:val="24"/>
          <w:lang w:eastAsia="hu-HU"/>
        </w:rPr>
        <w:t>nettó 25.772,-Ft + 27% ÁFA</w:t>
      </w:r>
      <w:r w:rsidR="00C93DB6">
        <w:rPr>
          <w:rFonts w:ascii="Palatino Linotype" w:eastAsia="Times New Roman" w:hAnsi="Palatino Linotype"/>
          <w:b/>
          <w:spacing w:val="-1"/>
          <w:sz w:val="24"/>
          <w:szCs w:val="24"/>
          <w:lang w:eastAsia="hu-HU"/>
        </w:rPr>
        <w:t xml:space="preserve"> </w:t>
      </w:r>
      <w:r w:rsidR="00C93DB6" w:rsidRPr="00C93DB6">
        <w:rPr>
          <w:rFonts w:ascii="Palatino Linotype" w:eastAsia="Times New Roman" w:hAnsi="Palatino Linotype"/>
          <w:b/>
          <w:spacing w:val="-1"/>
          <w:sz w:val="24"/>
          <w:szCs w:val="24"/>
          <w:lang w:eastAsia="hu-HU"/>
        </w:rPr>
        <w:t>/</w:t>
      </w:r>
      <w:r w:rsidR="00C93DB6">
        <w:rPr>
          <w:rFonts w:ascii="Palatino Linotype" w:eastAsia="Times New Roman" w:hAnsi="Palatino Linotype"/>
          <w:b/>
          <w:spacing w:val="-1"/>
          <w:sz w:val="24"/>
          <w:szCs w:val="24"/>
          <w:lang w:eastAsia="hu-HU"/>
        </w:rPr>
        <w:t xml:space="preserve"> </w:t>
      </w:r>
      <w:r w:rsidR="00C93DB6" w:rsidRPr="00C93DB6">
        <w:rPr>
          <w:rFonts w:ascii="Palatino Linotype" w:eastAsia="Times New Roman" w:hAnsi="Palatino Linotype"/>
          <w:b/>
          <w:spacing w:val="-1"/>
          <w:sz w:val="24"/>
          <w:szCs w:val="24"/>
          <w:lang w:eastAsia="hu-HU"/>
        </w:rPr>
        <w:t>hó</w:t>
      </w:r>
      <w:r w:rsidR="00C93DB6" w:rsidRPr="00C93DB6">
        <w:rPr>
          <w:rFonts w:ascii="Palatino Linotype" w:eastAsia="Times New Roman" w:hAnsi="Palatino Linotype"/>
          <w:bCs/>
          <w:spacing w:val="-1"/>
          <w:sz w:val="24"/>
          <w:szCs w:val="24"/>
          <w:lang w:eastAsia="hu-HU"/>
        </w:rPr>
        <w:t xml:space="preserve">, azaz </w:t>
      </w:r>
      <w:r w:rsidR="00C93DB6">
        <w:rPr>
          <w:rFonts w:ascii="Palatino Linotype" w:eastAsia="Times New Roman" w:hAnsi="Palatino Linotype"/>
          <w:bCs/>
          <w:spacing w:val="-1"/>
          <w:sz w:val="24"/>
          <w:szCs w:val="24"/>
          <w:lang w:eastAsia="hu-HU"/>
        </w:rPr>
        <w:t xml:space="preserve">nettó </w:t>
      </w:r>
      <w:r w:rsidR="00C93DB6" w:rsidRPr="00C93DB6">
        <w:rPr>
          <w:rFonts w:ascii="Palatino Linotype" w:eastAsia="Times New Roman" w:hAnsi="Palatino Linotype"/>
          <w:bCs/>
          <w:spacing w:val="-1"/>
          <w:sz w:val="24"/>
          <w:szCs w:val="24"/>
          <w:lang w:eastAsia="hu-HU"/>
        </w:rPr>
        <w:t>Huszon</w:t>
      </w:r>
      <w:r w:rsidR="00C93DB6">
        <w:rPr>
          <w:rFonts w:ascii="Palatino Linotype" w:eastAsia="Times New Roman" w:hAnsi="Palatino Linotype"/>
          <w:bCs/>
          <w:spacing w:val="-1"/>
          <w:sz w:val="24"/>
          <w:szCs w:val="24"/>
          <w:lang w:eastAsia="hu-HU"/>
        </w:rPr>
        <w:t>öte</w:t>
      </w:r>
      <w:r w:rsidR="00C93DB6" w:rsidRPr="00C93DB6">
        <w:rPr>
          <w:rFonts w:ascii="Palatino Linotype" w:eastAsia="Times New Roman" w:hAnsi="Palatino Linotype"/>
          <w:bCs/>
          <w:spacing w:val="-1"/>
          <w:sz w:val="24"/>
          <w:szCs w:val="24"/>
          <w:lang w:eastAsia="hu-HU"/>
        </w:rPr>
        <w:t>zerh</w:t>
      </w:r>
      <w:r w:rsidR="00C93DB6">
        <w:rPr>
          <w:rFonts w:ascii="Palatino Linotype" w:eastAsia="Times New Roman" w:hAnsi="Palatino Linotype"/>
          <w:bCs/>
          <w:spacing w:val="-1"/>
          <w:sz w:val="24"/>
          <w:szCs w:val="24"/>
          <w:lang w:eastAsia="hu-HU"/>
        </w:rPr>
        <w:t>ét</w:t>
      </w:r>
      <w:r w:rsidR="00C93DB6" w:rsidRPr="00C93DB6">
        <w:rPr>
          <w:rFonts w:ascii="Palatino Linotype" w:eastAsia="Times New Roman" w:hAnsi="Palatino Linotype"/>
          <w:bCs/>
          <w:spacing w:val="-1"/>
          <w:sz w:val="24"/>
          <w:szCs w:val="24"/>
          <w:lang w:eastAsia="hu-HU"/>
        </w:rPr>
        <w:t>százh</w:t>
      </w:r>
      <w:r w:rsidR="00C93DB6">
        <w:rPr>
          <w:rFonts w:ascii="Palatino Linotype" w:eastAsia="Times New Roman" w:hAnsi="Palatino Linotype"/>
          <w:bCs/>
          <w:spacing w:val="-1"/>
          <w:sz w:val="24"/>
          <w:szCs w:val="24"/>
          <w:lang w:eastAsia="hu-HU"/>
        </w:rPr>
        <w:t>etven</w:t>
      </w:r>
      <w:r w:rsidR="00C93DB6" w:rsidRPr="00C93DB6">
        <w:rPr>
          <w:rFonts w:ascii="Palatino Linotype" w:eastAsia="Times New Roman" w:hAnsi="Palatino Linotype"/>
          <w:bCs/>
          <w:spacing w:val="-1"/>
          <w:sz w:val="24"/>
          <w:szCs w:val="24"/>
          <w:lang w:eastAsia="hu-HU"/>
        </w:rPr>
        <w:t>kettő forint plusz</w:t>
      </w:r>
      <w:r w:rsidR="00C93DB6">
        <w:rPr>
          <w:rFonts w:ascii="Palatino Linotype" w:eastAsia="Times New Roman" w:hAnsi="Palatino Linotype"/>
          <w:bCs/>
          <w:spacing w:val="-1"/>
          <w:sz w:val="24"/>
          <w:szCs w:val="24"/>
          <w:lang w:eastAsia="hu-HU"/>
        </w:rPr>
        <w:t xml:space="preserve"> huszonhét százalék</w:t>
      </w:r>
      <w:r w:rsidR="00C93DB6" w:rsidRPr="00C93DB6">
        <w:rPr>
          <w:rFonts w:ascii="Palatino Linotype" w:eastAsia="Times New Roman" w:hAnsi="Palatino Linotype"/>
          <w:bCs/>
          <w:spacing w:val="-1"/>
          <w:sz w:val="24"/>
          <w:szCs w:val="24"/>
          <w:lang w:eastAsia="hu-HU"/>
        </w:rPr>
        <w:t xml:space="preserve"> általános forgalmi </w:t>
      </w:r>
      <w:r w:rsidR="00C93DB6" w:rsidRPr="00C93DB6">
        <w:rPr>
          <w:rFonts w:ascii="Palatino Linotype" w:eastAsia="Times New Roman" w:hAnsi="Palatino Linotype"/>
          <w:bCs/>
          <w:spacing w:val="-1"/>
          <w:sz w:val="24"/>
          <w:szCs w:val="24"/>
          <w:lang w:eastAsia="hu-HU"/>
        </w:rPr>
        <w:lastRenderedPageBreak/>
        <w:t>adó</w:t>
      </w:r>
      <w:r w:rsidR="00C93DB6">
        <w:rPr>
          <w:rFonts w:ascii="Palatino Linotype" w:eastAsia="Times New Roman" w:hAnsi="Palatino Linotype"/>
          <w:bCs/>
          <w:spacing w:val="-1"/>
          <w:sz w:val="24"/>
          <w:szCs w:val="24"/>
          <w:lang w:eastAsia="hu-HU"/>
        </w:rPr>
        <w:t>/hónap</w:t>
      </w:r>
      <w:r w:rsidR="00C93DB6" w:rsidRPr="00C93DB6">
        <w:rPr>
          <w:rFonts w:ascii="Palatino Linotype" w:eastAsia="Times New Roman" w:hAnsi="Palatino Linotype"/>
          <w:bCs/>
          <w:spacing w:val="-1"/>
          <w:sz w:val="24"/>
          <w:szCs w:val="24"/>
          <w:lang w:eastAsia="hu-HU"/>
        </w:rPr>
        <w:t xml:space="preserve">, azaz összesen </w:t>
      </w:r>
      <w:r w:rsidR="00C93DB6" w:rsidRPr="00C93DB6">
        <w:rPr>
          <w:rFonts w:ascii="Palatino Linotype" w:eastAsia="Times New Roman" w:hAnsi="Palatino Linotype"/>
          <w:b/>
          <w:spacing w:val="-1"/>
          <w:sz w:val="24"/>
          <w:szCs w:val="24"/>
          <w:lang w:eastAsia="hu-HU"/>
        </w:rPr>
        <w:t>bruttó 32.730,-Ft/hó</w:t>
      </w:r>
      <w:r w:rsidR="00C93DB6" w:rsidRPr="00C93DB6">
        <w:rPr>
          <w:rFonts w:ascii="Palatino Linotype" w:eastAsia="Times New Roman" w:hAnsi="Palatino Linotype"/>
          <w:bCs/>
          <w:spacing w:val="-1"/>
          <w:sz w:val="24"/>
          <w:szCs w:val="24"/>
          <w:lang w:eastAsia="hu-HU"/>
        </w:rPr>
        <w:t>, azaz bruttó Harminc</w:t>
      </w:r>
      <w:r w:rsidR="00C93DB6">
        <w:rPr>
          <w:rFonts w:ascii="Palatino Linotype" w:eastAsia="Times New Roman" w:hAnsi="Palatino Linotype"/>
          <w:bCs/>
          <w:spacing w:val="-1"/>
          <w:sz w:val="24"/>
          <w:szCs w:val="24"/>
          <w:lang w:eastAsia="hu-HU"/>
        </w:rPr>
        <w:t>kétezerhétszázharminc</w:t>
      </w:r>
      <w:r w:rsidR="00C93DB6" w:rsidRPr="00C93DB6">
        <w:rPr>
          <w:rFonts w:ascii="Palatino Linotype" w:eastAsia="Times New Roman" w:hAnsi="Palatino Linotype"/>
          <w:bCs/>
          <w:spacing w:val="-1"/>
          <w:sz w:val="24"/>
          <w:szCs w:val="24"/>
          <w:lang w:eastAsia="hu-HU"/>
        </w:rPr>
        <w:t xml:space="preserve"> forint</w:t>
      </w:r>
      <w:r w:rsidR="00C93DB6">
        <w:rPr>
          <w:rFonts w:ascii="Palatino Linotype" w:eastAsia="Times New Roman" w:hAnsi="Palatino Linotype"/>
          <w:bCs/>
          <w:spacing w:val="-1"/>
          <w:sz w:val="24"/>
          <w:szCs w:val="24"/>
          <w:lang w:eastAsia="hu-HU"/>
        </w:rPr>
        <w:t>/hónap.</w:t>
      </w:r>
    </w:p>
    <w:p w14:paraId="69A0929F" w14:textId="35C80985"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w:t>
      </w:r>
      <w:r w:rsidRPr="00A529D2">
        <w:rPr>
          <w:rFonts w:ascii="Palatino Linotype" w:eastAsia="Times New Roman" w:hAnsi="Palatino Linotype"/>
          <w:b/>
          <w:bCs/>
          <w:spacing w:val="-1"/>
          <w:sz w:val="24"/>
          <w:szCs w:val="24"/>
          <w:lang w:eastAsia="hu-HU"/>
        </w:rPr>
        <w:t xml:space="preserve"> </w:t>
      </w:r>
      <w:r w:rsidRPr="00A529D2">
        <w:rPr>
          <w:rFonts w:ascii="Palatino Linotype" w:eastAsia="Times New Roman" w:hAnsi="Palatino Linotype"/>
          <w:bCs/>
          <w:spacing w:val="-1"/>
          <w:sz w:val="24"/>
          <w:szCs w:val="24"/>
          <w:lang w:eastAsia="hu-HU"/>
        </w:rPr>
        <w:t xml:space="preserve">bérleti díjat a pályázat nyertese, havi rendszerességgel egy összegben, a részletes tájékoztató </w:t>
      </w:r>
      <w:r w:rsidRPr="00A529D2">
        <w:rPr>
          <w:rFonts w:ascii="Palatino Linotype" w:eastAsia="Times New Roman" w:hAnsi="Palatino Linotype"/>
          <w:bCs/>
          <w:i/>
          <w:spacing w:val="-1"/>
          <w:sz w:val="24"/>
          <w:szCs w:val="24"/>
          <w:lang w:eastAsia="hu-HU"/>
        </w:rPr>
        <w:t>4. mintanyilatkozatában</w:t>
      </w:r>
      <w:r w:rsidRPr="00A529D2">
        <w:rPr>
          <w:rFonts w:ascii="Palatino Linotype" w:eastAsia="Times New Roman" w:hAnsi="Palatino Linotype"/>
          <w:bCs/>
          <w:spacing w:val="-1"/>
          <w:sz w:val="24"/>
          <w:szCs w:val="24"/>
          <w:lang w:eastAsia="hu-HU"/>
        </w:rPr>
        <w:t xml:space="preserve"> szereplő bérleti szerződés tervezetében (a továbbiakban: </w:t>
      </w:r>
      <w:r w:rsidRPr="00A529D2">
        <w:rPr>
          <w:rFonts w:ascii="Palatino Linotype" w:eastAsia="Times New Roman" w:hAnsi="Palatino Linotype"/>
          <w:b/>
          <w:bCs/>
          <w:i/>
          <w:iCs/>
          <w:spacing w:val="-1"/>
          <w:sz w:val="24"/>
          <w:szCs w:val="24"/>
          <w:lang w:eastAsia="hu-HU"/>
        </w:rPr>
        <w:t>bérleti szerződés tervezet)</w:t>
      </w:r>
      <w:r w:rsidRPr="00A529D2">
        <w:rPr>
          <w:rFonts w:ascii="Palatino Linotype" w:eastAsia="Times New Roman" w:hAnsi="Palatino Linotype"/>
          <w:bCs/>
          <w:spacing w:val="-1"/>
          <w:sz w:val="24"/>
          <w:szCs w:val="24"/>
          <w:lang w:eastAsia="hu-HU"/>
        </w:rPr>
        <w:t xml:space="preserve"> meghatározott bankszámlára, átutalással köteles megfizetni a Kiíró részére. A</w:t>
      </w:r>
      <w:r w:rsidRPr="00A529D2">
        <w:rPr>
          <w:rFonts w:ascii="Palatino Linotype" w:eastAsia="Times New Roman" w:hAnsi="Palatino Linotype"/>
          <w:b/>
          <w:bCs/>
          <w:spacing w:val="-1"/>
          <w:sz w:val="24"/>
          <w:szCs w:val="24"/>
          <w:lang w:eastAsia="hu-HU"/>
        </w:rPr>
        <w:t xml:space="preserve"> </w:t>
      </w:r>
      <w:r w:rsidRPr="00A529D2">
        <w:rPr>
          <w:rFonts w:ascii="Palatino Linotype" w:eastAsia="Times New Roman" w:hAnsi="Palatino Linotype"/>
          <w:bCs/>
          <w:spacing w:val="-1"/>
          <w:sz w:val="24"/>
          <w:szCs w:val="24"/>
          <w:lang w:eastAsia="hu-HU"/>
        </w:rPr>
        <w:t>Kiíró halasztott fizetést vagy részletfizetést nem fogad el.</w:t>
      </w:r>
    </w:p>
    <w:p w14:paraId="5025C78F" w14:textId="77777777" w:rsidR="00127DF3" w:rsidRPr="005C2E1E"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
          <w:bCs/>
          <w:spacing w:val="-1"/>
          <w:sz w:val="24"/>
          <w:szCs w:val="24"/>
          <w:lang w:eastAsia="hu-HU"/>
        </w:rPr>
        <w:t xml:space="preserve">Az ajánlattevő az ajánlatában köteles feltüntetni az általa megajánlott havi nettó bérleti díj összegét. </w:t>
      </w:r>
      <w:r w:rsidRPr="005C2E1E">
        <w:rPr>
          <w:rFonts w:ascii="Palatino Linotype" w:eastAsia="Times New Roman" w:hAnsi="Palatino Linotype"/>
          <w:b/>
          <w:bCs/>
          <w:spacing w:val="-1"/>
          <w:sz w:val="24"/>
          <w:szCs w:val="24"/>
          <w:lang w:eastAsia="hu-HU"/>
        </w:rPr>
        <w:t>A bérleti díj nem tartalmazza a bérlemény működtetéséhez szükséges közüzemi költségeket</w:t>
      </w:r>
      <w:r w:rsidRPr="005C2E1E">
        <w:rPr>
          <w:rFonts w:ascii="Palatino Linotype" w:eastAsia="Times New Roman" w:hAnsi="Palatino Linotype"/>
          <w:bCs/>
          <w:spacing w:val="-1"/>
          <w:sz w:val="24"/>
          <w:szCs w:val="24"/>
          <w:lang w:eastAsia="hu-HU"/>
        </w:rPr>
        <w:t>, így különösen (pl.: víz, fűté</w:t>
      </w:r>
      <w:r w:rsidR="003A07F0" w:rsidRPr="005C2E1E">
        <w:rPr>
          <w:rFonts w:ascii="Palatino Linotype" w:eastAsia="Times New Roman" w:hAnsi="Palatino Linotype"/>
          <w:bCs/>
          <w:spacing w:val="-1"/>
          <w:sz w:val="24"/>
          <w:szCs w:val="24"/>
          <w:lang w:eastAsia="hu-HU"/>
        </w:rPr>
        <w:t xml:space="preserve">s, </w:t>
      </w:r>
      <w:r w:rsidR="00244459" w:rsidRPr="005C2E1E">
        <w:rPr>
          <w:rFonts w:ascii="Palatino Linotype" w:eastAsia="Times New Roman" w:hAnsi="Palatino Linotype"/>
          <w:bCs/>
          <w:spacing w:val="-1"/>
          <w:sz w:val="24"/>
          <w:szCs w:val="24"/>
          <w:lang w:eastAsia="hu-HU"/>
        </w:rPr>
        <w:t>villamos energia</w:t>
      </w:r>
      <w:r w:rsidR="003A07F0" w:rsidRPr="005C2E1E">
        <w:rPr>
          <w:rFonts w:ascii="Palatino Linotype" w:eastAsia="Times New Roman" w:hAnsi="Palatino Linotype"/>
          <w:bCs/>
          <w:spacing w:val="-1"/>
          <w:sz w:val="24"/>
          <w:szCs w:val="24"/>
          <w:lang w:eastAsia="hu-HU"/>
        </w:rPr>
        <w:t>, csatorna, szemétdíj</w:t>
      </w:r>
      <w:r w:rsidRPr="005C2E1E">
        <w:rPr>
          <w:rFonts w:ascii="Palatino Linotype" w:eastAsia="Times New Roman" w:hAnsi="Palatino Linotype"/>
          <w:bCs/>
          <w:spacing w:val="-1"/>
          <w:sz w:val="24"/>
          <w:szCs w:val="24"/>
          <w:lang w:eastAsia="hu-HU"/>
        </w:rPr>
        <w:t>) költségeit.</w:t>
      </w:r>
    </w:p>
    <w:p w14:paraId="0A711B58" w14:textId="77777777" w:rsidR="00EC10CB" w:rsidRPr="00EC10CB" w:rsidRDefault="00EC10CB" w:rsidP="00EC10CB">
      <w:pPr>
        <w:spacing w:after="0" w:line="240" w:lineRule="auto"/>
        <w:jc w:val="both"/>
        <w:rPr>
          <w:rFonts w:ascii="Palatino Linotype" w:eastAsia="Times New Roman" w:hAnsi="Palatino Linotype"/>
          <w:bCs/>
          <w:spacing w:val="-1"/>
          <w:sz w:val="24"/>
          <w:szCs w:val="24"/>
          <w:lang w:eastAsia="hu-HU"/>
        </w:rPr>
      </w:pPr>
      <w:r w:rsidRPr="00EC10CB">
        <w:rPr>
          <w:rFonts w:ascii="Palatino Linotype" w:eastAsia="Times New Roman" w:hAnsi="Palatino Linotype"/>
          <w:b/>
          <w:bCs/>
          <w:spacing w:val="-1"/>
          <w:sz w:val="24"/>
          <w:szCs w:val="24"/>
          <w:lang w:eastAsia="hu-HU"/>
        </w:rPr>
        <w:t>A bérleti díj a közüzemi és egyéb díjak</w:t>
      </w:r>
      <w:r w:rsidRPr="00EC10CB">
        <w:rPr>
          <w:rFonts w:ascii="Palatino Linotype" w:eastAsia="Times New Roman" w:hAnsi="Palatino Linotype"/>
          <w:bCs/>
          <w:spacing w:val="-1"/>
          <w:sz w:val="24"/>
          <w:szCs w:val="24"/>
          <w:lang w:eastAsia="hu-HU"/>
        </w:rPr>
        <w:t xml:space="preserve"> (víz, gáz, elektromos energia, biztosítás, hulladékszállítás stb.) </w:t>
      </w:r>
      <w:r w:rsidRPr="00EC10CB">
        <w:rPr>
          <w:rFonts w:ascii="Palatino Linotype" w:eastAsia="Times New Roman" w:hAnsi="Palatino Linotype"/>
          <w:b/>
          <w:bCs/>
          <w:spacing w:val="-1"/>
          <w:sz w:val="24"/>
          <w:szCs w:val="24"/>
          <w:lang w:eastAsia="hu-HU"/>
        </w:rPr>
        <w:t>ellenértékét nem tartalmazza</w:t>
      </w:r>
      <w:r w:rsidRPr="00EC10CB">
        <w:rPr>
          <w:rFonts w:ascii="Palatino Linotype" w:eastAsia="Times New Roman" w:hAnsi="Palatino Linotype"/>
          <w:bCs/>
          <w:spacing w:val="-1"/>
          <w:sz w:val="24"/>
          <w:szCs w:val="24"/>
          <w:lang w:eastAsia="hu-HU"/>
        </w:rPr>
        <w:t>. A felek rögzítik, hogy a közüzemi mérőórák az Intézmény nevén vannak, így a közüzemi, hulladékszállítási, biztosítási díjakat a közműszolgáltatók felé közvetlenül az Intézmény fizeti meg, amelyeket területarányosan továbbszámláz a Bérlő felé. Bérlő az Intézmény által továbbszámlázott közüzemi és egyéb díjakról szóló számlák összegét a számlák kézhezvételétől számított 15 napon belül köteles megfizetni az Intézmény részére, annak számláján feltüntetett számlaszámra történő átutalás útján.</w:t>
      </w:r>
    </w:p>
    <w:p w14:paraId="5A7A817F" w14:textId="737171F6"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 villamos energia számlázása a bérlő felé úgy történik, hogy a főmérőn mért fogyasztás megosztásra kerül a Főigazgatóság vagyonkezelésében lévő ingatlan villamos energia almérőjén mért fogyasztás arányában. </w:t>
      </w:r>
    </w:p>
    <w:p w14:paraId="28C6DCCD"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 pályázat nyertesével kötött bérleti szerződés alapján a bérleti díj összege minden évben a Központi Statisztikai Hivatal által meghatározott előző évi fogyasztói árindexnek megfelelő mértékben emelkedik.</w:t>
      </w:r>
    </w:p>
    <w:p w14:paraId="70115B05"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64DDB1A5"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3.2. A Kiíró és a pályázat nyertese egymással a jelen pályázat </w:t>
      </w:r>
      <w:r w:rsidRPr="00A529D2">
        <w:rPr>
          <w:rFonts w:ascii="Palatino Linotype" w:eastAsia="Times New Roman" w:hAnsi="Palatino Linotype"/>
          <w:bCs/>
          <w:i/>
          <w:spacing w:val="-1"/>
          <w:sz w:val="24"/>
          <w:szCs w:val="24"/>
          <w:lang w:eastAsia="hu-HU"/>
        </w:rPr>
        <w:t>4. mintanyilatkozatában</w:t>
      </w:r>
      <w:r w:rsidRPr="00A529D2">
        <w:rPr>
          <w:rFonts w:ascii="Palatino Linotype" w:eastAsia="Times New Roman" w:hAnsi="Palatino Linotype"/>
          <w:bCs/>
          <w:spacing w:val="-1"/>
          <w:sz w:val="24"/>
          <w:szCs w:val="24"/>
          <w:lang w:eastAsia="hu-HU"/>
        </w:rPr>
        <w:t xml:space="preserve"> foglalt bérleti szerződést köti meg, melynek alapján a jogviszonyuk további feltételeit a szerződés tervezet tartalmazza.</w:t>
      </w:r>
    </w:p>
    <w:p w14:paraId="27F4F743"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7BBE8387"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4. Szerződést biztosító mellékkötelezettségek</w:t>
      </w:r>
    </w:p>
    <w:p w14:paraId="56C8C91A"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6FD7DC69"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w:t>
      </w:r>
      <w:r w:rsidRPr="00A529D2">
        <w:rPr>
          <w:rFonts w:ascii="Palatino Linotype" w:eastAsia="Times New Roman" w:hAnsi="Palatino Linotype"/>
          <w:b/>
          <w:bCs/>
          <w:spacing w:val="-1"/>
          <w:sz w:val="24"/>
          <w:szCs w:val="24"/>
          <w:lang w:eastAsia="hu-HU"/>
        </w:rPr>
        <w:t xml:space="preserve"> </w:t>
      </w:r>
      <w:r w:rsidRPr="00A529D2">
        <w:rPr>
          <w:rFonts w:ascii="Palatino Linotype" w:eastAsia="Times New Roman" w:hAnsi="Palatino Linotype"/>
          <w:bCs/>
          <w:spacing w:val="-1"/>
          <w:sz w:val="24"/>
          <w:szCs w:val="24"/>
          <w:lang w:eastAsia="hu-HU"/>
        </w:rPr>
        <w:t xml:space="preserve">pályázat nyertesének </w:t>
      </w:r>
      <w:r w:rsidRPr="00A529D2">
        <w:rPr>
          <w:rFonts w:ascii="Palatino Linotype" w:eastAsia="Times New Roman" w:hAnsi="Palatino Linotype"/>
          <w:b/>
          <w:bCs/>
          <w:spacing w:val="-1"/>
          <w:sz w:val="24"/>
          <w:szCs w:val="24"/>
          <w:lang w:eastAsia="hu-HU"/>
        </w:rPr>
        <w:t xml:space="preserve">kauciófizetési kötelezettségére </w:t>
      </w:r>
      <w:r w:rsidRPr="00A529D2">
        <w:rPr>
          <w:rFonts w:ascii="Palatino Linotype" w:eastAsia="Times New Roman" w:hAnsi="Palatino Linotype"/>
          <w:bCs/>
          <w:spacing w:val="-1"/>
          <w:sz w:val="24"/>
          <w:szCs w:val="24"/>
          <w:lang w:eastAsia="hu-HU"/>
        </w:rPr>
        <w:t>vonatkozó rendelkezéseket, mint szerződést biztosító mellékkötelezettséget a bérleti szerződés tervezetének 2.6. és 2.7. pontja tartalmazza.</w:t>
      </w:r>
    </w:p>
    <w:p w14:paraId="472F8C8C"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062FBFFD"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 xml:space="preserve">A pályázat nyertese köteles a bérleti szerződés tervezetében foglalt feltételekkel, a bérleti </w:t>
      </w:r>
      <w:r w:rsidRPr="00A529D2">
        <w:rPr>
          <w:rFonts w:ascii="Palatino Linotype" w:eastAsia="Times New Roman" w:hAnsi="Palatino Linotype"/>
          <w:b/>
          <w:bCs/>
          <w:spacing w:val="-1"/>
          <w:sz w:val="24"/>
          <w:szCs w:val="24"/>
          <w:lang w:eastAsia="hu-HU"/>
        </w:rPr>
        <w:t xml:space="preserve">szerződés megkötését megelőzően </w:t>
      </w:r>
      <w:r w:rsidR="00147178" w:rsidRPr="00A529D2">
        <w:rPr>
          <w:rFonts w:ascii="Palatino Linotype" w:hAnsi="Palatino Linotype"/>
          <w:b/>
          <w:bCs/>
          <w:color w:val="000000"/>
          <w:sz w:val="24"/>
          <w:szCs w:val="24"/>
        </w:rPr>
        <w:t>a megajánlott</w:t>
      </w:r>
      <w:r w:rsidR="00147178" w:rsidRPr="00A529D2">
        <w:rPr>
          <w:rFonts w:ascii="Palatino Linotype" w:hAnsi="Palatino Linotype"/>
          <w:bCs/>
          <w:color w:val="000000"/>
          <w:sz w:val="24"/>
          <w:szCs w:val="24"/>
        </w:rPr>
        <w:t xml:space="preserve"> </w:t>
      </w:r>
      <w:r w:rsidR="00147178" w:rsidRPr="00A529D2">
        <w:rPr>
          <w:rFonts w:ascii="Palatino Linotype" w:hAnsi="Palatino Linotype"/>
          <w:b/>
          <w:bCs/>
          <w:color w:val="000000"/>
          <w:sz w:val="24"/>
          <w:szCs w:val="24"/>
        </w:rPr>
        <w:t xml:space="preserve">havi bérleti díj kétszeres összegének megfelelő </w:t>
      </w:r>
      <w:r w:rsidRPr="00A529D2">
        <w:rPr>
          <w:rFonts w:ascii="Palatino Linotype" w:eastAsia="Times New Roman" w:hAnsi="Palatino Linotype"/>
          <w:b/>
          <w:bCs/>
          <w:spacing w:val="-1"/>
          <w:sz w:val="24"/>
          <w:szCs w:val="24"/>
          <w:lang w:eastAsia="hu-HU"/>
        </w:rPr>
        <w:t xml:space="preserve">kauciót a nyertességről szóló értesítés átvételét követő 5 munkanapon belül a Kiíró </w:t>
      </w:r>
      <w:r w:rsidRPr="00A529D2">
        <w:rPr>
          <w:rFonts w:ascii="Palatino Linotype" w:eastAsia="Times New Roman" w:hAnsi="Palatino Linotype"/>
          <w:bCs/>
          <w:spacing w:val="-1"/>
          <w:sz w:val="24"/>
          <w:szCs w:val="24"/>
          <w:lang w:eastAsia="hu-HU"/>
        </w:rPr>
        <w:t xml:space="preserve">részére a Magyar Államkincstárnál vezetett </w:t>
      </w:r>
      <w:r w:rsidR="00147178" w:rsidRPr="00A529D2">
        <w:rPr>
          <w:rFonts w:ascii="Palatino Linotype" w:hAnsi="Palatino Linotype"/>
          <w:b/>
          <w:sz w:val="24"/>
          <w:szCs w:val="24"/>
        </w:rPr>
        <w:t>10028007-00333245-00000000</w:t>
      </w:r>
      <w:r w:rsidR="00147178" w:rsidRPr="00A529D2">
        <w:rPr>
          <w:rFonts w:ascii="Palatino Linotype" w:hAnsi="Palatino Linotype"/>
          <w:color w:val="222222"/>
          <w:sz w:val="24"/>
          <w:szCs w:val="24"/>
          <w:shd w:val="clear" w:color="auto" w:fill="FFFFFF"/>
        </w:rPr>
        <w:t xml:space="preserve"> </w:t>
      </w:r>
      <w:r w:rsidRPr="00A529D2">
        <w:rPr>
          <w:rFonts w:ascii="Palatino Linotype" w:eastAsia="Times New Roman" w:hAnsi="Palatino Linotype"/>
          <w:bCs/>
          <w:spacing w:val="-1"/>
          <w:sz w:val="24"/>
          <w:szCs w:val="24"/>
          <w:lang w:eastAsia="hu-HU"/>
        </w:rPr>
        <w:t xml:space="preserve">számú bankszámlájára történő átutalással </w:t>
      </w:r>
      <w:r w:rsidRPr="00A529D2">
        <w:rPr>
          <w:rFonts w:ascii="Palatino Linotype" w:eastAsia="Times New Roman" w:hAnsi="Palatino Linotype"/>
          <w:b/>
          <w:bCs/>
          <w:spacing w:val="-1"/>
          <w:sz w:val="24"/>
          <w:szCs w:val="24"/>
          <w:lang w:eastAsia="hu-HU"/>
        </w:rPr>
        <w:t xml:space="preserve">megfizetni. A kaució </w:t>
      </w:r>
      <w:r w:rsidRPr="00A529D2">
        <w:rPr>
          <w:rFonts w:ascii="Palatino Linotype" w:eastAsia="Times New Roman" w:hAnsi="Palatino Linotype"/>
          <w:bCs/>
          <w:spacing w:val="-1"/>
          <w:sz w:val="24"/>
          <w:szCs w:val="24"/>
          <w:lang w:eastAsia="hu-HU"/>
        </w:rPr>
        <w:t xml:space="preserve">ily módon történő </w:t>
      </w:r>
      <w:r w:rsidRPr="00A529D2">
        <w:rPr>
          <w:rFonts w:ascii="Palatino Linotype" w:eastAsia="Times New Roman" w:hAnsi="Palatino Linotype"/>
          <w:b/>
          <w:bCs/>
          <w:spacing w:val="-1"/>
          <w:sz w:val="24"/>
          <w:szCs w:val="24"/>
          <w:lang w:eastAsia="hu-HU"/>
        </w:rPr>
        <w:t>megfizetése a bérleti szerződés megkötésének feltétele.</w:t>
      </w:r>
    </w:p>
    <w:p w14:paraId="70E4FA50"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lastRenderedPageBreak/>
        <w:t xml:space="preserve">Amennyiben a pályázat nyertese a kauciót fenti határidőn belül nem fizeti meg a Kiíró részére, a Kiíró jogosult az értékelés során a következő helyre rangsorolt ajánlattevővel való szerződéskötésre. A kauciót a Kiíró a bérleti szerződésben meghatározott célokra használhatja. Az ajánlattevő az </w:t>
      </w:r>
      <w:r w:rsidRPr="00A529D2">
        <w:rPr>
          <w:rFonts w:ascii="Palatino Linotype" w:eastAsia="Times New Roman" w:hAnsi="Palatino Linotype"/>
          <w:b/>
          <w:bCs/>
          <w:spacing w:val="-1"/>
          <w:sz w:val="24"/>
          <w:szCs w:val="24"/>
          <w:lang w:eastAsia="hu-HU"/>
        </w:rPr>
        <w:t xml:space="preserve">ajánlatában a kaució összegének elfogadásáról és annak megfizetéséről köteles nyilatkozni, </w:t>
      </w:r>
      <w:r w:rsidRPr="00A529D2">
        <w:rPr>
          <w:rFonts w:ascii="Palatino Linotype" w:eastAsia="Times New Roman" w:hAnsi="Palatino Linotype"/>
          <w:bCs/>
          <w:spacing w:val="-1"/>
          <w:sz w:val="24"/>
          <w:szCs w:val="24"/>
          <w:lang w:eastAsia="hu-HU"/>
        </w:rPr>
        <w:t>amely a pályázat érvényességi feltétele. A befizetett kaució a Kiírót illeti, a bérleti jogviszony fennállása alatt a bérleti szerződést megkötő, nyertes ajánlattevő annak visszafizetését vagy bármilyen más módon történő beszámítását a Kiírótól nem követelheti.</w:t>
      </w:r>
    </w:p>
    <w:p w14:paraId="1B63D21D" w14:textId="77777777" w:rsidR="008B5B45" w:rsidRDefault="008B5B45" w:rsidP="007F786B">
      <w:pPr>
        <w:spacing w:after="0" w:line="240" w:lineRule="auto"/>
        <w:jc w:val="both"/>
        <w:rPr>
          <w:rFonts w:ascii="Palatino Linotype" w:eastAsia="Times New Roman" w:hAnsi="Palatino Linotype"/>
          <w:bCs/>
          <w:spacing w:val="-1"/>
          <w:sz w:val="24"/>
          <w:szCs w:val="24"/>
          <w:lang w:eastAsia="hu-HU"/>
        </w:rPr>
      </w:pPr>
    </w:p>
    <w:p w14:paraId="5F807089"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5. Ajánlatok rangsorolása</w:t>
      </w:r>
    </w:p>
    <w:p w14:paraId="5D6A14FB"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49B3B986" w14:textId="77777777" w:rsidR="00D10231" w:rsidRPr="00A529D2" w:rsidRDefault="00D10231" w:rsidP="00E10CA3">
      <w:pPr>
        <w:spacing w:line="240" w:lineRule="auto"/>
        <w:jc w:val="both"/>
        <w:rPr>
          <w:rFonts w:ascii="Palatino Linotype" w:hAnsi="Palatino Linotype"/>
          <w:bCs/>
          <w:color w:val="000000"/>
          <w:sz w:val="24"/>
          <w:szCs w:val="24"/>
        </w:rPr>
      </w:pPr>
      <w:r w:rsidRPr="00A529D2">
        <w:rPr>
          <w:rFonts w:ascii="Palatino Linotype" w:hAnsi="Palatino Linotype"/>
          <w:bCs/>
          <w:color w:val="000000"/>
          <w:sz w:val="24"/>
          <w:szCs w:val="24"/>
        </w:rPr>
        <w:t xml:space="preserve">Kiíró a beérkezett és érvényes ajánlatokat – az összességében legelőnyösebb pályázati ajánlat kiválasztása érdekében – az alábbi bírálati szempontok alapján bírálja el: </w:t>
      </w:r>
    </w:p>
    <w:p w14:paraId="0EE12971" w14:textId="77777777" w:rsidR="00D10231" w:rsidRPr="00A529D2" w:rsidRDefault="00D10231" w:rsidP="00E10CA3">
      <w:pPr>
        <w:spacing w:line="240" w:lineRule="auto"/>
        <w:jc w:val="both"/>
        <w:rPr>
          <w:rFonts w:ascii="Palatino Linotype" w:hAnsi="Palatino Linotype"/>
          <w:bCs/>
          <w:color w:val="000000"/>
          <w:sz w:val="24"/>
          <w:szCs w:val="24"/>
        </w:rPr>
      </w:pPr>
      <w:r w:rsidRPr="00A529D2">
        <w:rPr>
          <w:rFonts w:ascii="Palatino Linotype" w:hAnsi="Palatino Linotype"/>
          <w:b/>
          <w:bCs/>
          <w:color w:val="000000"/>
          <w:sz w:val="24"/>
          <w:szCs w:val="24"/>
        </w:rPr>
        <w:t>Kiíró az ajánlatokat rangsoroláskor a megajánlott havi bérleti díj és alkalmazandó árrés százalékos mértéke alapján bírálja el. Az érvényes ajánlatokat benyújtó ajánlattevők közül a pályázatot a legmagasabb bérleti díjat és a megjelölt termékkörökre alkalmazandó legalacsonyabb árrést megajánló ajánlattevő nyeri.</w:t>
      </w:r>
      <w:r w:rsidRPr="00A529D2">
        <w:rPr>
          <w:rFonts w:ascii="Palatino Linotype" w:hAnsi="Palatino Linotype"/>
          <w:bCs/>
          <w:color w:val="000000"/>
          <w:sz w:val="24"/>
          <w:szCs w:val="24"/>
        </w:rPr>
        <w:t xml:space="preserve"> </w:t>
      </w:r>
    </w:p>
    <w:p w14:paraId="6EFF8CC5" w14:textId="77777777" w:rsidR="00127DF3" w:rsidRPr="00A529D2" w:rsidRDefault="00127DF3" w:rsidP="00E10CA3">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Az első helyre sorolt pályázati ajánlatok azonossága esetén legalább három azonos bérleti díjat tartalmazó ajánlat közül a nyertes ajánlat kiválasztására közjegyző jelenlétében lefolytatott sorsoláson kerül sor.</w:t>
      </w:r>
    </w:p>
    <w:p w14:paraId="5CC84EA9"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p>
    <w:p w14:paraId="0B7E9538"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6. Kizáró okok</w:t>
      </w:r>
    </w:p>
    <w:p w14:paraId="122F476F"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p>
    <w:p w14:paraId="3AD428BE"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u w:val="single"/>
          <w:lang w:eastAsia="hu-HU"/>
        </w:rPr>
        <w:t>Nem jogosult ajánlat benyújtására, aki:</w:t>
      </w:r>
    </w:p>
    <w:p w14:paraId="782BDC6F"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az adózás rendjéről szóló 2017. évi CL. törvény 7. §-ának </w:t>
      </w:r>
      <w:r w:rsidRPr="00A529D2">
        <w:rPr>
          <w:rFonts w:ascii="Palatino Linotype" w:eastAsia="Times New Roman" w:hAnsi="Palatino Linotype"/>
          <w:bCs/>
          <w:i/>
          <w:spacing w:val="-1"/>
          <w:sz w:val="24"/>
          <w:szCs w:val="24"/>
          <w:lang w:eastAsia="hu-HU"/>
        </w:rPr>
        <w:t>34</w:t>
      </w:r>
      <w:r w:rsidRPr="00A529D2">
        <w:rPr>
          <w:rFonts w:ascii="Palatino Linotype" w:eastAsia="Times New Roman" w:hAnsi="Palatino Linotype"/>
          <w:bCs/>
          <w:spacing w:val="-1"/>
          <w:sz w:val="24"/>
          <w:szCs w:val="24"/>
          <w:lang w:eastAsia="hu-HU"/>
        </w:rPr>
        <w:t>. pontja szerinti, 60 napnál régebben lejárt esedékességű köztartozással rendelkezik;</w:t>
      </w:r>
    </w:p>
    <w:p w14:paraId="45B47F3E"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hamis adat szolgáltatása miatt az állami vagyon hasznosítására irányuló korábbi – három évnél nem régebben lezárult – eljárásból kizárásra került;</w:t>
      </w:r>
    </w:p>
    <w:p w14:paraId="38823D2C"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 Kiíróval szemben lejárt tartozással rendelkezik,</w:t>
      </w:r>
    </w:p>
    <w:p w14:paraId="77719E0B"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aki a pályázat kiírásától számított 2 éven belül a Kiíró által kiírt bérbeadásra irányuló pályázattól az eredményhirdetés után visszalépett, </w:t>
      </w:r>
      <w:r w:rsidRPr="00A529D2">
        <w:rPr>
          <w:rFonts w:ascii="Palatino Linotype" w:eastAsia="Times New Roman" w:hAnsi="Palatino Linotype"/>
          <w:b/>
          <w:bCs/>
          <w:spacing w:val="-1"/>
          <w:sz w:val="24"/>
          <w:szCs w:val="24"/>
          <w:lang w:eastAsia="hu-HU"/>
        </w:rPr>
        <w:t>továbbá</w:t>
      </w:r>
    </w:p>
    <w:p w14:paraId="5CC8FCC3"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u w:val="single"/>
          <w:lang w:eastAsia="hu-HU"/>
        </w:rPr>
      </w:pPr>
    </w:p>
    <w:p w14:paraId="2595ACEB"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u w:val="single"/>
          <w:lang w:eastAsia="hu-HU"/>
        </w:rPr>
        <w:t>az a gazdálkodó szervezet, amely:</w:t>
      </w:r>
    </w:p>
    <w:p w14:paraId="7A17724F"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ellen csőd-, felszámolási eljárás indult, továbbá végelszámolását kezdeményezték, önkormányzati adósságrendezési eljárás alatt áll, jogutód nélküli megszüntetése folyamatban;</w:t>
      </w:r>
    </w:p>
    <w:p w14:paraId="708930B7"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tevékenységét saját döntése alapján saját maga vagy az arra jogosult szerv felfüggesztette;</w:t>
      </w:r>
    </w:p>
    <w:p w14:paraId="5A1ECB99"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szervezetében vezetői tisztséget betöltő személy ilyen tisztség betöltését kizáró foglalkoztatástól eltiltás hatálya alatt áll, illetve a jogi személlyel szemben alkalmazható büntetőjogi intézkedésekről szóló 2001. évi CIV. törvény 5. §-ának (2) bekezdése alapján, tevékenységét korlátozó jogerős ítélet hatálya alatt áll;</w:t>
      </w:r>
    </w:p>
    <w:p w14:paraId="6A7594CE" w14:textId="77777777" w:rsidR="00127DF3" w:rsidRPr="00A529D2" w:rsidRDefault="00127DF3" w:rsidP="007F786B">
      <w:pPr>
        <w:numPr>
          <w:ilvl w:val="0"/>
          <w:numId w:val="2"/>
        </w:numPr>
        <w:spacing w:after="0" w:line="240" w:lineRule="auto"/>
        <w:jc w:val="both"/>
        <w:rPr>
          <w:rStyle w:val="SzvegtrzsFlkvr"/>
          <w:rFonts w:ascii="Palatino Linotype" w:eastAsia="Calibri" w:hAnsi="Palatino Linotype"/>
          <w:b w:val="0"/>
          <w:spacing w:val="-1"/>
          <w:sz w:val="24"/>
          <w:szCs w:val="24"/>
          <w:lang w:eastAsia="hu-HU"/>
        </w:rPr>
      </w:pPr>
      <w:r w:rsidRPr="00A529D2">
        <w:rPr>
          <w:rFonts w:ascii="Palatino Linotype" w:hAnsi="Palatino Linotype"/>
          <w:sz w:val="24"/>
          <w:szCs w:val="24"/>
        </w:rPr>
        <w:lastRenderedPageBreak/>
        <w:t xml:space="preserve">az Nvt. 3. §-a alapján nem minősül átláthatónak, </w:t>
      </w:r>
      <w:r w:rsidRPr="00A529D2">
        <w:rPr>
          <w:rStyle w:val="SzvegtrzsFlkvr"/>
          <w:rFonts w:ascii="Palatino Linotype" w:eastAsia="Calibri" w:hAnsi="Palatino Linotype"/>
          <w:sz w:val="24"/>
          <w:szCs w:val="24"/>
        </w:rPr>
        <w:t>valamint az a</w:t>
      </w:r>
    </w:p>
    <w:p w14:paraId="3BDA9614"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u w:val="single"/>
          <w:lang w:eastAsia="hu-HU"/>
        </w:rPr>
      </w:pPr>
    </w:p>
    <w:p w14:paraId="4BBC3EAD"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
          <w:bCs/>
          <w:spacing w:val="-1"/>
          <w:sz w:val="24"/>
          <w:szCs w:val="24"/>
          <w:u w:val="single"/>
          <w:lang w:eastAsia="hu-HU"/>
        </w:rPr>
        <w:t>természetes személy, amely:</w:t>
      </w:r>
    </w:p>
    <w:p w14:paraId="0FBD62A5"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amennyiben egyéni vállalkozóként pályázik, vállalkozói tevékenységét saját döntése alapján  maga, vagy az arra jogosult szerv felfüggesztette,</w:t>
      </w:r>
    </w:p>
    <w:p w14:paraId="6F7E07B7"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gazdasági, illetőleg szakmai tevékenységével kapcsolatban jogerős bírósági ítéletben megállapított bűncselekmény elkövetése miatt kiszabott büntetés vagy intézkedés hatálya alatt áll,</w:t>
      </w:r>
    </w:p>
    <w:p w14:paraId="50FAE506"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 büntetett előélethez fűződő hátrányos jogkövetkezmények hatálya alatt áll 2013. június 30. napjáig hatályban volt, a Büntető Törvénykönyvről szóló 1978. évi IV. törvény XV. fejezet VII. címében meghatározott közélet tisztasága elleni vagy a XVII. fejezetében meghatározott gazdasági bűncselekmény elkövetése miatt, továbbá a Büntető Törvénykönyvről szóló 2012. évi C. törvény XXVII. fejezetében meghatározott korrupciós bűncselekmény, XXXV. fejezetében meghatározott vagyon elleni erőszakos bűncselekmény, XXXVI. fejezetben meghatározott vagyon elleni bűncselekmény, XXXVIII. fejezetében meghatározott pénz- és bélyegforgalom biztonsága elleni bűncselekmény, XXXIX. fejezetében meghatározott költségvetést károsító bűncselekmény, XL. fejezetében meghatározott pénzmosás, XLI. fejezetében meghatározott gazdálkodás rendjét sértő bűncselekmény, XLII. fejezetében meghatározott fogyasztók érdekeit és a gazdasági verseny tisztaságát sértő bűncselekmény vagy XLIII. fejezetében meghatározott tiltott adatszerzés és az információs rendszer elleni bűncselekmény elkövetése miatt.</w:t>
      </w:r>
    </w:p>
    <w:p w14:paraId="44310699"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27D6F93F"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7. Az ajánlat kötelező tartalmi elemei és az ahhoz csatolandó mellékletek</w:t>
      </w:r>
    </w:p>
    <w:p w14:paraId="7D249B4F"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00671319"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Az ajánlattevő a jelen felhívás </w:t>
      </w:r>
      <w:r w:rsidRPr="00A529D2">
        <w:rPr>
          <w:rFonts w:ascii="Palatino Linotype" w:eastAsia="Times New Roman" w:hAnsi="Palatino Linotype"/>
          <w:bCs/>
          <w:i/>
          <w:spacing w:val="-1"/>
          <w:sz w:val="24"/>
          <w:szCs w:val="24"/>
          <w:lang w:eastAsia="hu-HU"/>
        </w:rPr>
        <w:t>1. mintanyilatkozatát</w:t>
      </w:r>
      <w:r w:rsidRPr="00A529D2">
        <w:rPr>
          <w:rFonts w:ascii="Palatino Linotype" w:eastAsia="Times New Roman" w:hAnsi="Palatino Linotype"/>
          <w:bCs/>
          <w:spacing w:val="-1"/>
          <w:sz w:val="24"/>
          <w:szCs w:val="24"/>
          <w:lang w:eastAsia="hu-HU"/>
        </w:rPr>
        <w:t xml:space="preserve"> képező </w:t>
      </w:r>
      <w:r w:rsidRPr="00A529D2">
        <w:rPr>
          <w:rFonts w:ascii="Palatino Linotype" w:eastAsia="Times New Roman" w:hAnsi="Palatino Linotype"/>
          <w:b/>
          <w:bCs/>
          <w:spacing w:val="-1"/>
          <w:sz w:val="24"/>
          <w:szCs w:val="24"/>
          <w:lang w:eastAsia="hu-HU"/>
        </w:rPr>
        <w:t xml:space="preserve">pályázati ajánlatában </w:t>
      </w:r>
      <w:r w:rsidRPr="00A529D2">
        <w:rPr>
          <w:rFonts w:ascii="Palatino Linotype" w:eastAsia="Times New Roman" w:hAnsi="Palatino Linotype"/>
          <w:bCs/>
          <w:spacing w:val="-1"/>
          <w:sz w:val="24"/>
          <w:szCs w:val="24"/>
          <w:lang w:eastAsia="hu-HU"/>
        </w:rPr>
        <w:t xml:space="preserve">köteles </w:t>
      </w:r>
      <w:r w:rsidRPr="00A529D2">
        <w:rPr>
          <w:rFonts w:ascii="Palatino Linotype" w:eastAsia="Times New Roman" w:hAnsi="Palatino Linotype"/>
          <w:b/>
          <w:bCs/>
          <w:spacing w:val="-1"/>
          <w:sz w:val="24"/>
          <w:szCs w:val="24"/>
          <w:lang w:eastAsia="hu-HU"/>
        </w:rPr>
        <w:t xml:space="preserve">feltüntetni </w:t>
      </w:r>
      <w:r w:rsidRPr="00A529D2">
        <w:rPr>
          <w:rFonts w:ascii="Palatino Linotype" w:eastAsia="Times New Roman" w:hAnsi="Palatino Linotype"/>
          <w:bCs/>
          <w:spacing w:val="-1"/>
          <w:sz w:val="24"/>
          <w:szCs w:val="24"/>
          <w:lang w:eastAsia="hu-HU"/>
        </w:rPr>
        <w:t xml:space="preserve">az általa megajánlott </w:t>
      </w:r>
      <w:r w:rsidRPr="00A529D2">
        <w:rPr>
          <w:rFonts w:ascii="Palatino Linotype" w:eastAsia="Times New Roman" w:hAnsi="Palatino Linotype"/>
          <w:b/>
          <w:bCs/>
          <w:spacing w:val="-1"/>
          <w:sz w:val="24"/>
          <w:szCs w:val="24"/>
          <w:lang w:eastAsia="hu-HU"/>
        </w:rPr>
        <w:t xml:space="preserve">havi nettó bérleti díj összegét, </w:t>
      </w:r>
      <w:r w:rsidRPr="00A529D2">
        <w:rPr>
          <w:rFonts w:ascii="Palatino Linotype" w:eastAsia="Times New Roman" w:hAnsi="Palatino Linotype"/>
          <w:bCs/>
          <w:spacing w:val="-1"/>
          <w:sz w:val="24"/>
          <w:szCs w:val="24"/>
          <w:lang w:eastAsia="hu-HU"/>
        </w:rPr>
        <w:t>amely az ÁFÁ-t nem tartalmazza.</w:t>
      </w:r>
    </w:p>
    <w:p w14:paraId="0D54610E"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791C07B0" w14:textId="77777777" w:rsidR="00127DF3" w:rsidRPr="00A529D2" w:rsidRDefault="00127DF3" w:rsidP="007F786B">
      <w:pPr>
        <w:spacing w:after="0" w:line="240" w:lineRule="auto"/>
        <w:jc w:val="both"/>
        <w:rPr>
          <w:rFonts w:ascii="Palatino Linotype" w:eastAsia="Times New Roman" w:hAnsi="Palatino Linotype"/>
          <w:bCs/>
          <w:spacing w:val="-1"/>
          <w:sz w:val="24"/>
          <w:szCs w:val="24"/>
          <w:u w:val="single"/>
          <w:lang w:eastAsia="hu-HU"/>
        </w:rPr>
      </w:pPr>
      <w:r w:rsidRPr="00A529D2">
        <w:rPr>
          <w:rFonts w:ascii="Palatino Linotype" w:eastAsia="Times New Roman" w:hAnsi="Palatino Linotype"/>
          <w:bCs/>
          <w:spacing w:val="-1"/>
          <w:sz w:val="24"/>
          <w:szCs w:val="24"/>
          <w:u w:val="single"/>
          <w:lang w:eastAsia="hu-HU"/>
        </w:rPr>
        <w:t>Ajánlattevő a pályázati ajánlatához köteles – az alábbi nyilatkozatok közül a rá vonatkozókat – csatolni:</w:t>
      </w:r>
    </w:p>
    <w:p w14:paraId="435FDC98"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 (gazdálkodó szervezet ajánlattevő esetén) </w:t>
      </w:r>
      <w:r w:rsidRPr="00E16A72">
        <w:rPr>
          <w:rFonts w:ascii="Palatino Linotype" w:eastAsia="Times New Roman" w:hAnsi="Palatino Linotype"/>
          <w:b/>
          <w:bCs/>
          <w:i/>
          <w:spacing w:val="-1"/>
          <w:sz w:val="24"/>
          <w:szCs w:val="24"/>
          <w:lang w:eastAsia="hu-HU"/>
        </w:rPr>
        <w:t>2/A.</w:t>
      </w:r>
      <w:r w:rsidRPr="00A529D2">
        <w:rPr>
          <w:rFonts w:ascii="Palatino Linotype" w:eastAsia="Times New Roman" w:hAnsi="Palatino Linotype"/>
          <w:bCs/>
          <w:i/>
          <w:spacing w:val="-1"/>
          <w:sz w:val="24"/>
          <w:szCs w:val="24"/>
          <w:lang w:eastAsia="hu-HU"/>
        </w:rPr>
        <w:t xml:space="preserve"> mintanyilatkozatát</w:t>
      </w:r>
      <w:r w:rsidRPr="00A529D2">
        <w:rPr>
          <w:rFonts w:ascii="Palatino Linotype" w:eastAsia="Times New Roman" w:hAnsi="Palatino Linotype"/>
          <w:bCs/>
          <w:spacing w:val="-1"/>
          <w:sz w:val="24"/>
          <w:szCs w:val="24"/>
          <w:lang w:eastAsia="hu-HU"/>
        </w:rPr>
        <w:t xml:space="preserve"> képező </w:t>
      </w:r>
      <w:r w:rsidRPr="00E16A72">
        <w:rPr>
          <w:rFonts w:ascii="Palatino Linotype" w:eastAsia="Times New Roman" w:hAnsi="Palatino Linotype"/>
          <w:b/>
          <w:bCs/>
          <w:spacing w:val="-1"/>
          <w:sz w:val="24"/>
          <w:szCs w:val="24"/>
          <w:lang w:eastAsia="hu-HU"/>
        </w:rPr>
        <w:t>Pályázati adatlapot</w:t>
      </w:r>
      <w:r w:rsidRPr="00A529D2">
        <w:rPr>
          <w:rFonts w:ascii="Palatino Linotype" w:eastAsia="Times New Roman" w:hAnsi="Palatino Linotype"/>
          <w:bCs/>
          <w:spacing w:val="-1"/>
          <w:sz w:val="24"/>
          <w:szCs w:val="24"/>
          <w:lang w:eastAsia="hu-HU"/>
        </w:rPr>
        <w:t xml:space="preserve">, (természetes személy ajánlattevő esetén) </w:t>
      </w:r>
      <w:r w:rsidRPr="00E16A72">
        <w:rPr>
          <w:rFonts w:ascii="Palatino Linotype" w:eastAsia="Times New Roman" w:hAnsi="Palatino Linotype"/>
          <w:b/>
          <w:bCs/>
          <w:i/>
          <w:spacing w:val="-1"/>
          <w:sz w:val="24"/>
          <w:szCs w:val="24"/>
          <w:lang w:eastAsia="hu-HU"/>
        </w:rPr>
        <w:t>2/B.</w:t>
      </w:r>
      <w:r w:rsidRPr="00A529D2">
        <w:rPr>
          <w:rFonts w:ascii="Palatino Linotype" w:eastAsia="Times New Roman" w:hAnsi="Palatino Linotype"/>
          <w:bCs/>
          <w:i/>
          <w:spacing w:val="-1"/>
          <w:sz w:val="24"/>
          <w:szCs w:val="24"/>
          <w:lang w:eastAsia="hu-HU"/>
        </w:rPr>
        <w:t xml:space="preserve"> mintanyilatkozatát</w:t>
      </w:r>
      <w:r w:rsidRPr="00A529D2">
        <w:rPr>
          <w:rFonts w:ascii="Palatino Linotype" w:eastAsia="Times New Roman" w:hAnsi="Palatino Linotype"/>
          <w:bCs/>
          <w:spacing w:val="-1"/>
          <w:sz w:val="24"/>
          <w:szCs w:val="24"/>
          <w:lang w:eastAsia="hu-HU"/>
        </w:rPr>
        <w:t xml:space="preserve"> képező </w:t>
      </w:r>
      <w:r w:rsidRPr="00E16A72">
        <w:rPr>
          <w:rFonts w:ascii="Palatino Linotype" w:eastAsia="Times New Roman" w:hAnsi="Palatino Linotype"/>
          <w:b/>
          <w:bCs/>
          <w:spacing w:val="-1"/>
          <w:sz w:val="24"/>
          <w:szCs w:val="24"/>
          <w:lang w:eastAsia="hu-HU"/>
        </w:rPr>
        <w:t>Pályázati adatlapot</w:t>
      </w:r>
      <w:r w:rsidRPr="00A529D2">
        <w:rPr>
          <w:rFonts w:ascii="Palatino Linotype" w:eastAsia="Times New Roman" w:hAnsi="Palatino Linotype"/>
          <w:bCs/>
          <w:spacing w:val="-1"/>
          <w:sz w:val="24"/>
          <w:szCs w:val="24"/>
          <w:lang w:eastAsia="hu-HU"/>
        </w:rPr>
        <w:t xml:space="preserve"> és annak II. pontjában meghatározott </w:t>
      </w:r>
      <w:r w:rsidRPr="00E16A72">
        <w:rPr>
          <w:rFonts w:ascii="Palatino Linotype" w:eastAsia="Times New Roman" w:hAnsi="Palatino Linotype"/>
          <w:b/>
          <w:bCs/>
          <w:spacing w:val="-1"/>
          <w:sz w:val="24"/>
          <w:szCs w:val="24"/>
          <w:lang w:eastAsia="hu-HU"/>
        </w:rPr>
        <w:t>mellékleteit</w:t>
      </w:r>
      <w:r w:rsidRPr="00A529D2">
        <w:rPr>
          <w:rFonts w:ascii="Palatino Linotype" w:eastAsia="Times New Roman" w:hAnsi="Palatino Linotype"/>
          <w:bCs/>
          <w:spacing w:val="-1"/>
          <w:sz w:val="24"/>
          <w:szCs w:val="24"/>
          <w:lang w:eastAsia="hu-HU"/>
        </w:rPr>
        <w:t>;</w:t>
      </w:r>
    </w:p>
    <w:p w14:paraId="4F9E92E7"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 </w:t>
      </w:r>
      <w:r w:rsidRPr="00267677">
        <w:rPr>
          <w:rFonts w:ascii="Palatino Linotype" w:eastAsia="Times New Roman" w:hAnsi="Palatino Linotype"/>
          <w:b/>
          <w:bCs/>
          <w:i/>
          <w:spacing w:val="-1"/>
          <w:sz w:val="24"/>
          <w:szCs w:val="24"/>
          <w:lang w:eastAsia="hu-HU"/>
        </w:rPr>
        <w:t>3</w:t>
      </w:r>
      <w:r w:rsidRPr="00A529D2">
        <w:rPr>
          <w:rFonts w:ascii="Palatino Linotype" w:eastAsia="Times New Roman" w:hAnsi="Palatino Linotype"/>
          <w:bCs/>
          <w:i/>
          <w:spacing w:val="-1"/>
          <w:sz w:val="24"/>
          <w:szCs w:val="24"/>
          <w:lang w:eastAsia="hu-HU"/>
        </w:rPr>
        <w:t>. mintanyilatkozatot</w:t>
      </w:r>
      <w:r w:rsidRPr="00A529D2">
        <w:rPr>
          <w:rFonts w:ascii="Palatino Linotype" w:eastAsia="Times New Roman" w:hAnsi="Palatino Linotype"/>
          <w:bCs/>
          <w:spacing w:val="-1"/>
          <w:sz w:val="24"/>
          <w:szCs w:val="24"/>
          <w:lang w:eastAsia="hu-HU"/>
        </w:rPr>
        <w:t xml:space="preserve"> képező </w:t>
      </w:r>
      <w:r w:rsidRPr="00267677">
        <w:rPr>
          <w:rFonts w:ascii="Palatino Linotype" w:eastAsia="Times New Roman" w:hAnsi="Palatino Linotype"/>
          <w:b/>
          <w:bCs/>
          <w:spacing w:val="-1"/>
          <w:sz w:val="24"/>
          <w:szCs w:val="24"/>
          <w:lang w:eastAsia="hu-HU"/>
        </w:rPr>
        <w:t>Titoktartási nyilatkozatot</w:t>
      </w:r>
      <w:r w:rsidRPr="00A529D2">
        <w:rPr>
          <w:rFonts w:ascii="Palatino Linotype" w:eastAsia="Times New Roman" w:hAnsi="Palatino Linotype"/>
          <w:bCs/>
          <w:spacing w:val="-1"/>
          <w:sz w:val="24"/>
          <w:szCs w:val="24"/>
          <w:lang w:eastAsia="hu-HU"/>
        </w:rPr>
        <w:t>;</w:t>
      </w:r>
    </w:p>
    <w:p w14:paraId="11768009"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 </w:t>
      </w:r>
      <w:r w:rsidRPr="00267677">
        <w:rPr>
          <w:rFonts w:ascii="Palatino Linotype" w:eastAsia="Times New Roman" w:hAnsi="Palatino Linotype"/>
          <w:b/>
          <w:bCs/>
          <w:i/>
          <w:spacing w:val="-1"/>
          <w:sz w:val="24"/>
          <w:szCs w:val="24"/>
          <w:lang w:eastAsia="hu-HU"/>
        </w:rPr>
        <w:t>4.</w:t>
      </w:r>
      <w:r w:rsidRPr="00A529D2">
        <w:rPr>
          <w:rFonts w:ascii="Palatino Linotype" w:eastAsia="Times New Roman" w:hAnsi="Palatino Linotype"/>
          <w:bCs/>
          <w:i/>
          <w:spacing w:val="-1"/>
          <w:sz w:val="24"/>
          <w:szCs w:val="24"/>
          <w:lang w:eastAsia="hu-HU"/>
        </w:rPr>
        <w:t xml:space="preserve"> mintanyilatkozatot</w:t>
      </w:r>
      <w:r w:rsidRPr="00A529D2">
        <w:rPr>
          <w:rFonts w:ascii="Palatino Linotype" w:eastAsia="Times New Roman" w:hAnsi="Palatino Linotype"/>
          <w:bCs/>
          <w:spacing w:val="-1"/>
          <w:sz w:val="24"/>
          <w:szCs w:val="24"/>
          <w:lang w:eastAsia="hu-HU"/>
        </w:rPr>
        <w:t xml:space="preserve"> képező </w:t>
      </w:r>
      <w:r w:rsidRPr="00267677">
        <w:rPr>
          <w:rFonts w:ascii="Palatino Linotype" w:eastAsia="Times New Roman" w:hAnsi="Palatino Linotype"/>
          <w:b/>
          <w:bCs/>
          <w:spacing w:val="-1"/>
          <w:sz w:val="24"/>
          <w:szCs w:val="24"/>
          <w:lang w:eastAsia="hu-HU"/>
        </w:rPr>
        <w:t>Bérleti szerződés tervezetének elfogadásáról szóló nyilatkozatot</w:t>
      </w:r>
      <w:r w:rsidRPr="00A529D2">
        <w:rPr>
          <w:rFonts w:ascii="Palatino Linotype" w:eastAsia="Times New Roman" w:hAnsi="Palatino Linotype"/>
          <w:bCs/>
          <w:spacing w:val="-1"/>
          <w:sz w:val="24"/>
          <w:szCs w:val="24"/>
          <w:lang w:eastAsia="hu-HU"/>
        </w:rPr>
        <w:t>;</w:t>
      </w:r>
    </w:p>
    <w:p w14:paraId="0A1AA420"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az </w:t>
      </w:r>
      <w:r w:rsidRPr="00267677">
        <w:rPr>
          <w:rFonts w:ascii="Palatino Linotype" w:eastAsia="Times New Roman" w:hAnsi="Palatino Linotype"/>
          <w:b/>
          <w:bCs/>
          <w:i/>
          <w:spacing w:val="-1"/>
          <w:sz w:val="24"/>
          <w:szCs w:val="24"/>
          <w:lang w:eastAsia="hu-HU"/>
        </w:rPr>
        <w:t>5.</w:t>
      </w:r>
      <w:r w:rsidRPr="00A529D2">
        <w:rPr>
          <w:rFonts w:ascii="Palatino Linotype" w:eastAsia="Times New Roman" w:hAnsi="Palatino Linotype"/>
          <w:bCs/>
          <w:i/>
          <w:spacing w:val="-1"/>
          <w:sz w:val="24"/>
          <w:szCs w:val="24"/>
          <w:lang w:eastAsia="hu-HU"/>
        </w:rPr>
        <w:t xml:space="preserve"> mintanyilatkozatot</w:t>
      </w:r>
      <w:r w:rsidRPr="00A529D2">
        <w:rPr>
          <w:rFonts w:ascii="Palatino Linotype" w:eastAsia="Times New Roman" w:hAnsi="Palatino Linotype"/>
          <w:bCs/>
          <w:spacing w:val="-1"/>
          <w:sz w:val="24"/>
          <w:szCs w:val="24"/>
          <w:lang w:eastAsia="hu-HU"/>
        </w:rPr>
        <w:t xml:space="preserve"> képező, </w:t>
      </w:r>
      <w:r w:rsidRPr="00267677">
        <w:rPr>
          <w:rFonts w:ascii="Palatino Linotype" w:eastAsia="Times New Roman" w:hAnsi="Palatino Linotype"/>
          <w:b/>
          <w:bCs/>
          <w:spacing w:val="-1"/>
          <w:sz w:val="24"/>
          <w:szCs w:val="24"/>
          <w:lang w:eastAsia="hu-HU"/>
        </w:rPr>
        <w:t>A pályázati feltételek elfogadásáról, az ajánlati kötöttségről, a pályázati ajánlat tartalmának nyilvánosságra hozataláról és a szerződéskötési jogosultság átruházásának kizárásáról szóló nyilatkozatot</w:t>
      </w:r>
      <w:r w:rsidRPr="00A529D2">
        <w:rPr>
          <w:rFonts w:ascii="Palatino Linotype" w:eastAsia="Times New Roman" w:hAnsi="Palatino Linotype"/>
          <w:bCs/>
          <w:spacing w:val="-1"/>
          <w:sz w:val="24"/>
          <w:szCs w:val="24"/>
          <w:lang w:eastAsia="hu-HU"/>
        </w:rPr>
        <w:t>;</w:t>
      </w:r>
    </w:p>
    <w:p w14:paraId="3B1724B6"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 (gazdálkodó szervezet ajánlattevő esetén) </w:t>
      </w:r>
      <w:r w:rsidRPr="00267677">
        <w:rPr>
          <w:rFonts w:ascii="Palatino Linotype" w:eastAsia="Times New Roman" w:hAnsi="Palatino Linotype"/>
          <w:b/>
          <w:bCs/>
          <w:i/>
          <w:spacing w:val="-1"/>
          <w:sz w:val="24"/>
          <w:szCs w:val="24"/>
          <w:lang w:eastAsia="hu-HU"/>
        </w:rPr>
        <w:t>6/A.</w:t>
      </w:r>
      <w:r w:rsidRPr="00A529D2">
        <w:rPr>
          <w:rFonts w:ascii="Palatino Linotype" w:eastAsia="Times New Roman" w:hAnsi="Palatino Linotype"/>
          <w:bCs/>
          <w:i/>
          <w:spacing w:val="-1"/>
          <w:sz w:val="24"/>
          <w:szCs w:val="24"/>
          <w:lang w:eastAsia="hu-HU"/>
        </w:rPr>
        <w:t xml:space="preserve"> mintanyilatkozatot</w:t>
      </w:r>
      <w:r w:rsidRPr="00A529D2">
        <w:rPr>
          <w:rFonts w:ascii="Palatino Linotype" w:eastAsia="Times New Roman" w:hAnsi="Palatino Linotype"/>
          <w:bCs/>
          <w:spacing w:val="-1"/>
          <w:sz w:val="24"/>
          <w:szCs w:val="24"/>
          <w:lang w:eastAsia="hu-HU"/>
        </w:rPr>
        <w:t xml:space="preserve"> képező, </w:t>
      </w:r>
      <w:r w:rsidRPr="00267677">
        <w:rPr>
          <w:rFonts w:ascii="Palatino Linotype" w:eastAsia="Times New Roman" w:hAnsi="Palatino Linotype"/>
          <w:b/>
          <w:bCs/>
          <w:spacing w:val="-1"/>
          <w:sz w:val="24"/>
          <w:szCs w:val="24"/>
          <w:lang w:eastAsia="hu-HU"/>
        </w:rPr>
        <w:t>A szerződéskötést kizáró feltételek fenn nem állásáról szóló és társasági cselekmény és harmadik személy hozzájárulása szükségességéről szóló nyilatkozatot</w:t>
      </w:r>
      <w:r w:rsidRPr="00A529D2">
        <w:rPr>
          <w:rFonts w:ascii="Palatino Linotype" w:eastAsia="Times New Roman" w:hAnsi="Palatino Linotype"/>
          <w:bCs/>
          <w:spacing w:val="-1"/>
          <w:sz w:val="24"/>
          <w:szCs w:val="24"/>
          <w:lang w:eastAsia="hu-HU"/>
        </w:rPr>
        <w:t xml:space="preserve">; </w:t>
      </w:r>
      <w:r w:rsidRPr="00A529D2">
        <w:rPr>
          <w:rFonts w:ascii="Palatino Linotype" w:eastAsia="Times New Roman" w:hAnsi="Palatino Linotype"/>
          <w:bCs/>
          <w:spacing w:val="-1"/>
          <w:sz w:val="24"/>
          <w:szCs w:val="24"/>
          <w:lang w:eastAsia="hu-HU"/>
        </w:rPr>
        <w:lastRenderedPageBreak/>
        <w:t xml:space="preserve">(természetes személy ajánlattevő esetén) </w:t>
      </w:r>
      <w:r w:rsidRPr="00267677">
        <w:rPr>
          <w:rFonts w:ascii="Palatino Linotype" w:eastAsia="Times New Roman" w:hAnsi="Palatino Linotype"/>
          <w:b/>
          <w:bCs/>
          <w:i/>
          <w:spacing w:val="-1"/>
          <w:sz w:val="24"/>
          <w:szCs w:val="24"/>
          <w:lang w:eastAsia="hu-HU"/>
        </w:rPr>
        <w:t>6/B.</w:t>
      </w:r>
      <w:r w:rsidRPr="00A529D2">
        <w:rPr>
          <w:rFonts w:ascii="Palatino Linotype" w:eastAsia="Times New Roman" w:hAnsi="Palatino Linotype"/>
          <w:bCs/>
          <w:i/>
          <w:spacing w:val="-1"/>
          <w:sz w:val="24"/>
          <w:szCs w:val="24"/>
          <w:lang w:eastAsia="hu-HU"/>
        </w:rPr>
        <w:t xml:space="preserve"> számú mintanyilatkozatát</w:t>
      </w:r>
      <w:r w:rsidRPr="00A529D2">
        <w:rPr>
          <w:rFonts w:ascii="Palatino Linotype" w:eastAsia="Times New Roman" w:hAnsi="Palatino Linotype"/>
          <w:bCs/>
          <w:spacing w:val="-1"/>
          <w:sz w:val="24"/>
          <w:szCs w:val="24"/>
          <w:lang w:eastAsia="hu-HU"/>
        </w:rPr>
        <w:t xml:space="preserve"> képező, </w:t>
      </w:r>
      <w:r w:rsidRPr="00267677">
        <w:rPr>
          <w:rFonts w:ascii="Palatino Linotype" w:eastAsia="Times New Roman" w:hAnsi="Palatino Linotype"/>
          <w:b/>
          <w:bCs/>
          <w:spacing w:val="-1"/>
          <w:sz w:val="24"/>
          <w:szCs w:val="24"/>
          <w:lang w:eastAsia="hu-HU"/>
        </w:rPr>
        <w:t>A szerződéskötést kizáró feltételek fenn nem állásáról szóló nyilatkozatot és az abban foglalt igazolásokat</w:t>
      </w:r>
      <w:r w:rsidRPr="00A529D2">
        <w:rPr>
          <w:rFonts w:ascii="Palatino Linotype" w:eastAsia="Times New Roman" w:hAnsi="Palatino Linotype"/>
          <w:bCs/>
          <w:spacing w:val="-1"/>
          <w:sz w:val="24"/>
          <w:szCs w:val="24"/>
          <w:lang w:eastAsia="hu-HU"/>
        </w:rPr>
        <w:t>. Amennyiben az ajánlat benyújtásáig az erkölcsi bizonyítvány nem érkezik meg, elegendő annak igénylését igazoló szelvény csatolása és a megérkezett bizonyítvány utólagos bemutatása, annak hiányában azonban a pályázat nyertese bérleti szerződés kötésére nem jogosult.</w:t>
      </w:r>
    </w:p>
    <w:p w14:paraId="01E81FBB"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Courier New" w:hAnsi="Palatino Linotype"/>
          <w:sz w:val="24"/>
          <w:szCs w:val="24"/>
          <w:lang w:eastAsia="hu-HU"/>
        </w:rPr>
        <w:t xml:space="preserve">gazdálkodó szervezet ajánlattevő esetén </w:t>
      </w:r>
      <w:r w:rsidRPr="00267677">
        <w:rPr>
          <w:rFonts w:ascii="Palatino Linotype" w:eastAsia="Courier New" w:hAnsi="Palatino Linotype"/>
          <w:b/>
          <w:bCs/>
          <w:sz w:val="24"/>
          <w:szCs w:val="24"/>
          <w:lang w:eastAsia="hu-HU"/>
        </w:rPr>
        <w:t>Átláthatósági nyilatkozatot</w:t>
      </w:r>
      <w:r w:rsidRPr="00A529D2">
        <w:rPr>
          <w:rFonts w:ascii="Palatino Linotype" w:eastAsia="Courier New" w:hAnsi="Palatino Linotype"/>
          <w:bCs/>
          <w:sz w:val="24"/>
          <w:szCs w:val="24"/>
          <w:lang w:eastAsia="hu-HU"/>
        </w:rPr>
        <w:t>,</w:t>
      </w:r>
    </w:p>
    <w:p w14:paraId="4115F298" w14:textId="77777777" w:rsidR="00127DF3" w:rsidRPr="00050180" w:rsidRDefault="00127DF3" w:rsidP="007F786B">
      <w:pPr>
        <w:numPr>
          <w:ilvl w:val="0"/>
          <w:numId w:val="2"/>
        </w:numPr>
        <w:spacing w:after="0" w:line="240" w:lineRule="auto"/>
        <w:jc w:val="both"/>
        <w:rPr>
          <w:rFonts w:ascii="Palatino Linotype" w:eastAsia="Times New Roman" w:hAnsi="Palatino Linotype"/>
          <w:b/>
          <w:bCs/>
          <w:spacing w:val="-1"/>
          <w:sz w:val="24"/>
          <w:szCs w:val="24"/>
          <w:lang w:eastAsia="hu-HU"/>
        </w:rPr>
      </w:pPr>
      <w:r w:rsidRPr="00050180">
        <w:rPr>
          <w:rFonts w:ascii="Palatino Linotype" w:eastAsia="Times New Roman" w:hAnsi="Palatino Linotype"/>
          <w:b/>
          <w:bCs/>
          <w:i/>
          <w:spacing w:val="-1"/>
          <w:sz w:val="24"/>
          <w:szCs w:val="24"/>
          <w:lang w:eastAsia="hu-HU"/>
        </w:rPr>
        <w:t>7.</w:t>
      </w:r>
      <w:r w:rsidRPr="00A529D2">
        <w:rPr>
          <w:rFonts w:ascii="Palatino Linotype" w:eastAsia="Times New Roman" w:hAnsi="Palatino Linotype"/>
          <w:bCs/>
          <w:i/>
          <w:spacing w:val="-1"/>
          <w:sz w:val="24"/>
          <w:szCs w:val="24"/>
          <w:lang w:eastAsia="hu-HU"/>
        </w:rPr>
        <w:t xml:space="preserve"> mintanyilatkozat</w:t>
      </w:r>
      <w:r w:rsidRPr="00A529D2">
        <w:rPr>
          <w:rFonts w:ascii="Palatino Linotype" w:eastAsia="Times New Roman" w:hAnsi="Palatino Linotype"/>
          <w:bCs/>
          <w:spacing w:val="-1"/>
          <w:sz w:val="24"/>
          <w:szCs w:val="24"/>
          <w:lang w:eastAsia="hu-HU"/>
        </w:rPr>
        <w:t xml:space="preserve">: </w:t>
      </w:r>
      <w:r w:rsidRPr="00050180">
        <w:rPr>
          <w:rFonts w:ascii="Palatino Linotype" w:eastAsia="Times New Roman" w:hAnsi="Palatino Linotype"/>
          <w:b/>
          <w:bCs/>
          <w:spacing w:val="-1"/>
          <w:sz w:val="24"/>
          <w:szCs w:val="24"/>
          <w:lang w:eastAsia="hu-HU"/>
        </w:rPr>
        <w:t>Az ajánlat elektronikus formában benyújtott és eredeti példányának egyezőségéről</w:t>
      </w:r>
    </w:p>
    <w:p w14:paraId="02088AC4"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1CC027A5"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Ajánlattevő köteles az ajánlat és az annak részét képező nyilatkozatok és mellékletek minden oldalának aláírására, gazdálkodó szervezet ajánlattevők esetén pedig azok cégszerű aláírására. Amennyiben az ajánlattevő nevében meghatalmazott képviselő jár el, a meghatalmazó jogosult az aláírásra, ez esetben a meghatalmazott a </w:t>
      </w:r>
      <w:r w:rsidRPr="00A529D2">
        <w:rPr>
          <w:rFonts w:ascii="Palatino Linotype" w:eastAsia="Times New Roman" w:hAnsi="Palatino Linotype"/>
          <w:b/>
          <w:bCs/>
          <w:i/>
          <w:spacing w:val="-1"/>
          <w:sz w:val="24"/>
          <w:szCs w:val="24"/>
          <w:lang w:eastAsia="hu-HU"/>
        </w:rPr>
        <w:t>2/A.</w:t>
      </w:r>
      <w:r w:rsidRPr="00A529D2">
        <w:rPr>
          <w:rFonts w:ascii="Palatino Linotype" w:eastAsia="Times New Roman" w:hAnsi="Palatino Linotype"/>
          <w:bCs/>
          <w:spacing w:val="-1"/>
          <w:sz w:val="24"/>
          <w:szCs w:val="24"/>
          <w:lang w:eastAsia="hu-HU"/>
        </w:rPr>
        <w:t xml:space="preserve">, illetőleg a </w:t>
      </w:r>
      <w:r w:rsidRPr="00A529D2">
        <w:rPr>
          <w:rFonts w:ascii="Palatino Linotype" w:eastAsia="Times New Roman" w:hAnsi="Palatino Linotype"/>
          <w:b/>
          <w:bCs/>
          <w:i/>
          <w:spacing w:val="-1"/>
          <w:sz w:val="24"/>
          <w:szCs w:val="24"/>
          <w:lang w:eastAsia="hu-HU"/>
        </w:rPr>
        <w:t>2/B.</w:t>
      </w:r>
      <w:r w:rsidRPr="00A529D2">
        <w:rPr>
          <w:rFonts w:ascii="Palatino Linotype" w:eastAsia="Times New Roman" w:hAnsi="Palatino Linotype"/>
          <w:bCs/>
          <w:spacing w:val="-1"/>
          <w:sz w:val="24"/>
          <w:szCs w:val="24"/>
          <w:lang w:eastAsia="hu-HU"/>
        </w:rPr>
        <w:t xml:space="preserve"> </w:t>
      </w:r>
      <w:r w:rsidRPr="00A529D2">
        <w:rPr>
          <w:rFonts w:ascii="Palatino Linotype" w:eastAsia="Times New Roman" w:hAnsi="Palatino Linotype"/>
          <w:b/>
          <w:bCs/>
          <w:spacing w:val="-1"/>
          <w:sz w:val="24"/>
          <w:szCs w:val="24"/>
          <w:lang w:eastAsia="hu-HU"/>
        </w:rPr>
        <w:t>Pályázati adatlaphoz</w:t>
      </w:r>
      <w:r w:rsidRPr="00A529D2">
        <w:rPr>
          <w:rFonts w:ascii="Palatino Linotype" w:eastAsia="Times New Roman" w:hAnsi="Palatino Linotype"/>
          <w:bCs/>
          <w:spacing w:val="-1"/>
          <w:sz w:val="24"/>
          <w:szCs w:val="24"/>
          <w:lang w:eastAsia="hu-HU"/>
        </w:rPr>
        <w:t xml:space="preserve"> a teljes bizonyító erejű magánokiratba foglalt, eredeti meghatalmazást is csatolni köteles.</w:t>
      </w:r>
    </w:p>
    <w:p w14:paraId="12BD9F64"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0F987D86"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8. Közös ajánlat</w:t>
      </w:r>
    </w:p>
    <w:p w14:paraId="68142803"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684FECFB"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r w:rsidRPr="00A529D2">
        <w:rPr>
          <w:rFonts w:ascii="Palatino Linotype" w:eastAsia="Courier New" w:hAnsi="Palatino Linotype"/>
          <w:sz w:val="24"/>
          <w:szCs w:val="24"/>
          <w:lang w:eastAsia="hu-HU"/>
        </w:rPr>
        <w:t xml:space="preserve">Közös ajánlat esetén a közös ajánlattevők, illetőleg a képviseletükben eljáró személyek által tett minden nyilatkozatnak egyértelműen tartalmaznia kell a közös ajánlattevők megjelölését. Az ajánlathoz csatolni kell a közös ajánlattevők által aláírt </w:t>
      </w:r>
      <w:r w:rsidRPr="00A529D2">
        <w:rPr>
          <w:rFonts w:ascii="Palatino Linotype" w:eastAsia="Courier New" w:hAnsi="Palatino Linotype"/>
          <w:b/>
          <w:bCs/>
          <w:sz w:val="24"/>
          <w:szCs w:val="24"/>
          <w:lang w:eastAsia="hu-HU"/>
        </w:rPr>
        <w:t xml:space="preserve">közös egyetemleges felelősségvállalásról szóló megállapodást, </w:t>
      </w:r>
      <w:r w:rsidRPr="00A529D2">
        <w:rPr>
          <w:rFonts w:ascii="Palatino Linotype" w:eastAsia="Courier New" w:hAnsi="Palatino Linotype"/>
          <w:sz w:val="24"/>
          <w:szCs w:val="24"/>
          <w:lang w:eastAsia="hu-HU"/>
        </w:rPr>
        <w:t xml:space="preserve">mely tartalmazza a közös ajánlattevők között a pályázati eljárással kapcsolatos feladatkörök bemutatását, azok felosztását és megjelöli azt az ajánlattevőt, aki a beszerzési eljárásban képviselőként a közös ajánlattevők nevében eljárni jogosult. A megállapodásnak azt is tartalmaznia kell, hogy a közös ajánlattevők – nyertességük esetén – a szerződésben vállalt valamennyi kötelezettség teljesítéséért a Kiíró felé egyetemleges felelősséget vállalnak. Közös ajánlat esetén a pályázati ajánlatot </w:t>
      </w:r>
      <w:r w:rsidRPr="00A529D2">
        <w:rPr>
          <w:rFonts w:ascii="Palatino Linotype" w:eastAsia="Courier New" w:hAnsi="Palatino Linotype"/>
          <w:b/>
          <w:bCs/>
          <w:sz w:val="24"/>
          <w:szCs w:val="24"/>
          <w:lang w:eastAsia="hu-HU"/>
        </w:rPr>
        <w:t xml:space="preserve">a közös ajánlattevők mindegyike, illetőleg a nevükben eljáró személy(ek) köteles(ek) aláírni, </w:t>
      </w:r>
      <w:r w:rsidRPr="00A529D2">
        <w:rPr>
          <w:rFonts w:ascii="Palatino Linotype" w:eastAsia="Courier New" w:hAnsi="Palatino Linotype"/>
          <w:sz w:val="24"/>
          <w:szCs w:val="24"/>
          <w:lang w:eastAsia="hu-HU"/>
        </w:rPr>
        <w:t xml:space="preserve">a többi, a jelen felhívás </w:t>
      </w:r>
      <w:r w:rsidRPr="00A529D2">
        <w:rPr>
          <w:rFonts w:ascii="Palatino Linotype" w:eastAsia="Courier New" w:hAnsi="Palatino Linotype"/>
          <w:b/>
          <w:i/>
          <w:sz w:val="24"/>
          <w:szCs w:val="24"/>
          <w:lang w:eastAsia="hu-HU"/>
        </w:rPr>
        <w:t>6/A.</w:t>
      </w:r>
      <w:r w:rsidRPr="00A529D2">
        <w:rPr>
          <w:rFonts w:ascii="Palatino Linotype" w:eastAsia="Courier New" w:hAnsi="Palatino Linotype"/>
          <w:sz w:val="24"/>
          <w:szCs w:val="24"/>
          <w:lang w:eastAsia="hu-HU"/>
        </w:rPr>
        <w:t xml:space="preserve"> vagy </w:t>
      </w:r>
      <w:r w:rsidRPr="00A529D2">
        <w:rPr>
          <w:rFonts w:ascii="Palatino Linotype" w:eastAsia="Courier New" w:hAnsi="Palatino Linotype"/>
          <w:b/>
          <w:i/>
          <w:sz w:val="24"/>
          <w:szCs w:val="24"/>
          <w:lang w:eastAsia="hu-HU"/>
        </w:rPr>
        <w:t>6/B.</w:t>
      </w:r>
      <w:r w:rsidRPr="00A529D2">
        <w:rPr>
          <w:rFonts w:ascii="Palatino Linotype" w:eastAsia="Courier New" w:hAnsi="Palatino Linotype"/>
          <w:i/>
          <w:sz w:val="24"/>
          <w:szCs w:val="24"/>
          <w:lang w:eastAsia="hu-HU"/>
        </w:rPr>
        <w:t xml:space="preserve"> mintanyilatkozatát</w:t>
      </w:r>
      <w:r w:rsidRPr="00A529D2">
        <w:rPr>
          <w:rFonts w:ascii="Palatino Linotype" w:eastAsia="Courier New" w:hAnsi="Palatino Linotype"/>
          <w:sz w:val="24"/>
          <w:szCs w:val="24"/>
          <w:lang w:eastAsia="hu-HU"/>
        </w:rPr>
        <w:t xml:space="preserve"> és az azokhoz tartozó mellékleteit mindegyik ajánlattevő külön-külön köteles az ajánlathoz csatolni.</w:t>
      </w:r>
    </w:p>
    <w:p w14:paraId="5D43369E"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769338A4"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9. Az ajánlat benyújtása</w:t>
      </w:r>
    </w:p>
    <w:p w14:paraId="08F0E557"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1C9AF487" w14:textId="75109EC1"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9.1. </w:t>
      </w:r>
      <w:r w:rsidRPr="00A529D2">
        <w:rPr>
          <w:rFonts w:ascii="Palatino Linotype" w:eastAsia="Times New Roman" w:hAnsi="Palatino Linotype"/>
          <w:b/>
          <w:bCs/>
          <w:spacing w:val="-1"/>
          <w:sz w:val="24"/>
          <w:szCs w:val="24"/>
          <w:lang w:eastAsia="hu-HU"/>
        </w:rPr>
        <w:t xml:space="preserve">Az ajánlat benyújtásának határideje: </w:t>
      </w:r>
      <w:r w:rsidRPr="009B7A58">
        <w:rPr>
          <w:rFonts w:ascii="Palatino Linotype" w:eastAsia="Times New Roman" w:hAnsi="Palatino Linotype"/>
          <w:b/>
          <w:bCs/>
          <w:spacing w:val="-1"/>
          <w:sz w:val="24"/>
          <w:szCs w:val="24"/>
          <w:u w:val="single"/>
          <w:lang w:eastAsia="hu-HU"/>
        </w:rPr>
        <w:t>20</w:t>
      </w:r>
      <w:r w:rsidR="00B36A4C" w:rsidRPr="009B7A58">
        <w:rPr>
          <w:rFonts w:ascii="Palatino Linotype" w:eastAsia="Times New Roman" w:hAnsi="Palatino Linotype"/>
          <w:b/>
          <w:bCs/>
          <w:spacing w:val="-1"/>
          <w:sz w:val="24"/>
          <w:szCs w:val="24"/>
          <w:u w:val="single"/>
          <w:lang w:eastAsia="hu-HU"/>
        </w:rPr>
        <w:t>2</w:t>
      </w:r>
      <w:r w:rsidR="000D6438">
        <w:rPr>
          <w:rFonts w:ascii="Palatino Linotype" w:eastAsia="Times New Roman" w:hAnsi="Palatino Linotype"/>
          <w:b/>
          <w:bCs/>
          <w:spacing w:val="-1"/>
          <w:sz w:val="24"/>
          <w:szCs w:val="24"/>
          <w:u w:val="single"/>
          <w:lang w:eastAsia="hu-HU"/>
        </w:rPr>
        <w:t>2</w:t>
      </w:r>
      <w:r w:rsidR="00B36A4C" w:rsidRPr="009B7A58">
        <w:rPr>
          <w:rFonts w:ascii="Palatino Linotype" w:eastAsia="Times New Roman" w:hAnsi="Palatino Linotype"/>
          <w:b/>
          <w:bCs/>
          <w:spacing w:val="-1"/>
          <w:sz w:val="24"/>
          <w:szCs w:val="24"/>
          <w:u w:val="single"/>
          <w:lang w:eastAsia="hu-HU"/>
        </w:rPr>
        <w:t>.</w:t>
      </w:r>
      <w:r w:rsidRPr="009B7A58">
        <w:rPr>
          <w:rFonts w:ascii="Palatino Linotype" w:eastAsia="Times New Roman" w:hAnsi="Palatino Linotype"/>
          <w:b/>
          <w:bCs/>
          <w:spacing w:val="-1"/>
          <w:sz w:val="24"/>
          <w:szCs w:val="24"/>
          <w:u w:val="single"/>
          <w:lang w:eastAsia="hu-HU"/>
        </w:rPr>
        <w:t xml:space="preserve"> év </w:t>
      </w:r>
      <w:r w:rsidR="000D6438">
        <w:rPr>
          <w:rFonts w:ascii="Palatino Linotype" w:eastAsia="Times New Roman" w:hAnsi="Palatino Linotype"/>
          <w:b/>
          <w:bCs/>
          <w:spacing w:val="-1"/>
          <w:sz w:val="24"/>
          <w:szCs w:val="24"/>
          <w:u w:val="single"/>
          <w:lang w:eastAsia="hu-HU"/>
        </w:rPr>
        <w:t>március</w:t>
      </w:r>
      <w:r w:rsidR="00B36A4C" w:rsidRPr="009B7A58">
        <w:rPr>
          <w:rFonts w:ascii="Palatino Linotype" w:eastAsia="Times New Roman" w:hAnsi="Palatino Linotype"/>
          <w:b/>
          <w:bCs/>
          <w:spacing w:val="-1"/>
          <w:sz w:val="24"/>
          <w:szCs w:val="24"/>
          <w:u w:val="single"/>
          <w:lang w:eastAsia="hu-HU"/>
        </w:rPr>
        <w:t xml:space="preserve"> </w:t>
      </w:r>
      <w:r w:rsidRPr="009B7A58">
        <w:rPr>
          <w:rFonts w:ascii="Palatino Linotype" w:eastAsia="Times New Roman" w:hAnsi="Palatino Linotype"/>
          <w:b/>
          <w:bCs/>
          <w:spacing w:val="-1"/>
          <w:sz w:val="24"/>
          <w:szCs w:val="24"/>
          <w:u w:val="single"/>
          <w:lang w:eastAsia="hu-HU"/>
        </w:rPr>
        <w:t xml:space="preserve">hó </w:t>
      </w:r>
      <w:r w:rsidR="000D6438">
        <w:rPr>
          <w:rFonts w:ascii="Palatino Linotype" w:eastAsia="Times New Roman" w:hAnsi="Palatino Linotype"/>
          <w:b/>
          <w:bCs/>
          <w:spacing w:val="-1"/>
          <w:sz w:val="24"/>
          <w:szCs w:val="24"/>
          <w:u w:val="single"/>
          <w:lang w:eastAsia="hu-HU"/>
        </w:rPr>
        <w:t>24</w:t>
      </w:r>
      <w:r w:rsidR="009B7A58" w:rsidRPr="009B7A58">
        <w:rPr>
          <w:rFonts w:ascii="Palatino Linotype" w:eastAsia="Times New Roman" w:hAnsi="Palatino Linotype"/>
          <w:b/>
          <w:bCs/>
          <w:spacing w:val="-1"/>
          <w:sz w:val="24"/>
          <w:szCs w:val="24"/>
          <w:u w:val="single"/>
          <w:lang w:eastAsia="hu-HU"/>
        </w:rPr>
        <w:t>.</w:t>
      </w:r>
      <w:r w:rsidR="001A1D18" w:rsidRPr="009B7A58">
        <w:rPr>
          <w:rFonts w:ascii="Palatino Linotype" w:eastAsia="Times New Roman" w:hAnsi="Palatino Linotype"/>
          <w:b/>
          <w:bCs/>
          <w:spacing w:val="-1"/>
          <w:sz w:val="24"/>
          <w:szCs w:val="24"/>
          <w:u w:val="single"/>
          <w:lang w:eastAsia="hu-HU"/>
        </w:rPr>
        <w:t xml:space="preserve"> </w:t>
      </w:r>
      <w:r w:rsidRPr="009B7A58">
        <w:rPr>
          <w:rFonts w:ascii="Palatino Linotype" w:eastAsia="Times New Roman" w:hAnsi="Palatino Linotype"/>
          <w:b/>
          <w:bCs/>
          <w:spacing w:val="-1"/>
          <w:sz w:val="24"/>
          <w:szCs w:val="24"/>
          <w:u w:val="single"/>
          <w:lang w:eastAsia="hu-HU"/>
        </w:rPr>
        <w:t xml:space="preserve">nap </w:t>
      </w:r>
      <w:r w:rsidR="00B36A4C" w:rsidRPr="009B7A58">
        <w:rPr>
          <w:rFonts w:ascii="Palatino Linotype" w:eastAsia="Times New Roman" w:hAnsi="Palatino Linotype"/>
          <w:b/>
          <w:bCs/>
          <w:spacing w:val="-1"/>
          <w:sz w:val="24"/>
          <w:szCs w:val="24"/>
          <w:u w:val="single"/>
          <w:lang w:eastAsia="hu-HU"/>
        </w:rPr>
        <w:t>1</w:t>
      </w:r>
      <w:r w:rsidR="005739EF" w:rsidRPr="009B7A58">
        <w:rPr>
          <w:rFonts w:ascii="Palatino Linotype" w:eastAsia="Times New Roman" w:hAnsi="Palatino Linotype"/>
          <w:b/>
          <w:bCs/>
          <w:spacing w:val="-1"/>
          <w:sz w:val="24"/>
          <w:szCs w:val="24"/>
          <w:u w:val="single"/>
          <w:lang w:eastAsia="hu-HU"/>
        </w:rPr>
        <w:t>2</w:t>
      </w:r>
      <w:r w:rsidR="00B36A4C" w:rsidRPr="009B7A58">
        <w:rPr>
          <w:rFonts w:ascii="Palatino Linotype" w:eastAsia="Times New Roman" w:hAnsi="Palatino Linotype"/>
          <w:b/>
          <w:bCs/>
          <w:spacing w:val="-1"/>
          <w:sz w:val="24"/>
          <w:szCs w:val="24"/>
          <w:u w:val="single"/>
          <w:lang w:eastAsia="hu-HU"/>
        </w:rPr>
        <w:t>:00</w:t>
      </w:r>
      <w:r w:rsidRPr="009B7A58">
        <w:rPr>
          <w:rFonts w:ascii="Palatino Linotype" w:eastAsia="Times New Roman" w:hAnsi="Palatino Linotype"/>
          <w:b/>
          <w:bCs/>
          <w:spacing w:val="-1"/>
          <w:sz w:val="24"/>
          <w:szCs w:val="24"/>
          <w:u w:val="single"/>
          <w:lang w:eastAsia="hu-HU"/>
        </w:rPr>
        <w:t xml:space="preserve"> óra.</w:t>
      </w:r>
    </w:p>
    <w:p w14:paraId="7FA3A22D"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43918EF6"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9.2. </w:t>
      </w:r>
      <w:r w:rsidRPr="00A529D2">
        <w:rPr>
          <w:rFonts w:ascii="Palatino Linotype" w:eastAsia="Times New Roman" w:hAnsi="Palatino Linotype"/>
          <w:b/>
          <w:bCs/>
          <w:spacing w:val="-1"/>
          <w:sz w:val="24"/>
          <w:szCs w:val="24"/>
          <w:lang w:eastAsia="hu-HU"/>
        </w:rPr>
        <w:t>Az ajánlat benyújtásának formai előírásai</w:t>
      </w:r>
      <w:r w:rsidRPr="00A529D2">
        <w:rPr>
          <w:rFonts w:ascii="Palatino Linotype" w:eastAsia="Times New Roman" w:hAnsi="Palatino Linotype"/>
          <w:bCs/>
          <w:spacing w:val="-1"/>
          <w:sz w:val="24"/>
          <w:szCs w:val="24"/>
          <w:lang w:eastAsia="hu-HU"/>
        </w:rPr>
        <w:t>:</w:t>
      </w:r>
    </w:p>
    <w:p w14:paraId="42263B86"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Az ajánlatot úgy kell összeállítani, hogy abban a lapokat átlyukasztva zsineggel össze kell fűzni, a zsineg végeit papírcímkével az ajánlat hátsó borítólapjához kell ragasztani, a címkét a borítólappal átfedően alá kell írni, gazdálkodó szervezet esetén pecséttel el kell látni. A pályázati ajánlatban nem lehetnek közbeiktatások, törlések vagy átírások, kivéve az ajánlattevő által tett hibák kijavítását, ez esetben azonban a javítást az </w:t>
      </w:r>
      <w:r w:rsidRPr="00A529D2">
        <w:rPr>
          <w:rFonts w:ascii="Palatino Linotype" w:eastAsia="Times New Roman" w:hAnsi="Palatino Linotype"/>
          <w:bCs/>
          <w:spacing w:val="-1"/>
          <w:sz w:val="24"/>
          <w:szCs w:val="24"/>
          <w:lang w:eastAsia="hu-HU"/>
        </w:rPr>
        <w:lastRenderedPageBreak/>
        <w:t>ajánlatot aláíró személynek vagy személyeknek a kézjegyükkel külön el kell látniuk. A bérleti díj összege nem javítható.</w:t>
      </w:r>
    </w:p>
    <w:p w14:paraId="4FC65A72"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 pályázati ajánlatot oldalszámozással kell ellátni, aminek eggyel kell kezdődnie és oldalanként 1-el kell növekednie. Elegendő a szöveget vagy számokat tartalmazó oldalakat számozni, az üres oldalakat, a címlapot és a hátlapot is el lehet látni számozással, ez azonban nem szükséges.</w:t>
      </w:r>
    </w:p>
    <w:p w14:paraId="0788AE4B"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219335C9"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9.3. </w:t>
      </w:r>
      <w:r w:rsidRPr="00A529D2">
        <w:rPr>
          <w:rFonts w:ascii="Palatino Linotype" w:eastAsia="Times New Roman" w:hAnsi="Palatino Linotype"/>
          <w:b/>
          <w:bCs/>
          <w:spacing w:val="-1"/>
          <w:sz w:val="24"/>
          <w:szCs w:val="24"/>
          <w:lang w:eastAsia="hu-HU"/>
        </w:rPr>
        <w:t>Az ajánlat benyújtásának helye és módja</w:t>
      </w:r>
      <w:r w:rsidRPr="00A529D2">
        <w:rPr>
          <w:rFonts w:ascii="Palatino Linotype" w:eastAsia="Times New Roman" w:hAnsi="Palatino Linotype"/>
          <w:bCs/>
          <w:spacing w:val="-1"/>
          <w:sz w:val="24"/>
          <w:szCs w:val="24"/>
          <w:lang w:eastAsia="hu-HU"/>
        </w:rPr>
        <w:t>:</w:t>
      </w:r>
    </w:p>
    <w:p w14:paraId="27831EE3" w14:textId="77777777" w:rsidR="00127DF3" w:rsidRPr="00A529D2" w:rsidRDefault="00127DF3" w:rsidP="007F786B">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Az ajánlatot lezárt csomagban vagy borítékban, magyar nyelven, a jelen tájékoztatóban foglalt alaki és tartalmi követelményeknek megfelelően, írásban, postai úton vagy személyesen, a képviseletre jogosult személy vagy meghatalmazott képviselő útján </w:t>
      </w:r>
      <w:r w:rsidRPr="00A529D2">
        <w:rPr>
          <w:rStyle w:val="SzvegtrzsFlkvr"/>
          <w:rFonts w:ascii="Palatino Linotype" w:eastAsia="Calibri" w:hAnsi="Palatino Linotype"/>
          <w:sz w:val="24"/>
          <w:szCs w:val="24"/>
        </w:rPr>
        <w:t xml:space="preserve">a Szociális és Gyermekvédelmi Főigazgatóság </w:t>
      </w:r>
      <w:r w:rsidR="00285A64" w:rsidRPr="00A529D2">
        <w:rPr>
          <w:rStyle w:val="SzvegtrzsFlkvr"/>
          <w:rFonts w:ascii="Palatino Linotype" w:eastAsia="Calibri" w:hAnsi="Palatino Linotype"/>
          <w:sz w:val="24"/>
          <w:szCs w:val="24"/>
        </w:rPr>
        <w:t>Csongrád</w:t>
      </w:r>
      <w:r w:rsidR="009E4FFE">
        <w:rPr>
          <w:rStyle w:val="SzvegtrzsFlkvr"/>
          <w:rFonts w:ascii="Palatino Linotype" w:eastAsia="Calibri" w:hAnsi="Palatino Linotype"/>
          <w:sz w:val="24"/>
          <w:szCs w:val="24"/>
        </w:rPr>
        <w:t>-Csanád</w:t>
      </w:r>
      <w:r w:rsidRPr="00A529D2">
        <w:rPr>
          <w:rStyle w:val="SzvegtrzsFlkvr"/>
          <w:rFonts w:ascii="Palatino Linotype" w:eastAsia="Calibri" w:hAnsi="Palatino Linotype"/>
          <w:sz w:val="24"/>
          <w:szCs w:val="24"/>
        </w:rPr>
        <w:t xml:space="preserve"> Megyei Kirendeltségén (cím: </w:t>
      </w:r>
      <w:r w:rsidR="00E0237E" w:rsidRPr="00A529D2">
        <w:rPr>
          <w:rStyle w:val="SzvegtrzsFlkvr"/>
          <w:rFonts w:ascii="Palatino Linotype" w:eastAsia="Calibri" w:hAnsi="Palatino Linotype"/>
          <w:sz w:val="24"/>
          <w:szCs w:val="24"/>
        </w:rPr>
        <w:t>6722</w:t>
      </w:r>
      <w:r w:rsidRPr="00A529D2">
        <w:rPr>
          <w:rStyle w:val="SzvegtrzsFlkvr"/>
          <w:rFonts w:ascii="Palatino Linotype" w:eastAsia="Calibri" w:hAnsi="Palatino Linotype"/>
          <w:sz w:val="24"/>
          <w:szCs w:val="24"/>
        </w:rPr>
        <w:t xml:space="preserve"> </w:t>
      </w:r>
      <w:r w:rsidR="00E0237E" w:rsidRPr="00A529D2">
        <w:rPr>
          <w:rStyle w:val="SzvegtrzsFlkvr"/>
          <w:rFonts w:ascii="Palatino Linotype" w:eastAsia="Calibri" w:hAnsi="Palatino Linotype"/>
          <w:sz w:val="24"/>
          <w:szCs w:val="24"/>
        </w:rPr>
        <w:t>Szeged</w:t>
      </w:r>
      <w:r w:rsidRPr="00A529D2">
        <w:rPr>
          <w:rStyle w:val="SzvegtrzsFlkvr"/>
          <w:rFonts w:ascii="Palatino Linotype" w:eastAsia="Calibri" w:hAnsi="Palatino Linotype"/>
          <w:sz w:val="24"/>
          <w:szCs w:val="24"/>
        </w:rPr>
        <w:t xml:space="preserve">, </w:t>
      </w:r>
      <w:r w:rsidR="00E0237E" w:rsidRPr="00A529D2">
        <w:rPr>
          <w:rStyle w:val="SzvegtrzsFlkvr"/>
          <w:rFonts w:ascii="Palatino Linotype" w:eastAsia="Calibri" w:hAnsi="Palatino Linotype"/>
          <w:sz w:val="24"/>
          <w:szCs w:val="24"/>
        </w:rPr>
        <w:t>Rákóczi tér 1.</w:t>
      </w:r>
      <w:r w:rsidRPr="00A529D2">
        <w:rPr>
          <w:rStyle w:val="SzvegtrzsFlkvr"/>
          <w:rFonts w:ascii="Palatino Linotype" w:eastAsia="Calibri" w:hAnsi="Palatino Linotype"/>
          <w:sz w:val="24"/>
          <w:szCs w:val="24"/>
        </w:rPr>
        <w:t xml:space="preserve">) kell benyújtani </w:t>
      </w:r>
      <w:r w:rsidRPr="00A529D2">
        <w:rPr>
          <w:rFonts w:ascii="Palatino Linotype" w:hAnsi="Palatino Linotype"/>
          <w:sz w:val="24"/>
          <w:szCs w:val="24"/>
        </w:rPr>
        <w:t>egy eredeti példányban, továbbá scannelt (pdf) formában, elektronikus adathordozón a pályázati anyaghoz (pl.: CD, DVD, pendrive stb.) mellékelni a pályázati felhívás közzétételétől az ajánlat benyújtásának határideje lejártáig.</w:t>
      </w:r>
    </w:p>
    <w:p w14:paraId="6C44AD26" w14:textId="77777777" w:rsidR="00127DF3" w:rsidRPr="00A529D2" w:rsidRDefault="00127DF3" w:rsidP="007F786B">
      <w:pPr>
        <w:spacing w:after="0" w:line="240" w:lineRule="auto"/>
        <w:jc w:val="both"/>
        <w:rPr>
          <w:rFonts w:ascii="Palatino Linotype" w:hAnsi="Palatino Linotype"/>
          <w:b/>
          <w:sz w:val="24"/>
          <w:szCs w:val="24"/>
        </w:rPr>
      </w:pPr>
    </w:p>
    <w:p w14:paraId="21B37DF9" w14:textId="77777777" w:rsidR="00127DF3" w:rsidRPr="00A529D2" w:rsidRDefault="00127DF3" w:rsidP="007F786B">
      <w:pPr>
        <w:spacing w:after="0" w:line="240" w:lineRule="auto"/>
        <w:jc w:val="both"/>
        <w:rPr>
          <w:rFonts w:ascii="Palatino Linotype" w:hAnsi="Palatino Linotype"/>
          <w:b/>
          <w:sz w:val="24"/>
          <w:szCs w:val="24"/>
        </w:rPr>
      </w:pPr>
      <w:r w:rsidRPr="00A529D2">
        <w:rPr>
          <w:rFonts w:ascii="Palatino Linotype" w:hAnsi="Palatino Linotype"/>
          <w:b/>
          <w:sz w:val="24"/>
          <w:szCs w:val="24"/>
        </w:rPr>
        <w:t>Az ajánlaton fel kell tüntetni:</w:t>
      </w:r>
    </w:p>
    <w:p w14:paraId="7DF473F9"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hAnsi="Palatino Linotype"/>
          <w:sz w:val="24"/>
          <w:szCs w:val="24"/>
        </w:rPr>
        <w:t>az „</w:t>
      </w:r>
      <w:r w:rsidRPr="00A529D2">
        <w:rPr>
          <w:rFonts w:ascii="Palatino Linotype" w:hAnsi="Palatino Linotype"/>
          <w:b/>
          <w:i/>
          <w:sz w:val="24"/>
          <w:szCs w:val="24"/>
        </w:rPr>
        <w:t>Ajánlat</w:t>
      </w:r>
      <w:r w:rsidRPr="00A529D2">
        <w:rPr>
          <w:rFonts w:ascii="Palatino Linotype" w:hAnsi="Palatino Linotype"/>
          <w:sz w:val="24"/>
          <w:szCs w:val="24"/>
        </w:rPr>
        <w:t>” kifejezést;</w:t>
      </w:r>
    </w:p>
    <w:p w14:paraId="26121257" w14:textId="77777777"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hAnsi="Palatino Linotype"/>
          <w:sz w:val="24"/>
          <w:szCs w:val="24"/>
        </w:rPr>
        <w:t xml:space="preserve">a következő </w:t>
      </w:r>
      <w:r w:rsidRPr="00A529D2">
        <w:rPr>
          <w:rFonts w:ascii="Palatino Linotype" w:hAnsi="Palatino Linotype"/>
          <w:b/>
          <w:sz w:val="24"/>
          <w:szCs w:val="24"/>
        </w:rPr>
        <w:t>jeligét</w:t>
      </w:r>
      <w:r w:rsidRPr="00A529D2">
        <w:rPr>
          <w:rFonts w:ascii="Palatino Linotype" w:hAnsi="Palatino Linotype"/>
          <w:sz w:val="24"/>
          <w:szCs w:val="24"/>
        </w:rPr>
        <w:t xml:space="preserve">: </w:t>
      </w:r>
      <w:r w:rsidR="0097785E" w:rsidRPr="00A529D2">
        <w:rPr>
          <w:rFonts w:ascii="Palatino Linotype" w:hAnsi="Palatino Linotype"/>
          <w:b/>
          <w:bCs/>
          <w:sz w:val="24"/>
          <w:szCs w:val="24"/>
        </w:rPr>
        <w:t>„</w:t>
      </w:r>
      <w:r w:rsidR="009E4FFE">
        <w:rPr>
          <w:rFonts w:ascii="Palatino Linotype" w:hAnsi="Palatino Linotype"/>
          <w:b/>
          <w:bCs/>
          <w:kern w:val="36"/>
          <w:sz w:val="24"/>
          <w:szCs w:val="24"/>
        </w:rPr>
        <w:t>Ruzsai Idősek Otthona</w:t>
      </w:r>
      <w:r w:rsidR="0097785E" w:rsidRPr="00A529D2">
        <w:rPr>
          <w:rFonts w:ascii="Palatino Linotype" w:hAnsi="Palatino Linotype"/>
          <w:b/>
          <w:bCs/>
          <w:kern w:val="36"/>
          <w:sz w:val="24"/>
          <w:szCs w:val="24"/>
        </w:rPr>
        <w:t xml:space="preserve"> – Büfé üzemeltetése”</w:t>
      </w:r>
      <w:r w:rsidRPr="00A529D2">
        <w:rPr>
          <w:rFonts w:ascii="Palatino Linotype" w:hAnsi="Palatino Linotype"/>
          <w:sz w:val="24"/>
          <w:szCs w:val="24"/>
        </w:rPr>
        <w:t xml:space="preserve"> </w:t>
      </w:r>
      <w:r w:rsidRPr="00A529D2">
        <w:rPr>
          <w:rStyle w:val="Szvegtrzs4Nemflkvr"/>
          <w:rFonts w:ascii="Palatino Linotype" w:eastAsia="Calibri" w:hAnsi="Palatino Linotype"/>
          <w:color w:val="auto"/>
          <w:sz w:val="24"/>
          <w:szCs w:val="24"/>
        </w:rPr>
        <w:t>(pályázat címe)</w:t>
      </w:r>
    </w:p>
    <w:p w14:paraId="1E566940" w14:textId="29F05045" w:rsidR="00127DF3" w:rsidRPr="00A529D2" w:rsidRDefault="00127DF3" w:rsidP="007F786B">
      <w:pPr>
        <w:numPr>
          <w:ilvl w:val="0"/>
          <w:numId w:val="2"/>
        </w:num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valamint a következő feliratot: </w:t>
      </w:r>
      <w:r w:rsidRPr="00A529D2">
        <w:rPr>
          <w:rFonts w:ascii="Palatino Linotype" w:eastAsia="Times New Roman" w:hAnsi="Palatino Linotype"/>
          <w:b/>
          <w:bCs/>
          <w:spacing w:val="-1"/>
          <w:sz w:val="24"/>
          <w:szCs w:val="24"/>
          <w:lang w:eastAsia="hu-HU"/>
        </w:rPr>
        <w:t>„</w:t>
      </w:r>
      <w:r w:rsidRPr="00A529D2">
        <w:rPr>
          <w:rFonts w:ascii="Palatino Linotype" w:eastAsia="Times New Roman" w:hAnsi="Palatino Linotype"/>
          <w:b/>
          <w:bCs/>
          <w:i/>
          <w:spacing w:val="-1"/>
          <w:sz w:val="24"/>
          <w:szCs w:val="24"/>
          <w:lang w:eastAsia="hu-HU"/>
        </w:rPr>
        <w:t>A bontás időpontjáig (</w:t>
      </w:r>
      <w:r w:rsidRPr="008F2D7D">
        <w:rPr>
          <w:rFonts w:ascii="Palatino Linotype" w:eastAsia="Times New Roman" w:hAnsi="Palatino Linotype"/>
          <w:b/>
          <w:bCs/>
          <w:i/>
          <w:spacing w:val="-1"/>
          <w:sz w:val="24"/>
          <w:szCs w:val="24"/>
          <w:lang w:eastAsia="hu-HU"/>
        </w:rPr>
        <w:t>20</w:t>
      </w:r>
      <w:r w:rsidR="00A1414F" w:rsidRPr="008F2D7D">
        <w:rPr>
          <w:rFonts w:ascii="Palatino Linotype" w:eastAsia="Times New Roman" w:hAnsi="Palatino Linotype"/>
          <w:b/>
          <w:bCs/>
          <w:i/>
          <w:spacing w:val="-1"/>
          <w:sz w:val="24"/>
          <w:szCs w:val="24"/>
          <w:lang w:eastAsia="hu-HU"/>
        </w:rPr>
        <w:t>2</w:t>
      </w:r>
      <w:r w:rsidR="000D6438">
        <w:rPr>
          <w:rFonts w:ascii="Palatino Linotype" w:eastAsia="Times New Roman" w:hAnsi="Palatino Linotype"/>
          <w:b/>
          <w:bCs/>
          <w:i/>
          <w:spacing w:val="-1"/>
          <w:sz w:val="24"/>
          <w:szCs w:val="24"/>
          <w:lang w:eastAsia="hu-HU"/>
        </w:rPr>
        <w:t>2</w:t>
      </w:r>
      <w:r w:rsidR="00A1414F" w:rsidRPr="008F2D7D">
        <w:rPr>
          <w:rFonts w:ascii="Palatino Linotype" w:eastAsia="Times New Roman" w:hAnsi="Palatino Linotype"/>
          <w:b/>
          <w:bCs/>
          <w:i/>
          <w:spacing w:val="-1"/>
          <w:sz w:val="24"/>
          <w:szCs w:val="24"/>
          <w:lang w:eastAsia="hu-HU"/>
        </w:rPr>
        <w:t xml:space="preserve">. </w:t>
      </w:r>
      <w:r w:rsidR="000D6438">
        <w:rPr>
          <w:rFonts w:ascii="Palatino Linotype" w:eastAsia="Times New Roman" w:hAnsi="Palatino Linotype"/>
          <w:b/>
          <w:bCs/>
          <w:i/>
          <w:spacing w:val="-1"/>
          <w:sz w:val="24"/>
          <w:szCs w:val="24"/>
          <w:lang w:eastAsia="hu-HU"/>
        </w:rPr>
        <w:t>március</w:t>
      </w:r>
      <w:r w:rsidR="00E37C95">
        <w:rPr>
          <w:rFonts w:ascii="Palatino Linotype" w:eastAsia="Times New Roman" w:hAnsi="Palatino Linotype"/>
          <w:b/>
          <w:bCs/>
          <w:i/>
          <w:spacing w:val="-1"/>
          <w:sz w:val="24"/>
          <w:szCs w:val="24"/>
          <w:lang w:eastAsia="hu-HU"/>
        </w:rPr>
        <w:t xml:space="preserve"> </w:t>
      </w:r>
      <w:r w:rsidR="000D6438">
        <w:rPr>
          <w:rFonts w:ascii="Palatino Linotype" w:eastAsia="Times New Roman" w:hAnsi="Palatino Linotype"/>
          <w:b/>
          <w:bCs/>
          <w:i/>
          <w:spacing w:val="-1"/>
          <w:sz w:val="24"/>
          <w:szCs w:val="24"/>
          <w:lang w:eastAsia="hu-HU"/>
        </w:rPr>
        <w:t>25</w:t>
      </w:r>
      <w:r w:rsidR="00A1414F" w:rsidRPr="008F2D7D">
        <w:rPr>
          <w:rFonts w:ascii="Palatino Linotype" w:eastAsia="Times New Roman" w:hAnsi="Palatino Linotype"/>
          <w:b/>
          <w:bCs/>
          <w:i/>
          <w:spacing w:val="-1"/>
          <w:sz w:val="24"/>
          <w:szCs w:val="24"/>
          <w:lang w:eastAsia="hu-HU"/>
        </w:rPr>
        <w:t>.</w:t>
      </w:r>
      <w:r w:rsidR="007E5013" w:rsidRPr="008F2D7D">
        <w:rPr>
          <w:rFonts w:ascii="Palatino Linotype" w:eastAsia="Times New Roman" w:hAnsi="Palatino Linotype"/>
          <w:b/>
          <w:bCs/>
          <w:i/>
          <w:spacing w:val="-1"/>
          <w:sz w:val="24"/>
          <w:szCs w:val="24"/>
          <w:lang w:eastAsia="hu-HU"/>
        </w:rPr>
        <w:t xml:space="preserve"> 10</w:t>
      </w:r>
      <w:r w:rsidR="00312771" w:rsidRPr="008F2D7D">
        <w:rPr>
          <w:rFonts w:ascii="Palatino Linotype" w:eastAsia="Times New Roman" w:hAnsi="Palatino Linotype"/>
          <w:b/>
          <w:bCs/>
          <w:i/>
          <w:spacing w:val="-1"/>
          <w:sz w:val="24"/>
          <w:szCs w:val="24"/>
          <w:lang w:eastAsia="hu-HU"/>
        </w:rPr>
        <w:t>:00</w:t>
      </w:r>
      <w:r w:rsidR="00312771" w:rsidRPr="00A529D2">
        <w:rPr>
          <w:rFonts w:ascii="Palatino Linotype" w:eastAsia="Times New Roman" w:hAnsi="Palatino Linotype"/>
          <w:b/>
          <w:bCs/>
          <w:i/>
          <w:spacing w:val="-1"/>
          <w:sz w:val="24"/>
          <w:szCs w:val="24"/>
          <w:lang w:eastAsia="hu-HU"/>
        </w:rPr>
        <w:t xml:space="preserve"> </w:t>
      </w:r>
      <w:r w:rsidRPr="00A529D2">
        <w:rPr>
          <w:rFonts w:ascii="Palatino Linotype" w:eastAsia="Times New Roman" w:hAnsi="Palatino Linotype"/>
          <w:b/>
          <w:bCs/>
          <w:i/>
          <w:spacing w:val="-1"/>
          <w:sz w:val="24"/>
          <w:szCs w:val="24"/>
          <w:lang w:eastAsia="hu-HU"/>
        </w:rPr>
        <w:t>óra) nem nyitható fel!</w:t>
      </w:r>
      <w:r w:rsidRPr="00A529D2">
        <w:rPr>
          <w:rFonts w:ascii="Palatino Linotype" w:eastAsia="Times New Roman" w:hAnsi="Palatino Linotype"/>
          <w:b/>
          <w:bCs/>
          <w:spacing w:val="-1"/>
          <w:sz w:val="24"/>
          <w:szCs w:val="24"/>
          <w:lang w:eastAsia="hu-HU"/>
        </w:rPr>
        <w:t>”</w:t>
      </w:r>
    </w:p>
    <w:p w14:paraId="74108753"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Az ajánlatot tartalmazó lezárt csomagon vagy borítékon egyéb felirat, cégjelzés vagy feladó nem szerepelhet.</w:t>
      </w:r>
    </w:p>
    <w:p w14:paraId="39247B81" w14:textId="77777777" w:rsidR="00127DF3" w:rsidRPr="00A529D2" w:rsidRDefault="00127DF3" w:rsidP="007F786B">
      <w:pPr>
        <w:spacing w:after="0" w:line="240" w:lineRule="auto"/>
        <w:jc w:val="both"/>
        <w:rPr>
          <w:rFonts w:ascii="Palatino Linotype" w:eastAsia="Courier New" w:hAnsi="Palatino Linotype"/>
          <w:b/>
          <w:bCs/>
          <w:sz w:val="24"/>
          <w:szCs w:val="24"/>
          <w:lang w:eastAsia="hu-HU"/>
        </w:rPr>
      </w:pPr>
      <w:r w:rsidRPr="00A529D2">
        <w:rPr>
          <w:rFonts w:ascii="Palatino Linotype" w:eastAsia="Courier New" w:hAnsi="Palatino Linotype"/>
          <w:b/>
          <w:bCs/>
          <w:sz w:val="24"/>
          <w:szCs w:val="24"/>
          <w:lang w:eastAsia="hu-HU"/>
        </w:rPr>
        <w:t xml:space="preserve">A postai úton megküldött ajánlatnak </w:t>
      </w:r>
      <w:r w:rsidRPr="00A529D2">
        <w:rPr>
          <w:rFonts w:ascii="Palatino Linotype" w:eastAsia="Courier New" w:hAnsi="Palatino Linotype"/>
          <w:sz w:val="24"/>
          <w:szCs w:val="24"/>
          <w:lang w:eastAsia="hu-HU"/>
        </w:rPr>
        <w:t xml:space="preserve">a Kiíró </w:t>
      </w:r>
      <w:r w:rsidR="00543216" w:rsidRPr="00A529D2">
        <w:rPr>
          <w:rFonts w:ascii="Palatino Linotype" w:eastAsia="Courier New" w:hAnsi="Palatino Linotype"/>
          <w:sz w:val="24"/>
          <w:szCs w:val="24"/>
          <w:lang w:eastAsia="hu-HU"/>
        </w:rPr>
        <w:t>Csongrád</w:t>
      </w:r>
      <w:r w:rsidR="00E37C95">
        <w:rPr>
          <w:rFonts w:ascii="Palatino Linotype" w:eastAsia="Courier New" w:hAnsi="Palatino Linotype"/>
          <w:sz w:val="24"/>
          <w:szCs w:val="24"/>
          <w:lang w:eastAsia="hu-HU"/>
        </w:rPr>
        <w:t>-Csanád</w:t>
      </w:r>
      <w:r w:rsidRPr="00A529D2">
        <w:rPr>
          <w:rFonts w:ascii="Palatino Linotype" w:eastAsia="Courier New" w:hAnsi="Palatino Linotype"/>
          <w:sz w:val="24"/>
          <w:szCs w:val="24"/>
          <w:lang w:eastAsia="hu-HU"/>
        </w:rPr>
        <w:t xml:space="preserve"> Megyei Kirendeltségének a címére az ajánlat benyújtására előírt </w:t>
      </w:r>
      <w:r w:rsidRPr="00A529D2">
        <w:rPr>
          <w:rFonts w:ascii="Palatino Linotype" w:eastAsia="Courier New" w:hAnsi="Palatino Linotype"/>
          <w:b/>
          <w:bCs/>
          <w:sz w:val="24"/>
          <w:szCs w:val="24"/>
          <w:lang w:eastAsia="hu-HU"/>
        </w:rPr>
        <w:t>határidő lejárta előtt be kell érkeznie.</w:t>
      </w:r>
    </w:p>
    <w:p w14:paraId="47A2E38C"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4F0049F9"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 személyesen benyújtott ajánlat átvételének tényét a Kiíró Kirendeltségének munkatársa átvételi elismervénnyel igazolja.</w:t>
      </w:r>
      <w:r w:rsidRPr="00A529D2">
        <w:rPr>
          <w:rFonts w:ascii="Palatino Linotype" w:eastAsia="Times New Roman" w:hAnsi="Palatino Linotype"/>
          <w:b/>
          <w:bCs/>
          <w:spacing w:val="-1"/>
          <w:sz w:val="24"/>
          <w:szCs w:val="24"/>
          <w:lang w:eastAsia="hu-HU"/>
        </w:rPr>
        <w:t xml:space="preserve"> Az ajánlatok személyes benyújtására munkanapokon 8:00-16:00 óra között, pénteken 8:00-13:00 óra között</w:t>
      </w:r>
      <w:r w:rsidR="00950633" w:rsidRPr="00A529D2">
        <w:rPr>
          <w:rFonts w:ascii="Palatino Linotype" w:eastAsia="Times New Roman" w:hAnsi="Palatino Linotype"/>
          <w:b/>
          <w:bCs/>
          <w:spacing w:val="-1"/>
          <w:sz w:val="24"/>
          <w:szCs w:val="24"/>
          <w:lang w:eastAsia="hu-HU"/>
        </w:rPr>
        <w:t xml:space="preserve"> </w:t>
      </w:r>
      <w:r w:rsidRPr="00A529D2">
        <w:rPr>
          <w:rFonts w:ascii="Palatino Linotype" w:eastAsia="Times New Roman" w:hAnsi="Palatino Linotype"/>
          <w:bCs/>
          <w:spacing w:val="-1"/>
          <w:sz w:val="24"/>
          <w:szCs w:val="24"/>
          <w:lang w:eastAsia="hu-HU"/>
        </w:rPr>
        <w:t>van lehetőség.</w:t>
      </w:r>
    </w:p>
    <w:p w14:paraId="5922C6AC"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Amennyiben az ajánlat az ajánlattételi határidő lejártát követően érkezik a megjelölt címre, a Kiíró az elkésett ajánlatokat jogosult felbontani és azt az ajánlattevő részére visszaküldeni, azzal a tájékoztatással, hogy az ajánlat – annak elkésettsége okán – az ajánlatok értékelésénél nem vehető figyelembe.</w:t>
      </w:r>
    </w:p>
    <w:p w14:paraId="262C9FEF"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Az ajánlat benyújtásával vagy egyéb, a nyilvános pályázati eljárással kapcsolatos küldemények postai feladásából származó valamennyi kockázatot (pl.: késedelmes kézbesítés, a küldemény megsérülése, elvesztése stb.) az ajánlattevő viseli.</w:t>
      </w:r>
    </w:p>
    <w:p w14:paraId="1900596F"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65C6308D" w14:textId="77777777" w:rsidR="00D07CFE" w:rsidRDefault="00D07CFE" w:rsidP="007F786B">
      <w:pPr>
        <w:spacing w:after="0" w:line="240" w:lineRule="auto"/>
        <w:jc w:val="center"/>
        <w:rPr>
          <w:rFonts w:ascii="Palatino Linotype" w:eastAsia="Times New Roman" w:hAnsi="Palatino Linotype"/>
          <w:b/>
          <w:bCs/>
          <w:spacing w:val="-1"/>
          <w:sz w:val="24"/>
          <w:szCs w:val="24"/>
          <w:lang w:eastAsia="hu-HU"/>
        </w:rPr>
      </w:pPr>
    </w:p>
    <w:p w14:paraId="0FB46873" w14:textId="77777777" w:rsidR="00D07CFE" w:rsidRDefault="00D07CFE" w:rsidP="007F786B">
      <w:pPr>
        <w:spacing w:after="0" w:line="240" w:lineRule="auto"/>
        <w:jc w:val="center"/>
        <w:rPr>
          <w:rFonts w:ascii="Palatino Linotype" w:eastAsia="Times New Roman" w:hAnsi="Palatino Linotype"/>
          <w:b/>
          <w:bCs/>
          <w:spacing w:val="-1"/>
          <w:sz w:val="24"/>
          <w:szCs w:val="24"/>
          <w:lang w:eastAsia="hu-HU"/>
        </w:rPr>
      </w:pPr>
    </w:p>
    <w:p w14:paraId="026E1AD8" w14:textId="77777777" w:rsidR="00D07CFE" w:rsidRDefault="00D07CFE" w:rsidP="007F786B">
      <w:pPr>
        <w:spacing w:after="0" w:line="240" w:lineRule="auto"/>
        <w:jc w:val="center"/>
        <w:rPr>
          <w:rFonts w:ascii="Palatino Linotype" w:eastAsia="Times New Roman" w:hAnsi="Palatino Linotype"/>
          <w:b/>
          <w:bCs/>
          <w:spacing w:val="-1"/>
          <w:sz w:val="24"/>
          <w:szCs w:val="24"/>
          <w:lang w:eastAsia="hu-HU"/>
        </w:rPr>
      </w:pPr>
    </w:p>
    <w:p w14:paraId="3D73C759" w14:textId="1717ADAA"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lastRenderedPageBreak/>
        <w:t>10. Ajánlati kötöttség</w:t>
      </w:r>
    </w:p>
    <w:p w14:paraId="1DB37AE0"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097D992D"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r w:rsidRPr="00A529D2">
        <w:rPr>
          <w:rFonts w:ascii="Palatino Linotype" w:eastAsia="Times New Roman" w:hAnsi="Palatino Linotype"/>
          <w:bCs/>
          <w:spacing w:val="-1"/>
          <w:sz w:val="24"/>
          <w:szCs w:val="24"/>
          <w:lang w:eastAsia="hu-HU"/>
        </w:rPr>
        <w:t xml:space="preserve">10.1. </w:t>
      </w:r>
      <w:r w:rsidRPr="00A529D2">
        <w:rPr>
          <w:rFonts w:ascii="Palatino Linotype" w:eastAsia="Courier New" w:hAnsi="Palatino Linotype"/>
          <w:sz w:val="24"/>
          <w:szCs w:val="24"/>
          <w:lang w:eastAsia="hu-HU"/>
        </w:rPr>
        <w:t xml:space="preserve">Az ajánlattételi határidő lejártát követően </w:t>
      </w:r>
      <w:r w:rsidRPr="00A529D2">
        <w:rPr>
          <w:rFonts w:ascii="Palatino Linotype" w:eastAsia="Courier New" w:hAnsi="Palatino Linotype"/>
          <w:b/>
          <w:bCs/>
          <w:sz w:val="24"/>
          <w:szCs w:val="24"/>
          <w:lang w:eastAsia="hu-HU"/>
        </w:rPr>
        <w:t xml:space="preserve">a benyújtott ajánlatok csak a Kiíró felhívására módosíthatók, </w:t>
      </w:r>
      <w:r w:rsidRPr="00A529D2">
        <w:rPr>
          <w:rFonts w:ascii="Palatino Linotype" w:eastAsia="Courier New" w:hAnsi="Palatino Linotype"/>
          <w:sz w:val="24"/>
          <w:szCs w:val="24"/>
          <w:lang w:eastAsia="hu-HU"/>
        </w:rPr>
        <w:t>a megajánlott havi bérleti díj azonban nem módosítható és a módosított pályázati ajánlatnak is meg kell felelnie a jelen tájékoztatóban meghatározott valamennyi feltételnek.</w:t>
      </w:r>
    </w:p>
    <w:p w14:paraId="326A16DC"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p>
    <w:p w14:paraId="2AFBC2A6"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r w:rsidRPr="00A529D2">
        <w:rPr>
          <w:rFonts w:ascii="Palatino Linotype" w:eastAsia="Times New Roman" w:hAnsi="Palatino Linotype"/>
          <w:bCs/>
          <w:spacing w:val="-1"/>
          <w:sz w:val="24"/>
          <w:szCs w:val="24"/>
          <w:lang w:eastAsia="hu-HU"/>
        </w:rPr>
        <w:t xml:space="preserve">10.2. </w:t>
      </w:r>
      <w:r w:rsidRPr="00A529D2">
        <w:rPr>
          <w:rFonts w:ascii="Palatino Linotype" w:eastAsia="Times New Roman" w:hAnsi="Palatino Linotype"/>
          <w:b/>
          <w:bCs/>
          <w:spacing w:val="-1"/>
          <w:sz w:val="24"/>
          <w:szCs w:val="24"/>
          <w:lang w:eastAsia="hu-HU"/>
        </w:rPr>
        <w:t>Az ajánlattevő ajánlati kötöttsége az ajánlattételi határidő elteltét követően kezdődik</w:t>
      </w:r>
      <w:r w:rsidRPr="00A529D2">
        <w:rPr>
          <w:rFonts w:ascii="Palatino Linotype" w:eastAsia="Times New Roman" w:hAnsi="Palatino Linotype"/>
          <w:bCs/>
          <w:spacing w:val="-1"/>
          <w:sz w:val="24"/>
          <w:szCs w:val="24"/>
          <w:lang w:eastAsia="hu-HU"/>
        </w:rPr>
        <w:t xml:space="preserve">. </w:t>
      </w:r>
      <w:r w:rsidRPr="00A529D2">
        <w:rPr>
          <w:rFonts w:ascii="Palatino Linotype" w:eastAsia="Courier New" w:hAnsi="Palatino Linotype"/>
          <w:sz w:val="24"/>
          <w:szCs w:val="24"/>
          <w:lang w:eastAsia="hu-HU"/>
        </w:rPr>
        <w:t xml:space="preserve">Az ajánlattevő ajánlatához a pályázati felhívásban meghatározott benyújtási határidő lejártától számított </w:t>
      </w:r>
      <w:r w:rsidRPr="00A529D2">
        <w:rPr>
          <w:rFonts w:ascii="Palatino Linotype" w:eastAsia="Courier New" w:hAnsi="Palatino Linotype"/>
          <w:b/>
          <w:bCs/>
          <w:sz w:val="24"/>
          <w:szCs w:val="24"/>
          <w:lang w:eastAsia="hu-HU"/>
        </w:rPr>
        <w:t xml:space="preserve">60 napig kötve van, </w:t>
      </w:r>
      <w:r w:rsidRPr="00A529D2">
        <w:rPr>
          <w:rFonts w:ascii="Palatino Linotype" w:eastAsia="Courier New" w:hAnsi="Palatino Linotype"/>
          <w:sz w:val="24"/>
          <w:szCs w:val="24"/>
          <w:lang w:eastAsia="hu-HU"/>
        </w:rPr>
        <w:t>kivéve, ha a Kiíró ezen időponton belül a pályázat nyertesével szerződést köt, a pályázati felhívást a Vhr. 34. § (3) bekezdése szerint visszavonja, vagy a pályázatot a 11.2. pont alapján eredménytelennek minősíti.</w:t>
      </w:r>
    </w:p>
    <w:p w14:paraId="17673426"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p>
    <w:p w14:paraId="6D48411C"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r w:rsidRPr="00A529D2">
        <w:rPr>
          <w:rFonts w:ascii="Palatino Linotype" w:eastAsia="Courier New" w:hAnsi="Palatino Linotype"/>
          <w:sz w:val="24"/>
          <w:szCs w:val="24"/>
          <w:lang w:eastAsia="hu-HU"/>
        </w:rPr>
        <w:t xml:space="preserve">10.3. </w:t>
      </w:r>
      <w:r w:rsidRPr="00A529D2">
        <w:rPr>
          <w:rFonts w:ascii="Palatino Linotype" w:eastAsia="Courier New" w:hAnsi="Palatino Linotype"/>
          <w:b/>
          <w:sz w:val="24"/>
          <w:szCs w:val="24"/>
          <w:lang w:eastAsia="hu-HU"/>
        </w:rPr>
        <w:t>Amennyiben Kiíró az ajánlat elbírálási határidejét meghosszabbítja, az ajánlattevő ajánlati kötöttsége annak függvényében meghosszabbodik</w:t>
      </w:r>
      <w:r w:rsidRPr="00A529D2">
        <w:rPr>
          <w:rFonts w:ascii="Palatino Linotype" w:eastAsia="Courier New" w:hAnsi="Palatino Linotype"/>
          <w:sz w:val="24"/>
          <w:szCs w:val="24"/>
          <w:lang w:eastAsia="hu-HU"/>
        </w:rPr>
        <w:t>.</w:t>
      </w:r>
    </w:p>
    <w:p w14:paraId="07F6CEEE"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226D2866"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t>11. Az ajánlatok felbontása és a pályázati eljárás eredményének megállapítása</w:t>
      </w:r>
    </w:p>
    <w:p w14:paraId="50B3A3C6"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169ED127" w14:textId="0D521CAE"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 xml:space="preserve">11.1. A határidőben beérkezett pályázati ajánlatokat tartalmazó zárt borítékokat/csomagokat a Kiíró </w:t>
      </w:r>
      <w:r w:rsidR="00EF6446" w:rsidRPr="00A529D2">
        <w:rPr>
          <w:rFonts w:ascii="Palatino Linotype" w:eastAsia="Times New Roman" w:hAnsi="Palatino Linotype"/>
          <w:bCs/>
          <w:spacing w:val="-1"/>
          <w:sz w:val="24"/>
          <w:szCs w:val="24"/>
          <w:lang w:eastAsia="hu-HU"/>
        </w:rPr>
        <w:t>Csongrád</w:t>
      </w:r>
      <w:r w:rsidR="00B10981">
        <w:rPr>
          <w:rFonts w:ascii="Palatino Linotype" w:eastAsia="Times New Roman" w:hAnsi="Palatino Linotype"/>
          <w:bCs/>
          <w:spacing w:val="-1"/>
          <w:sz w:val="24"/>
          <w:szCs w:val="24"/>
          <w:lang w:eastAsia="hu-HU"/>
        </w:rPr>
        <w:t>-Csanád</w:t>
      </w:r>
      <w:r w:rsidRPr="00A529D2">
        <w:rPr>
          <w:rFonts w:ascii="Palatino Linotype" w:eastAsia="Times New Roman" w:hAnsi="Palatino Linotype"/>
          <w:bCs/>
          <w:spacing w:val="-1"/>
          <w:sz w:val="24"/>
          <w:szCs w:val="24"/>
          <w:lang w:eastAsia="hu-HU"/>
        </w:rPr>
        <w:t xml:space="preserve"> Megyei Kirendeltségén a Kiíró Értékelő Bizottsága </w:t>
      </w:r>
      <w:r w:rsidRPr="00112DD0">
        <w:rPr>
          <w:rFonts w:ascii="Palatino Linotype" w:eastAsia="Times New Roman" w:hAnsi="Palatino Linotype"/>
          <w:b/>
          <w:bCs/>
          <w:spacing w:val="-1"/>
          <w:sz w:val="24"/>
          <w:szCs w:val="24"/>
          <w:lang w:eastAsia="hu-HU"/>
        </w:rPr>
        <w:t>20</w:t>
      </w:r>
      <w:r w:rsidR="00B10981">
        <w:rPr>
          <w:rFonts w:ascii="Palatino Linotype" w:eastAsia="Times New Roman" w:hAnsi="Palatino Linotype"/>
          <w:b/>
          <w:bCs/>
          <w:spacing w:val="-1"/>
          <w:sz w:val="24"/>
          <w:szCs w:val="24"/>
          <w:lang w:eastAsia="hu-HU"/>
        </w:rPr>
        <w:t>2</w:t>
      </w:r>
      <w:r w:rsidR="00E10708">
        <w:rPr>
          <w:rFonts w:ascii="Palatino Linotype" w:eastAsia="Times New Roman" w:hAnsi="Palatino Linotype"/>
          <w:b/>
          <w:bCs/>
          <w:spacing w:val="-1"/>
          <w:sz w:val="24"/>
          <w:szCs w:val="24"/>
          <w:lang w:eastAsia="hu-HU"/>
        </w:rPr>
        <w:t>2</w:t>
      </w:r>
      <w:r w:rsidR="007B3D8A" w:rsidRPr="00112DD0">
        <w:rPr>
          <w:rFonts w:ascii="Palatino Linotype" w:eastAsia="Times New Roman" w:hAnsi="Palatino Linotype"/>
          <w:b/>
          <w:bCs/>
          <w:spacing w:val="-1"/>
          <w:sz w:val="24"/>
          <w:szCs w:val="24"/>
          <w:lang w:eastAsia="hu-HU"/>
        </w:rPr>
        <w:t>.</w:t>
      </w:r>
      <w:r w:rsidRPr="00112DD0">
        <w:rPr>
          <w:rFonts w:ascii="Palatino Linotype" w:eastAsia="Times New Roman" w:hAnsi="Palatino Linotype"/>
          <w:b/>
          <w:bCs/>
          <w:spacing w:val="-1"/>
          <w:sz w:val="24"/>
          <w:szCs w:val="24"/>
          <w:lang w:eastAsia="hu-HU"/>
        </w:rPr>
        <w:t xml:space="preserve"> </w:t>
      </w:r>
      <w:r w:rsidR="00E10708">
        <w:rPr>
          <w:rFonts w:ascii="Palatino Linotype" w:eastAsia="Times New Roman" w:hAnsi="Palatino Linotype"/>
          <w:b/>
          <w:bCs/>
          <w:spacing w:val="-1"/>
          <w:sz w:val="24"/>
          <w:szCs w:val="24"/>
          <w:lang w:eastAsia="hu-HU"/>
        </w:rPr>
        <w:t>március</w:t>
      </w:r>
      <w:r w:rsidR="007B3D8A" w:rsidRPr="00112DD0">
        <w:rPr>
          <w:rFonts w:ascii="Palatino Linotype" w:eastAsia="Times New Roman" w:hAnsi="Palatino Linotype"/>
          <w:b/>
          <w:bCs/>
          <w:spacing w:val="-1"/>
          <w:sz w:val="24"/>
          <w:szCs w:val="24"/>
          <w:lang w:eastAsia="hu-HU"/>
        </w:rPr>
        <w:t xml:space="preserve"> </w:t>
      </w:r>
      <w:r w:rsidRPr="00112DD0">
        <w:rPr>
          <w:rFonts w:ascii="Palatino Linotype" w:eastAsia="Times New Roman" w:hAnsi="Palatino Linotype"/>
          <w:b/>
          <w:bCs/>
          <w:spacing w:val="-1"/>
          <w:sz w:val="24"/>
          <w:szCs w:val="24"/>
          <w:lang w:eastAsia="hu-HU"/>
        </w:rPr>
        <w:t xml:space="preserve">hó </w:t>
      </w:r>
      <w:r w:rsidR="00E10708">
        <w:rPr>
          <w:rFonts w:ascii="Palatino Linotype" w:eastAsia="Times New Roman" w:hAnsi="Palatino Linotype"/>
          <w:b/>
          <w:bCs/>
          <w:spacing w:val="-1"/>
          <w:sz w:val="24"/>
          <w:szCs w:val="24"/>
          <w:lang w:eastAsia="hu-HU"/>
        </w:rPr>
        <w:t>25</w:t>
      </w:r>
      <w:r w:rsidR="00533109" w:rsidRPr="00112DD0">
        <w:rPr>
          <w:rFonts w:ascii="Palatino Linotype" w:eastAsia="Times New Roman" w:hAnsi="Palatino Linotype"/>
          <w:b/>
          <w:bCs/>
          <w:spacing w:val="-1"/>
          <w:sz w:val="24"/>
          <w:szCs w:val="24"/>
          <w:lang w:eastAsia="hu-HU"/>
        </w:rPr>
        <w:t>.</w:t>
      </w:r>
      <w:r w:rsidRPr="00112DD0">
        <w:rPr>
          <w:rFonts w:ascii="Palatino Linotype" w:eastAsia="Times New Roman" w:hAnsi="Palatino Linotype"/>
          <w:b/>
          <w:bCs/>
          <w:spacing w:val="-1"/>
          <w:sz w:val="24"/>
          <w:szCs w:val="24"/>
          <w:lang w:eastAsia="hu-HU"/>
        </w:rPr>
        <w:t xml:space="preserve"> napján</w:t>
      </w:r>
      <w:r w:rsidRPr="00A529D2">
        <w:rPr>
          <w:rFonts w:ascii="Palatino Linotype" w:eastAsia="Times New Roman" w:hAnsi="Palatino Linotype"/>
          <w:b/>
          <w:bCs/>
          <w:spacing w:val="-1"/>
          <w:sz w:val="24"/>
          <w:szCs w:val="24"/>
          <w:lang w:eastAsia="hu-HU"/>
        </w:rPr>
        <w:t xml:space="preserve"> </w:t>
      </w:r>
      <w:r w:rsidR="00EC3BD6" w:rsidRPr="00A529D2">
        <w:rPr>
          <w:rFonts w:ascii="Palatino Linotype" w:eastAsia="Times New Roman" w:hAnsi="Palatino Linotype"/>
          <w:b/>
          <w:bCs/>
          <w:spacing w:val="-1"/>
          <w:sz w:val="24"/>
          <w:szCs w:val="24"/>
          <w:lang w:eastAsia="hu-HU"/>
        </w:rPr>
        <w:t>1</w:t>
      </w:r>
      <w:r w:rsidR="007E5013" w:rsidRPr="00A529D2">
        <w:rPr>
          <w:rFonts w:ascii="Palatino Linotype" w:eastAsia="Times New Roman" w:hAnsi="Palatino Linotype"/>
          <w:b/>
          <w:bCs/>
          <w:spacing w:val="-1"/>
          <w:sz w:val="24"/>
          <w:szCs w:val="24"/>
          <w:lang w:eastAsia="hu-HU"/>
        </w:rPr>
        <w:t>0</w:t>
      </w:r>
      <w:r w:rsidRPr="00A529D2">
        <w:rPr>
          <w:rFonts w:ascii="Palatino Linotype" w:eastAsia="Times New Roman" w:hAnsi="Palatino Linotype"/>
          <w:b/>
          <w:bCs/>
          <w:spacing w:val="-1"/>
          <w:sz w:val="24"/>
          <w:szCs w:val="24"/>
          <w:lang w:eastAsia="hu-HU"/>
        </w:rPr>
        <w:t xml:space="preserve"> óra </w:t>
      </w:r>
      <w:r w:rsidR="00EC3BD6" w:rsidRPr="00A529D2">
        <w:rPr>
          <w:rFonts w:ascii="Palatino Linotype" w:eastAsia="Times New Roman" w:hAnsi="Palatino Linotype"/>
          <w:b/>
          <w:bCs/>
          <w:spacing w:val="-1"/>
          <w:sz w:val="24"/>
          <w:szCs w:val="24"/>
          <w:lang w:eastAsia="hu-HU"/>
        </w:rPr>
        <w:t>00</w:t>
      </w:r>
      <w:r w:rsidRPr="00A529D2">
        <w:rPr>
          <w:rFonts w:ascii="Palatino Linotype" w:eastAsia="Times New Roman" w:hAnsi="Palatino Linotype"/>
          <w:b/>
          <w:bCs/>
          <w:spacing w:val="-1"/>
          <w:sz w:val="24"/>
          <w:szCs w:val="24"/>
          <w:lang w:eastAsia="hu-HU"/>
        </w:rPr>
        <w:t xml:space="preserve"> perckor bontja fel, </w:t>
      </w:r>
      <w:r w:rsidRPr="00A529D2">
        <w:rPr>
          <w:rFonts w:ascii="Palatino Linotype" w:eastAsia="Times New Roman" w:hAnsi="Palatino Linotype"/>
          <w:bCs/>
          <w:spacing w:val="-1"/>
          <w:sz w:val="24"/>
          <w:szCs w:val="24"/>
          <w:lang w:eastAsia="hu-HU"/>
        </w:rPr>
        <w:t>amelyről jegyzőkönyvet készít. A bontáson a Kiíró képviselői lehetnek jelen. Az ajánlatok felbontásának időpontjáról az ajánlattevők külön értesítést nem kapnak. Amennyiben a bontáson a Kiíró Értékelő Bizottsága azt állapítja meg, hogy valamelyik ajánlat hiánypótlásra szorul, az adott ajánlattevőt jelen tájékoztató 15. pontja alapján a hiányok pótlására felhívja. Amennyiben a bontáson a Kiíró Értékelő Bizottsága azt állapítja meg, hogy az első helyre sorolt pályázati ajánlatok azonosak, ez esetben legalább az első három helyezett ajánlat kiválasztása a bontási eljárást követő 5 munkanapon belül közjegyző jelenlétében lefolytatott sorsoláson történik.</w:t>
      </w:r>
    </w:p>
    <w:p w14:paraId="65CA800F"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249FB6D0"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u w:val="single"/>
          <w:lang w:eastAsia="hu-HU"/>
        </w:rPr>
      </w:pPr>
      <w:r w:rsidRPr="00A529D2">
        <w:rPr>
          <w:rFonts w:ascii="Palatino Linotype" w:eastAsia="Times New Roman" w:hAnsi="Palatino Linotype"/>
          <w:bCs/>
          <w:spacing w:val="-1"/>
          <w:sz w:val="24"/>
          <w:szCs w:val="24"/>
          <w:lang w:eastAsia="hu-HU"/>
        </w:rPr>
        <w:t xml:space="preserve">Kiíró az ajánlatokat az ajánlattételi határidő lejártától számított </w:t>
      </w:r>
      <w:r w:rsidRPr="00A529D2">
        <w:rPr>
          <w:rFonts w:ascii="Palatino Linotype" w:eastAsia="Times New Roman" w:hAnsi="Palatino Linotype"/>
          <w:b/>
          <w:bCs/>
          <w:spacing w:val="-1"/>
          <w:sz w:val="24"/>
          <w:szCs w:val="24"/>
          <w:lang w:eastAsia="hu-HU"/>
        </w:rPr>
        <w:t xml:space="preserve">30 napon belül bírálja el, és állapítja meg a pályázat eredményét, amelyet valamennyi ajánlattevővel </w:t>
      </w:r>
      <w:r w:rsidRPr="00A529D2">
        <w:rPr>
          <w:rFonts w:ascii="Palatino Linotype" w:eastAsia="Times New Roman" w:hAnsi="Palatino Linotype"/>
          <w:b/>
          <w:bCs/>
          <w:spacing w:val="-1"/>
          <w:sz w:val="24"/>
          <w:szCs w:val="24"/>
          <w:u w:val="single"/>
          <w:lang w:eastAsia="hu-HU"/>
        </w:rPr>
        <w:t>az elbírálást követő 8 napon belül írásban közöl.</w:t>
      </w:r>
    </w:p>
    <w:p w14:paraId="1E350A9A"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73E482E5" w14:textId="77777777" w:rsidR="00127DF3" w:rsidRPr="00A529D2" w:rsidRDefault="00127DF3" w:rsidP="007F786B">
      <w:pPr>
        <w:spacing w:after="0" w:line="240" w:lineRule="auto"/>
        <w:jc w:val="both"/>
        <w:rPr>
          <w:rFonts w:ascii="Palatino Linotype" w:eastAsia="Times New Roman" w:hAnsi="Palatino Linotype"/>
          <w:b/>
          <w:bCs/>
          <w:spacing w:val="-1"/>
          <w:sz w:val="24"/>
          <w:szCs w:val="24"/>
          <w:lang w:eastAsia="hu-HU"/>
        </w:rPr>
      </w:pPr>
      <w:r w:rsidRPr="00A529D2">
        <w:rPr>
          <w:rFonts w:ascii="Palatino Linotype" w:eastAsia="Times New Roman" w:hAnsi="Palatino Linotype"/>
          <w:bCs/>
          <w:spacing w:val="-1"/>
          <w:sz w:val="24"/>
          <w:szCs w:val="24"/>
          <w:lang w:eastAsia="hu-HU"/>
        </w:rPr>
        <w:t xml:space="preserve">11.2. </w:t>
      </w:r>
      <w:r w:rsidRPr="00A529D2">
        <w:rPr>
          <w:rFonts w:ascii="Palatino Linotype" w:eastAsia="Times New Roman" w:hAnsi="Palatino Linotype"/>
          <w:b/>
          <w:bCs/>
          <w:spacing w:val="-1"/>
          <w:sz w:val="24"/>
          <w:szCs w:val="24"/>
          <w:lang w:eastAsia="hu-HU"/>
        </w:rPr>
        <w:t>Eredménytelen a pályázati eljárás, ha:</w:t>
      </w:r>
    </w:p>
    <w:p w14:paraId="207E79F0" w14:textId="77777777" w:rsidR="00127DF3" w:rsidRPr="00A529D2" w:rsidRDefault="00127DF3" w:rsidP="007F786B">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nem érkezett érvényes pályázati ajánlat;</w:t>
      </w:r>
    </w:p>
    <w:p w14:paraId="2F18B1A6" w14:textId="77777777" w:rsidR="00127DF3" w:rsidRPr="00A529D2" w:rsidRDefault="00127DF3" w:rsidP="007F786B">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 benyújtott ajánlatok egyike sem felel meg a felhívásban foglalt feltételeknek (az esetleges hiánypótlást kővetően sem);</w:t>
      </w:r>
    </w:p>
    <w:p w14:paraId="6163EF64" w14:textId="77777777" w:rsidR="00127DF3" w:rsidRPr="00A529D2" w:rsidRDefault="00127DF3" w:rsidP="007F786B">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 pályázati eljárás a felhívás 17. pontjában foglaltak következtében érvénytelen.</w:t>
      </w:r>
    </w:p>
    <w:p w14:paraId="51E3B11C" w14:textId="77777777" w:rsidR="00127DF3" w:rsidRPr="00A529D2" w:rsidRDefault="00127DF3" w:rsidP="007F786B">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Ha a nyilvános pályázati eljárás </w:t>
      </w:r>
      <w:r w:rsidRPr="00A529D2">
        <w:rPr>
          <w:rFonts w:ascii="Palatino Linotype" w:hAnsi="Palatino Linotype"/>
          <w:b/>
          <w:sz w:val="24"/>
          <w:szCs w:val="24"/>
        </w:rPr>
        <w:t>egy alkalommal eredménytelenül zárul</w:t>
      </w:r>
      <w:r w:rsidRPr="00A529D2">
        <w:rPr>
          <w:rFonts w:ascii="Palatino Linotype" w:hAnsi="Palatino Linotype"/>
          <w:sz w:val="24"/>
          <w:szCs w:val="24"/>
        </w:rPr>
        <w:t>, a Kiíró a későbbiekben a pályázati eljárást zártkörűen is lefolytathatja.</w:t>
      </w:r>
    </w:p>
    <w:p w14:paraId="270E5A96"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6CB5F70B"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lastRenderedPageBreak/>
        <w:t>12. A bérleti szerződés megkötése</w:t>
      </w:r>
    </w:p>
    <w:p w14:paraId="1BD356F0"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15BAE512"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r w:rsidRPr="00A529D2">
        <w:rPr>
          <w:rFonts w:ascii="Palatino Linotype" w:eastAsia="Times New Roman" w:hAnsi="Palatino Linotype"/>
          <w:bCs/>
          <w:spacing w:val="-1"/>
          <w:sz w:val="24"/>
          <w:szCs w:val="24"/>
          <w:lang w:eastAsia="hu-HU"/>
        </w:rPr>
        <w:t xml:space="preserve">12.1. </w:t>
      </w:r>
      <w:r w:rsidRPr="00A529D2">
        <w:rPr>
          <w:rFonts w:ascii="Palatino Linotype" w:eastAsia="Courier New" w:hAnsi="Palatino Linotype"/>
          <w:sz w:val="24"/>
          <w:szCs w:val="24"/>
          <w:lang w:eastAsia="hu-HU"/>
        </w:rPr>
        <w:t xml:space="preserve">A nyertes ajánlattevővel a </w:t>
      </w:r>
      <w:r w:rsidRPr="00A529D2">
        <w:rPr>
          <w:rFonts w:ascii="Palatino Linotype" w:eastAsia="Courier New" w:hAnsi="Palatino Linotype"/>
          <w:b/>
          <w:bCs/>
          <w:sz w:val="24"/>
          <w:szCs w:val="24"/>
          <w:lang w:eastAsia="hu-HU"/>
        </w:rPr>
        <w:t xml:space="preserve">szerződéskötésre </w:t>
      </w:r>
      <w:r w:rsidRPr="00A529D2">
        <w:rPr>
          <w:rFonts w:ascii="Palatino Linotype" w:eastAsia="Courier New" w:hAnsi="Palatino Linotype"/>
          <w:sz w:val="24"/>
          <w:szCs w:val="24"/>
          <w:lang w:eastAsia="hu-HU"/>
        </w:rPr>
        <w:t>a nyilvános pályázati eljárás eredményéről szóló értesítésnek a nyertes ajánlattevő általi kézhezvételét követő 15 munkanapon belül kerül sor.</w:t>
      </w:r>
    </w:p>
    <w:p w14:paraId="3DF299A3"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p>
    <w:p w14:paraId="1EFCE19A"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r w:rsidRPr="00A529D2">
        <w:rPr>
          <w:rFonts w:ascii="Palatino Linotype" w:eastAsia="Courier New" w:hAnsi="Palatino Linotype"/>
          <w:sz w:val="24"/>
          <w:szCs w:val="24"/>
          <w:lang w:eastAsia="hu-HU"/>
        </w:rPr>
        <w:t>12.2. Amennyiben a pályázat nyertesével a szerződéskötés meghiúsul, a Kiíró jogosult a pályázat soron következő helyezettjével szerződést kötni. A Kiíró új pályázat kiírása helyett a meghiúsulástól számított 30 napon belül jogosult felajánlani az ajánlatok értékelésénél a soron következő helyezett részére, hogy a nyertes ajánlattevő által megajánlott feltételekkel a Kiíróval szerződést kössön.</w:t>
      </w:r>
    </w:p>
    <w:p w14:paraId="66678D30" w14:textId="77777777" w:rsidR="00127DF3" w:rsidRPr="00A529D2" w:rsidRDefault="00127DF3" w:rsidP="007F786B">
      <w:pPr>
        <w:spacing w:after="0" w:line="240" w:lineRule="auto"/>
        <w:jc w:val="both"/>
        <w:rPr>
          <w:rFonts w:ascii="Palatino Linotype" w:eastAsia="Courier New" w:hAnsi="Palatino Linotype"/>
          <w:sz w:val="24"/>
          <w:szCs w:val="24"/>
          <w:lang w:eastAsia="hu-HU"/>
        </w:rPr>
      </w:pPr>
    </w:p>
    <w:p w14:paraId="2DA045C7"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12.3. Amennyiben a pályázat nyertese a pályázati nyertességéről szóló értesítés általa történő tudomásulvételétől számított 5 munkanapon belül a kaució fizetési kötelezettségének nem tesz eleget, a Kiíró jogosult a kaució befizetésére előírt határidő elmulasztását követően a nyertes ajánlattevő helyett az ajánlatok értékelésénél a soron következő helyezett ajánlatevővel bérleti szerződést kötni. A Kiíró új pályázat kiírása helyett a meghiúsulástól számított 30 napon belül jogosult felajánlani az ajánlatok értékelésénél a soron következő helyezett részére, hogy a nyertes ajánlattevő által megajánlott feltételekkel a Kiíróval szerződést kössön.</w:t>
      </w:r>
    </w:p>
    <w:p w14:paraId="78A1A6E0"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6C8BD96E"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12.4. Amennyiben a pályázat nyertese a bérleti szerződés aláírásától számított 90 napon belül a bérleti díj fizetési kötelezettségét nem kezdi meg, vagy az ingatlant nem veszi birtokba, a Kiíró a felsorolt feltételek bármelyikének bekövetkezése esetén a szerződéstől egyoldalú jognyilatkozattal elállhat.</w:t>
      </w:r>
    </w:p>
    <w:p w14:paraId="4C214D1E"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Ezekben az esetekben a szerződő felek – megállapodásuktól függően – úgy is dönthetnek, hogy a megkötött szerződést megszüntetik vagy felbontják. A bérleti szerződés jelen pontban foglalt okból történő megszűnése esetén a Kiíró – új pályázat kiírása helyett – a szerződés ilyen okból történő megszűnésétől számított 30 napon belül jogosult felajánlani az ajánlatok értékelésénél a soron következő helyezett részére, hogy a nyertes ajánlattevő által megajánlott feltételekkel a Kiíróval szerződést kössön.</w:t>
      </w:r>
    </w:p>
    <w:p w14:paraId="349850FD"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5267D2A0" w14:textId="5A971C34" w:rsidR="00127DF3" w:rsidRDefault="00127DF3" w:rsidP="007F786B">
      <w:pPr>
        <w:spacing w:after="0" w:line="240" w:lineRule="auto"/>
        <w:jc w:val="both"/>
        <w:rPr>
          <w:rFonts w:ascii="Palatino Linotype" w:eastAsia="Times New Roman" w:hAnsi="Palatino Linotype"/>
          <w:bCs/>
          <w:spacing w:val="-1"/>
          <w:sz w:val="24"/>
          <w:szCs w:val="24"/>
          <w:lang w:eastAsia="hu-HU"/>
        </w:rPr>
      </w:pPr>
      <w:r w:rsidRPr="00A529D2">
        <w:rPr>
          <w:rFonts w:ascii="Palatino Linotype" w:eastAsia="Times New Roman" w:hAnsi="Palatino Linotype"/>
          <w:bCs/>
          <w:spacing w:val="-1"/>
          <w:sz w:val="24"/>
          <w:szCs w:val="24"/>
          <w:lang w:eastAsia="hu-HU"/>
        </w:rPr>
        <w:t>12.5. Az értékelés során a szerződéskötésre jogosultat követő helyre rangsorolt ajánlattevő – az előírt feltételek bekövetkezése esetén – sem követelheti a jelen részletes tájékoztató 12.2., 12.3., 12.4. pontjai szerinti eljárást, annak kezdeményezésére kizárólag a Kiíró saját mérlegelése alapján jogosult. A pályázat nyertese a jelen felhívás 12. pontjának alpontjaiban meghatározott ok folytán a Kiíróval szemben követelést nem támaszthat.</w:t>
      </w:r>
    </w:p>
    <w:p w14:paraId="7221E0C4" w14:textId="18B8A2EF" w:rsidR="00D07CFE" w:rsidRDefault="00D07CFE" w:rsidP="007F786B">
      <w:pPr>
        <w:spacing w:after="0" w:line="240" w:lineRule="auto"/>
        <w:jc w:val="both"/>
        <w:rPr>
          <w:rFonts w:ascii="Palatino Linotype" w:eastAsia="Times New Roman" w:hAnsi="Palatino Linotype"/>
          <w:bCs/>
          <w:spacing w:val="-1"/>
          <w:sz w:val="24"/>
          <w:szCs w:val="24"/>
          <w:lang w:eastAsia="hu-HU"/>
        </w:rPr>
      </w:pPr>
    </w:p>
    <w:p w14:paraId="7E4F7BAB" w14:textId="4A484EF3" w:rsidR="00D07CFE" w:rsidRDefault="00D07CFE" w:rsidP="007F786B">
      <w:pPr>
        <w:spacing w:after="0" w:line="240" w:lineRule="auto"/>
        <w:jc w:val="both"/>
        <w:rPr>
          <w:rFonts w:ascii="Palatino Linotype" w:eastAsia="Times New Roman" w:hAnsi="Palatino Linotype"/>
          <w:bCs/>
          <w:spacing w:val="-1"/>
          <w:sz w:val="24"/>
          <w:szCs w:val="24"/>
          <w:lang w:eastAsia="hu-HU"/>
        </w:rPr>
      </w:pPr>
    </w:p>
    <w:p w14:paraId="5309959F" w14:textId="31BDCA55" w:rsidR="00D07CFE" w:rsidRDefault="00D07CFE" w:rsidP="007F786B">
      <w:pPr>
        <w:spacing w:after="0" w:line="240" w:lineRule="auto"/>
        <w:jc w:val="both"/>
        <w:rPr>
          <w:rFonts w:ascii="Palatino Linotype" w:eastAsia="Times New Roman" w:hAnsi="Palatino Linotype"/>
          <w:bCs/>
          <w:spacing w:val="-1"/>
          <w:sz w:val="24"/>
          <w:szCs w:val="24"/>
          <w:lang w:eastAsia="hu-HU"/>
        </w:rPr>
      </w:pPr>
    </w:p>
    <w:p w14:paraId="5907E2FD" w14:textId="77777777" w:rsidR="00D07CFE" w:rsidRPr="00A529D2" w:rsidRDefault="00D07CFE" w:rsidP="007F786B">
      <w:pPr>
        <w:spacing w:after="0" w:line="240" w:lineRule="auto"/>
        <w:jc w:val="both"/>
        <w:rPr>
          <w:rFonts w:ascii="Palatino Linotype" w:eastAsia="Times New Roman" w:hAnsi="Palatino Linotype"/>
          <w:bCs/>
          <w:spacing w:val="-1"/>
          <w:sz w:val="24"/>
          <w:szCs w:val="24"/>
          <w:lang w:eastAsia="hu-HU"/>
        </w:rPr>
      </w:pPr>
    </w:p>
    <w:p w14:paraId="7408205C"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76CE5A43" w14:textId="77777777" w:rsidR="00127DF3" w:rsidRPr="00A529D2" w:rsidRDefault="00127DF3" w:rsidP="007F786B">
      <w:pPr>
        <w:spacing w:after="0" w:line="240" w:lineRule="auto"/>
        <w:jc w:val="center"/>
        <w:rPr>
          <w:rFonts w:ascii="Palatino Linotype" w:eastAsia="Times New Roman" w:hAnsi="Palatino Linotype"/>
          <w:b/>
          <w:bCs/>
          <w:spacing w:val="-1"/>
          <w:sz w:val="24"/>
          <w:szCs w:val="24"/>
          <w:lang w:eastAsia="hu-HU"/>
        </w:rPr>
      </w:pPr>
      <w:r w:rsidRPr="00A529D2">
        <w:rPr>
          <w:rFonts w:ascii="Palatino Linotype" w:eastAsia="Times New Roman" w:hAnsi="Palatino Linotype"/>
          <w:b/>
          <w:bCs/>
          <w:spacing w:val="-1"/>
          <w:sz w:val="24"/>
          <w:szCs w:val="24"/>
          <w:lang w:eastAsia="hu-HU"/>
        </w:rPr>
        <w:lastRenderedPageBreak/>
        <w:t>13. A Kiíró jogfenntartó nyilatkozata</w:t>
      </w:r>
    </w:p>
    <w:p w14:paraId="6569AB75" w14:textId="77777777" w:rsidR="00127DF3" w:rsidRPr="00A529D2" w:rsidRDefault="00127DF3" w:rsidP="007F786B">
      <w:pPr>
        <w:spacing w:after="0" w:line="240" w:lineRule="auto"/>
        <w:jc w:val="both"/>
        <w:rPr>
          <w:rFonts w:ascii="Palatino Linotype" w:eastAsia="Times New Roman" w:hAnsi="Palatino Linotype"/>
          <w:bCs/>
          <w:spacing w:val="-1"/>
          <w:sz w:val="24"/>
          <w:szCs w:val="24"/>
          <w:lang w:eastAsia="hu-HU"/>
        </w:rPr>
      </w:pPr>
    </w:p>
    <w:p w14:paraId="21E38FBB" w14:textId="77777777" w:rsidR="00127DF3" w:rsidRPr="00A529D2" w:rsidRDefault="00127DF3" w:rsidP="007F786B">
      <w:pPr>
        <w:spacing w:after="0" w:line="240" w:lineRule="auto"/>
        <w:jc w:val="both"/>
        <w:rPr>
          <w:rFonts w:ascii="Palatino Linotype" w:hAnsi="Palatino Linotype"/>
          <w:b/>
          <w:sz w:val="24"/>
          <w:szCs w:val="24"/>
        </w:rPr>
      </w:pPr>
      <w:r w:rsidRPr="00A529D2">
        <w:rPr>
          <w:rFonts w:ascii="Palatino Linotype" w:hAnsi="Palatino Linotype"/>
          <w:b/>
          <w:sz w:val="24"/>
          <w:szCs w:val="24"/>
        </w:rPr>
        <w:t>A Kiíró fenntartja jogát, hogy:</w:t>
      </w:r>
    </w:p>
    <w:p w14:paraId="320DC5D0" w14:textId="77777777" w:rsidR="00127DF3" w:rsidRPr="00A529D2" w:rsidRDefault="00127DF3" w:rsidP="007F786B">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az ajánlattételi határidő lejártáig valamennyi ajánlattevő haladéktalan írásbeli értesítése mellett a pályázati felhívást módosítsa vagy visszavonja;</w:t>
      </w:r>
    </w:p>
    <w:p w14:paraId="556A7DF9" w14:textId="77777777" w:rsidR="00127DF3" w:rsidRPr="00A529D2" w:rsidRDefault="00127DF3" w:rsidP="00AF3574">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az ajánlattételi határidő lejártáig az ajánlattételi határidőt meghosszabbítsa;</w:t>
      </w:r>
    </w:p>
    <w:p w14:paraId="716FA93F" w14:textId="77777777" w:rsidR="00127DF3" w:rsidRPr="00A529D2" w:rsidRDefault="00127DF3" w:rsidP="00AF3574">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 Vhr. 41. § (6) bekezdésében foglalt esetekben, vagy ha általa előre nem látható és elháríthatatlan ok következtében beállott lényeges körülmény miatt a szerződés megkötésére vagy annak teljesítésére nem lenne képes, a pályázati eljárást eredménytelennek nyilvánítsa;</w:t>
      </w:r>
    </w:p>
    <w:p w14:paraId="63BCD663" w14:textId="77777777" w:rsidR="00127DF3" w:rsidRPr="00A529D2" w:rsidRDefault="00127DF3" w:rsidP="00AF3574">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 nyertes ajánlattevő visszalépése vagy vele szemben valamely kizáró ok a szerződéskötésig történő felmerülése esetén, illetőleg a jelen pályázati felhívás 12. pontjában és azok alpontjaiban rögzített esetekben a Vhr. 41. § (4) bekezdése alapján, a Kiíró – új pályázat kiírása helyett – a szerződés ilyen okból történő megszűnésétől számított 30 napon belül jogosult felajánlani az ajánlatok értékelésénél a soron következő helyezett részére, hogy a nyertes ajánlattevő által megajánlott feltételekkel a Kiíróval szerződést kössön;</w:t>
      </w:r>
    </w:p>
    <w:p w14:paraId="5E798195" w14:textId="77777777" w:rsidR="00127DF3" w:rsidRPr="00A529D2" w:rsidRDefault="00127DF3" w:rsidP="00AF3574">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 xml:space="preserve">a nyertes ajánlattevővel kötött bérleti szerződés tekintetében történő bérbeadói jogutódlás esetén vagy egyéb okból, ha a szerződésbe bérbeadóként másik személy vagy szervezet lép be – a Polgári Törvénykönyvről szóló 2013. évi V. törvény (a továbbiakban: </w:t>
      </w:r>
      <w:r w:rsidRPr="00A529D2">
        <w:rPr>
          <w:rFonts w:ascii="Palatino Linotype" w:hAnsi="Palatino Linotype"/>
          <w:b/>
          <w:i/>
          <w:sz w:val="24"/>
          <w:szCs w:val="24"/>
        </w:rPr>
        <w:t>Ptk.</w:t>
      </w:r>
      <w:r w:rsidRPr="00A529D2">
        <w:rPr>
          <w:rFonts w:ascii="Palatino Linotype" w:hAnsi="Palatino Linotype"/>
          <w:sz w:val="24"/>
          <w:szCs w:val="24"/>
        </w:rPr>
        <w:t>) szerződésátruházásra vonatkozó szabályai szerint – jogosult kezdeményezni bérlő felé, hogy a bérleti szerződésbe maga helyett a jogutód belépjen, és bérlő hozzájárulása esetén jogosult a bérlővel együtt bérleti szerződés ennek megfelelő módosítására;</w:t>
      </w:r>
    </w:p>
    <w:p w14:paraId="766D275D" w14:textId="77777777" w:rsidR="00127DF3" w:rsidRPr="00A529D2" w:rsidRDefault="00127DF3" w:rsidP="00AF3574">
      <w:pPr>
        <w:numPr>
          <w:ilvl w:val="0"/>
          <w:numId w:val="3"/>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ha az ajánlattevő az Nvt 3. §-a alapján nem átlátható szervezet, vagy a Vtv. 25. § és 25/A. §-ai alapján kizáró okok hatálya alá esik, vagy később beállott következmény folytán már nem minősül átláthatónak, vagy később merül fel kizáró ok és a pályázati eljárás még nem zárult le, akkor az ajánlattevő ajánlatát Kiíró – a kizáró ok felmerülésére hivatkozással – érvénytelenné nyilvánítja, a bérleti szerződés megkötését követően pedig a Kiíró – az átláthatóság igazolása vagy a kizáró ok fenn nem állásának igazolására irányuló felhívás eredménytelenségét követően – a bérleti szerződés azonnali hatályú felmondására jogosult.</w:t>
      </w:r>
    </w:p>
    <w:p w14:paraId="548C0CC0" w14:textId="77777777" w:rsidR="00127DF3" w:rsidRPr="00A529D2" w:rsidRDefault="00127DF3" w:rsidP="00AF3574">
      <w:pPr>
        <w:spacing w:after="0" w:line="240" w:lineRule="auto"/>
        <w:jc w:val="both"/>
        <w:rPr>
          <w:rFonts w:ascii="Palatino Linotype" w:hAnsi="Palatino Linotype"/>
          <w:sz w:val="24"/>
          <w:szCs w:val="24"/>
        </w:rPr>
      </w:pPr>
      <w:r w:rsidRPr="00A529D2">
        <w:rPr>
          <w:rFonts w:ascii="Palatino Linotype" w:hAnsi="Palatino Linotype"/>
          <w:sz w:val="24"/>
          <w:szCs w:val="24"/>
        </w:rPr>
        <w:t>A Kiíró a pályázati felhívás módosítása, visszavonása, az ajánlattételi határidő meghosszabbítása esetén köteles ennek tényét a pályázati felhívás közzétételével azonos módon és helyen közzétenni.</w:t>
      </w:r>
    </w:p>
    <w:p w14:paraId="1BD2063B" w14:textId="77777777" w:rsidR="00127DF3" w:rsidRPr="00A529D2" w:rsidRDefault="00127DF3" w:rsidP="003B3E0E">
      <w:pPr>
        <w:spacing w:after="0" w:line="240" w:lineRule="auto"/>
        <w:jc w:val="both"/>
        <w:rPr>
          <w:rFonts w:ascii="Palatino Linotype" w:hAnsi="Palatino Linotype"/>
          <w:sz w:val="24"/>
          <w:szCs w:val="24"/>
        </w:rPr>
      </w:pPr>
    </w:p>
    <w:p w14:paraId="6345CF29"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14. Az ajánlat érvényessége</w:t>
      </w:r>
    </w:p>
    <w:p w14:paraId="08294DE9" w14:textId="77777777" w:rsidR="00127DF3" w:rsidRPr="00A529D2" w:rsidRDefault="00127DF3" w:rsidP="003B3E0E">
      <w:pPr>
        <w:spacing w:after="0" w:line="240" w:lineRule="auto"/>
        <w:jc w:val="both"/>
        <w:rPr>
          <w:rFonts w:ascii="Palatino Linotype" w:hAnsi="Palatino Linotype"/>
          <w:sz w:val="24"/>
          <w:szCs w:val="24"/>
        </w:rPr>
      </w:pPr>
    </w:p>
    <w:p w14:paraId="339E9A58" w14:textId="77777777" w:rsidR="00127DF3" w:rsidRPr="00A529D2" w:rsidRDefault="00127DF3" w:rsidP="003B3E0E">
      <w:pPr>
        <w:spacing w:after="0" w:line="240" w:lineRule="auto"/>
        <w:jc w:val="both"/>
        <w:rPr>
          <w:rFonts w:ascii="Palatino Linotype" w:hAnsi="Palatino Linotype"/>
          <w:b/>
          <w:sz w:val="24"/>
          <w:szCs w:val="24"/>
        </w:rPr>
      </w:pPr>
      <w:r w:rsidRPr="00A529D2">
        <w:rPr>
          <w:rFonts w:ascii="Palatino Linotype" w:hAnsi="Palatino Linotype"/>
          <w:b/>
          <w:sz w:val="24"/>
          <w:szCs w:val="24"/>
        </w:rPr>
        <w:t>Érvényes az ajánlat, ha:</w:t>
      </w:r>
    </w:p>
    <w:p w14:paraId="6693EC5F" w14:textId="77777777" w:rsidR="00127DF3" w:rsidRPr="00A529D2" w:rsidRDefault="00127DF3" w:rsidP="00CB6A92">
      <w:pPr>
        <w:numPr>
          <w:ilvl w:val="0"/>
          <w:numId w:val="3"/>
        </w:numPr>
        <w:spacing w:after="0" w:line="240" w:lineRule="auto"/>
        <w:ind w:left="0"/>
        <w:jc w:val="both"/>
        <w:rPr>
          <w:rFonts w:ascii="Palatino Linotype" w:hAnsi="Palatino Linotype"/>
          <w:sz w:val="24"/>
          <w:szCs w:val="24"/>
        </w:rPr>
      </w:pPr>
      <w:r w:rsidRPr="00A529D2">
        <w:rPr>
          <w:rFonts w:ascii="Palatino Linotype" w:hAnsi="Palatino Linotype"/>
          <w:sz w:val="24"/>
          <w:szCs w:val="24"/>
        </w:rPr>
        <w:t>megfelel a pályázati felhívásban és a vonatkozó jogszabályokban foglalt feltételeknek;</w:t>
      </w:r>
    </w:p>
    <w:p w14:paraId="53DFE083" w14:textId="77777777" w:rsidR="00127DF3" w:rsidRPr="00A529D2" w:rsidRDefault="00127DF3" w:rsidP="00CB6A92">
      <w:pPr>
        <w:numPr>
          <w:ilvl w:val="0"/>
          <w:numId w:val="3"/>
        </w:numPr>
        <w:spacing w:after="0" w:line="240" w:lineRule="auto"/>
        <w:ind w:left="0"/>
        <w:jc w:val="both"/>
        <w:rPr>
          <w:rFonts w:ascii="Palatino Linotype" w:hAnsi="Palatino Linotype"/>
          <w:sz w:val="24"/>
          <w:szCs w:val="24"/>
        </w:rPr>
      </w:pPr>
      <w:r w:rsidRPr="00A529D2">
        <w:rPr>
          <w:rFonts w:ascii="Palatino Linotype" w:hAnsi="Palatino Linotype"/>
          <w:sz w:val="24"/>
          <w:szCs w:val="24"/>
        </w:rPr>
        <w:t>azt a pályázati felhívásban meghatározott, illetve szabályszerűen meghosszabbított ajánlattételi határidőben nyújtották be, az ajánlat postai úton történő megküldése esetén az ajánlat az ajánlattételi határidő lejártáig a Kiíróhoz megérkezett;</w:t>
      </w:r>
    </w:p>
    <w:p w14:paraId="4EB4DFED" w14:textId="77777777" w:rsidR="00127DF3" w:rsidRPr="00A529D2" w:rsidRDefault="00127DF3" w:rsidP="00CB6A92">
      <w:pPr>
        <w:numPr>
          <w:ilvl w:val="0"/>
          <w:numId w:val="3"/>
        </w:numPr>
        <w:spacing w:after="0" w:line="240" w:lineRule="auto"/>
        <w:ind w:left="0"/>
        <w:jc w:val="both"/>
        <w:rPr>
          <w:rFonts w:ascii="Palatino Linotype" w:hAnsi="Palatino Linotype"/>
          <w:sz w:val="24"/>
          <w:szCs w:val="24"/>
        </w:rPr>
      </w:pPr>
      <w:r w:rsidRPr="00A529D2">
        <w:rPr>
          <w:rFonts w:ascii="Palatino Linotype" w:hAnsi="Palatino Linotype"/>
          <w:sz w:val="24"/>
          <w:szCs w:val="24"/>
        </w:rPr>
        <w:lastRenderedPageBreak/>
        <w:t>az ajánlat tartalmazza a felhívásban foglalt tartalmi előírásokat és ahhoz valamennyi, meghatározott melléklet csatolásra került;</w:t>
      </w:r>
    </w:p>
    <w:p w14:paraId="0BFF54E0" w14:textId="77777777" w:rsidR="00127DF3" w:rsidRPr="00A529D2" w:rsidRDefault="00127DF3" w:rsidP="00CB6A92">
      <w:pPr>
        <w:numPr>
          <w:ilvl w:val="0"/>
          <w:numId w:val="3"/>
        </w:numPr>
        <w:spacing w:after="0" w:line="240" w:lineRule="auto"/>
        <w:ind w:left="0"/>
        <w:jc w:val="both"/>
        <w:rPr>
          <w:rFonts w:ascii="Palatino Linotype" w:hAnsi="Palatino Linotype"/>
          <w:sz w:val="24"/>
          <w:szCs w:val="24"/>
        </w:rPr>
      </w:pPr>
      <w:r w:rsidRPr="00A529D2">
        <w:rPr>
          <w:rFonts w:ascii="Palatino Linotype" w:hAnsi="Palatino Linotype"/>
          <w:sz w:val="24"/>
          <w:szCs w:val="24"/>
        </w:rPr>
        <w:t>az ajánlattevő az ajánlatot a jelen felhívásban részletezett formai előírásoknak megfelelően nyújtja be;</w:t>
      </w:r>
    </w:p>
    <w:p w14:paraId="5D67DDAE" w14:textId="77777777" w:rsidR="00127DF3" w:rsidRPr="00A529D2" w:rsidRDefault="00127DF3" w:rsidP="00CB6A92">
      <w:pPr>
        <w:numPr>
          <w:ilvl w:val="0"/>
          <w:numId w:val="3"/>
        </w:numPr>
        <w:spacing w:after="0" w:line="240" w:lineRule="auto"/>
        <w:ind w:left="0"/>
        <w:jc w:val="both"/>
        <w:rPr>
          <w:rFonts w:ascii="Palatino Linotype" w:hAnsi="Palatino Linotype"/>
          <w:sz w:val="24"/>
          <w:szCs w:val="24"/>
        </w:rPr>
      </w:pPr>
      <w:r w:rsidRPr="00A529D2">
        <w:rPr>
          <w:rFonts w:ascii="Palatino Linotype" w:hAnsi="Palatino Linotype"/>
          <w:sz w:val="24"/>
          <w:szCs w:val="24"/>
        </w:rPr>
        <w:t>az ajánlattevő a Vhr. 42. §-a alapján megfelel az összeférhetetlenségi szabályoknak;</w:t>
      </w:r>
    </w:p>
    <w:p w14:paraId="06F1A3E1" w14:textId="27095C65" w:rsidR="006C66D5" w:rsidRPr="00EC10CB" w:rsidRDefault="00127DF3" w:rsidP="00EC10CB">
      <w:pPr>
        <w:numPr>
          <w:ilvl w:val="0"/>
          <w:numId w:val="3"/>
        </w:numPr>
        <w:spacing w:after="0" w:line="240" w:lineRule="auto"/>
        <w:ind w:left="0"/>
        <w:jc w:val="both"/>
        <w:rPr>
          <w:rFonts w:ascii="Palatino Linotype" w:hAnsi="Palatino Linotype"/>
          <w:sz w:val="24"/>
          <w:szCs w:val="24"/>
        </w:rPr>
      </w:pPr>
      <w:r w:rsidRPr="00A529D2">
        <w:rPr>
          <w:rFonts w:ascii="Palatino Linotype" w:hAnsi="Palatino Linotype"/>
          <w:sz w:val="24"/>
          <w:szCs w:val="24"/>
        </w:rPr>
        <w:t>az ajánlatevővel szemben a jelen felhívásban foglalt kizáró okok egyike sem áll fenn, és nem került sor az ajánlattevőnek a pályázati eljárásból történő kizárására.</w:t>
      </w:r>
    </w:p>
    <w:p w14:paraId="571A302D" w14:textId="77777777" w:rsidR="006C66D5" w:rsidRDefault="006C66D5" w:rsidP="003B3E0E">
      <w:pPr>
        <w:spacing w:after="0" w:line="240" w:lineRule="auto"/>
        <w:jc w:val="center"/>
        <w:rPr>
          <w:rFonts w:ascii="Palatino Linotype" w:hAnsi="Palatino Linotype"/>
          <w:b/>
          <w:sz w:val="24"/>
          <w:szCs w:val="24"/>
        </w:rPr>
      </w:pPr>
    </w:p>
    <w:p w14:paraId="16AB904E" w14:textId="7F28B0F9"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15. Hiánypótlás</w:t>
      </w:r>
    </w:p>
    <w:p w14:paraId="4ECBBF20" w14:textId="77777777" w:rsidR="00127DF3" w:rsidRPr="00A529D2" w:rsidRDefault="00127DF3" w:rsidP="003B3E0E">
      <w:pPr>
        <w:spacing w:after="0" w:line="240" w:lineRule="auto"/>
        <w:jc w:val="both"/>
        <w:rPr>
          <w:rFonts w:ascii="Palatino Linotype" w:hAnsi="Palatino Linotype"/>
          <w:sz w:val="24"/>
          <w:szCs w:val="24"/>
        </w:rPr>
      </w:pPr>
    </w:p>
    <w:p w14:paraId="797010B4"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Az ajánlattevő általi önkéntes hiánypótlásra az ajánlat benyújtásától számított legfeljebb 5 munkanapon belül, vagy a Kiíró felhívására vonatkozó hiánypótlásra a Kiíró erre irányuló felhívása átvételének időpontjától számított legfeljebb 5 munkanapon belül van lehetőség.</w:t>
      </w:r>
    </w:p>
    <w:p w14:paraId="5B3DC0AD"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 hiánypótlás az ajánlat elbírálásra kerülő tartalmi elemeit nem érintheti, nem módosíthatja, egyebekben a hiányok pótolhatók. Amennyiben a hiánypótlás ezzel ellentétes, az az ajánlati kötöttség megsértésének minősül és az ajánlat érvénytelenné nyilvánítására kerül sor. Amennyiben a hiánypótlásra nem vagy nem határidőben kerül sor, illetve ha az a pályázati ajánlat elbírálására kerülő tartalmi elemeit érinti vagy módosítja, akkor a Kiíró az ajánlat elbírálásakor – a hiánypótlás figyelmen kívül hagyásával – csak az eredeti pályázati ajánlatban foglaltakat veszi figyelembe.</w:t>
      </w:r>
    </w:p>
    <w:p w14:paraId="6B158D47" w14:textId="77777777" w:rsidR="00127DF3" w:rsidRPr="00A529D2" w:rsidRDefault="00127DF3" w:rsidP="003B3E0E">
      <w:pPr>
        <w:spacing w:after="0" w:line="240" w:lineRule="auto"/>
        <w:jc w:val="both"/>
        <w:rPr>
          <w:rFonts w:ascii="Palatino Linotype" w:hAnsi="Palatino Linotype"/>
          <w:sz w:val="24"/>
          <w:szCs w:val="24"/>
        </w:rPr>
      </w:pPr>
    </w:p>
    <w:p w14:paraId="34D9D43B"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16. Az ajánlat érvénytelensége</w:t>
      </w:r>
    </w:p>
    <w:p w14:paraId="23AFA397" w14:textId="77777777" w:rsidR="00127DF3" w:rsidRPr="00A529D2" w:rsidRDefault="00127DF3" w:rsidP="003B3E0E">
      <w:pPr>
        <w:spacing w:after="0" w:line="240" w:lineRule="auto"/>
        <w:jc w:val="both"/>
        <w:rPr>
          <w:rFonts w:ascii="Palatino Linotype" w:hAnsi="Palatino Linotype"/>
          <w:sz w:val="24"/>
          <w:szCs w:val="24"/>
        </w:rPr>
      </w:pPr>
    </w:p>
    <w:p w14:paraId="2423AEA0"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Érvénytelen az ajánlat, ha az érvényességi feltételeknek részben vagy egészben, a hiánypótlást követően sem felel meg. Az érvénytelen ajánlat az ajánlatok értékelésénél nem vehető figyelembe.</w:t>
      </w:r>
    </w:p>
    <w:p w14:paraId="07EEF0A4" w14:textId="77777777" w:rsidR="00127DF3" w:rsidRPr="00A529D2" w:rsidRDefault="00127DF3" w:rsidP="003B3E0E">
      <w:pPr>
        <w:spacing w:after="0" w:line="240" w:lineRule="auto"/>
        <w:jc w:val="both"/>
        <w:rPr>
          <w:rFonts w:ascii="Palatino Linotype" w:hAnsi="Palatino Linotype"/>
          <w:sz w:val="24"/>
          <w:szCs w:val="24"/>
        </w:rPr>
      </w:pPr>
    </w:p>
    <w:p w14:paraId="7492861D"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17. A nyilvános pályázati eljárás érvénytelensége</w:t>
      </w:r>
    </w:p>
    <w:p w14:paraId="342FEBC4" w14:textId="77777777" w:rsidR="00127DF3" w:rsidRPr="00A529D2" w:rsidRDefault="00127DF3" w:rsidP="003B3E0E">
      <w:pPr>
        <w:spacing w:after="0" w:line="240" w:lineRule="auto"/>
        <w:jc w:val="both"/>
        <w:rPr>
          <w:rFonts w:ascii="Palatino Linotype" w:hAnsi="Palatino Linotype"/>
          <w:sz w:val="24"/>
          <w:szCs w:val="24"/>
        </w:rPr>
      </w:pPr>
    </w:p>
    <w:p w14:paraId="2D7480F7"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Érvénytelen az eljárás, ha az ajánlat elbírálásakor az összeférhetetlenségi szabályokat megsértették, valamelyik részt vevő fél az eljárás tisztaságát vagy a többi ajánlattevő érdekeit súlyosan sértő cselekményt követett el, illetve ha valamelyik részt vevő fél vagy az érdekkörébe tartozó más személy a pályázat titkosságát megsértette. A nyilvános pályázati eljárás érvénytelenségének megállapítása esetén a nyilvános pályázat lefolytatását meg kell ismételni.</w:t>
      </w:r>
    </w:p>
    <w:p w14:paraId="69845780" w14:textId="77777777" w:rsidR="00127DF3" w:rsidRPr="00A529D2" w:rsidRDefault="00127DF3" w:rsidP="003B3E0E">
      <w:pPr>
        <w:spacing w:after="0" w:line="240" w:lineRule="auto"/>
        <w:jc w:val="both"/>
        <w:rPr>
          <w:rFonts w:ascii="Palatino Linotype" w:hAnsi="Palatino Linotype"/>
          <w:sz w:val="24"/>
          <w:szCs w:val="24"/>
        </w:rPr>
      </w:pPr>
    </w:p>
    <w:p w14:paraId="151DA630"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18. Költségviselés</w:t>
      </w:r>
    </w:p>
    <w:p w14:paraId="2D7D4D5D" w14:textId="77777777" w:rsidR="00127DF3" w:rsidRPr="00A529D2" w:rsidRDefault="00127DF3" w:rsidP="003B3E0E">
      <w:pPr>
        <w:spacing w:after="0" w:line="240" w:lineRule="auto"/>
        <w:rPr>
          <w:rFonts w:ascii="Palatino Linotype" w:hAnsi="Palatino Linotype"/>
          <w:b/>
          <w:sz w:val="24"/>
          <w:szCs w:val="24"/>
        </w:rPr>
      </w:pPr>
    </w:p>
    <w:p w14:paraId="3B0DBF07"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Az ajánlat elkészítésével és benyújtásával kapcsolatos minden költség az ajánlattevőket terheli. A Kiíró nem felelős és nem köteles fizetni az olyan kiadásokért, illetőleg veszteségekért, amelyek az ajánlat elkészítésével és benyújtásával kapcsolatban az ajánlattevőnél merülnek fel. A Kiíró semmilyen esetben sem </w:t>
      </w:r>
      <w:r w:rsidRPr="00A529D2">
        <w:rPr>
          <w:rFonts w:ascii="Palatino Linotype" w:hAnsi="Palatino Linotype"/>
          <w:sz w:val="24"/>
          <w:szCs w:val="24"/>
        </w:rPr>
        <w:lastRenderedPageBreak/>
        <w:t>kötelezhető az ajánlat elkészítésével és benyújtásával kapcsolatos költségek részben vagy egészben történő megtérítésére.</w:t>
      </w:r>
    </w:p>
    <w:p w14:paraId="19664C02" w14:textId="77777777" w:rsidR="00127DF3" w:rsidRPr="00A529D2" w:rsidRDefault="00127DF3" w:rsidP="003B3E0E">
      <w:pPr>
        <w:spacing w:after="0" w:line="240" w:lineRule="auto"/>
        <w:jc w:val="both"/>
        <w:rPr>
          <w:rFonts w:ascii="Palatino Linotype" w:hAnsi="Palatino Linotype"/>
          <w:sz w:val="24"/>
          <w:szCs w:val="24"/>
        </w:rPr>
      </w:pPr>
    </w:p>
    <w:p w14:paraId="047EA1C0"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19. A pályázati eljárás nyelve</w:t>
      </w:r>
    </w:p>
    <w:p w14:paraId="090FFEFF" w14:textId="77777777" w:rsidR="00127DF3" w:rsidRPr="00A529D2" w:rsidRDefault="00127DF3" w:rsidP="003B3E0E">
      <w:pPr>
        <w:spacing w:after="0" w:line="240" w:lineRule="auto"/>
        <w:jc w:val="both"/>
        <w:rPr>
          <w:rFonts w:ascii="Palatino Linotype" w:hAnsi="Palatino Linotype"/>
          <w:sz w:val="24"/>
          <w:szCs w:val="24"/>
        </w:rPr>
      </w:pPr>
    </w:p>
    <w:p w14:paraId="27890275" w14:textId="22B70198" w:rsidR="00B532F0"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 pályázati eljárás és az ajánlat nyelve a magyar. Az ajánlathoz csatolandó valamennyi, nem magyar nyelven kiállított dokumentumot – a kötelezően becsatolandó iratokat és az ajánlattevő által becsatolni kívánt egyéb iratokat is ideértve – az ajánlathoz hiteles magyar nyelvű fordításban is mellékelni kell.</w:t>
      </w:r>
    </w:p>
    <w:p w14:paraId="4E30184C" w14:textId="77777777" w:rsidR="00B532F0" w:rsidRPr="00A529D2" w:rsidRDefault="00B532F0" w:rsidP="003B3E0E">
      <w:pPr>
        <w:spacing w:after="0" w:line="240" w:lineRule="auto"/>
        <w:jc w:val="both"/>
        <w:rPr>
          <w:rFonts w:ascii="Palatino Linotype" w:hAnsi="Palatino Linotype"/>
          <w:sz w:val="24"/>
          <w:szCs w:val="24"/>
        </w:rPr>
      </w:pPr>
    </w:p>
    <w:p w14:paraId="2620F4A0"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20. A pályázati eljárás és a pályázati felhívás titkossága</w:t>
      </w:r>
    </w:p>
    <w:p w14:paraId="59556FDF" w14:textId="77777777" w:rsidR="00127DF3" w:rsidRPr="00A529D2" w:rsidRDefault="00127DF3" w:rsidP="003B3E0E">
      <w:pPr>
        <w:spacing w:after="0" w:line="240" w:lineRule="auto"/>
        <w:jc w:val="both"/>
        <w:rPr>
          <w:rFonts w:ascii="Palatino Linotype" w:hAnsi="Palatino Linotype"/>
          <w:sz w:val="24"/>
          <w:szCs w:val="24"/>
        </w:rPr>
      </w:pPr>
    </w:p>
    <w:p w14:paraId="3DB19E5F"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 pályázati felhívás (mellékleteivel együtt) kizárólag a pályázati ajánlatok elkészítéséhez használható fel. A pályázati felhívás egésze vagy annak bármely része kizárólag a pályázati ajánlatok elkészítéséhez és benyújtásához használható fel, annak egyéb célra történő felhasználása tilos.</w:t>
      </w:r>
    </w:p>
    <w:p w14:paraId="62156C9D"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Az ajánlattevő a szerződéskötésig köteles titokban tartani ajánlata tartalmát, köteles továbbá a pályázati eljárás befejezését követően is bizalmasan kezelni a Kiíró által a rendelkezésére bocsátott minden tényt, információt, adatot, azokról harmadik személyeknek tájékoztatást nem adhat.</w:t>
      </w:r>
    </w:p>
    <w:p w14:paraId="6AF4B586" w14:textId="77777777" w:rsidR="00127DF3" w:rsidRPr="00A529D2" w:rsidRDefault="00127DF3" w:rsidP="003B3E0E">
      <w:pPr>
        <w:spacing w:after="0" w:line="240" w:lineRule="auto"/>
        <w:jc w:val="both"/>
        <w:rPr>
          <w:rFonts w:ascii="Palatino Linotype" w:hAnsi="Palatino Linotype"/>
          <w:sz w:val="24"/>
          <w:szCs w:val="24"/>
        </w:rPr>
      </w:pPr>
    </w:p>
    <w:p w14:paraId="48E4C480"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21. Részekre történő ajánlattétel vagy többváltozatú ajánlattétel kizárása</w:t>
      </w:r>
    </w:p>
    <w:p w14:paraId="0B532EDB" w14:textId="77777777" w:rsidR="00127DF3" w:rsidRPr="00A529D2" w:rsidRDefault="00127DF3" w:rsidP="003B3E0E">
      <w:pPr>
        <w:spacing w:after="0" w:line="240" w:lineRule="auto"/>
        <w:jc w:val="center"/>
        <w:rPr>
          <w:rFonts w:ascii="Palatino Linotype" w:hAnsi="Palatino Linotype"/>
          <w:b/>
          <w:sz w:val="24"/>
          <w:szCs w:val="24"/>
        </w:rPr>
      </w:pPr>
    </w:p>
    <w:p w14:paraId="11393E8F"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 Kiíró a pályázati felhívásra vonatkozóan rész ajánlattételi vagy többváltozatú ajánlattételi lehetőséget nem biztosít.</w:t>
      </w:r>
    </w:p>
    <w:p w14:paraId="5C21B3DD" w14:textId="77777777" w:rsidR="00127DF3" w:rsidRPr="00A529D2" w:rsidRDefault="00127DF3" w:rsidP="003B3E0E">
      <w:pPr>
        <w:spacing w:after="0" w:line="240" w:lineRule="auto"/>
        <w:jc w:val="both"/>
        <w:rPr>
          <w:rFonts w:ascii="Palatino Linotype" w:hAnsi="Palatino Linotype"/>
          <w:sz w:val="24"/>
          <w:szCs w:val="24"/>
        </w:rPr>
      </w:pPr>
    </w:p>
    <w:p w14:paraId="13FDFCCE"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22. A bérlemény megtekintésének lehetősége</w:t>
      </w:r>
    </w:p>
    <w:p w14:paraId="11D8244F" w14:textId="77777777" w:rsidR="00127DF3" w:rsidRPr="00A529D2" w:rsidRDefault="00127DF3" w:rsidP="003B3E0E">
      <w:pPr>
        <w:spacing w:after="0" w:line="240" w:lineRule="auto"/>
        <w:jc w:val="both"/>
        <w:rPr>
          <w:rFonts w:ascii="Palatino Linotype" w:hAnsi="Palatino Linotype"/>
          <w:sz w:val="24"/>
          <w:szCs w:val="24"/>
        </w:rPr>
      </w:pPr>
    </w:p>
    <w:p w14:paraId="2BF5AA64"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 Kiíró helyszíni bejáráson biztosítja a Bérlemény megtekintésének lehetőségét, amelyről jegyzőkönyv készül. A Kiíró a részletes tájékoztató 1.1. pontjában foglalt elérhetőségein felvilágosítást ad az érdeklődőknek, hogy a bérleményt melyik napon és időpontban tekinthetik meg.</w:t>
      </w:r>
    </w:p>
    <w:p w14:paraId="0A9680F1" w14:textId="77777777" w:rsidR="00127DF3" w:rsidRPr="00A529D2" w:rsidRDefault="00127DF3" w:rsidP="003B3E0E">
      <w:pPr>
        <w:spacing w:after="0" w:line="240" w:lineRule="auto"/>
        <w:jc w:val="both"/>
        <w:rPr>
          <w:rFonts w:ascii="Palatino Linotype" w:hAnsi="Palatino Linotype"/>
          <w:sz w:val="24"/>
          <w:szCs w:val="24"/>
        </w:rPr>
      </w:pPr>
    </w:p>
    <w:p w14:paraId="4ADD6362" w14:textId="77777777" w:rsidR="00127DF3" w:rsidRPr="00A529D2" w:rsidRDefault="00127DF3" w:rsidP="003B3E0E">
      <w:pPr>
        <w:spacing w:after="0" w:line="240" w:lineRule="auto"/>
        <w:jc w:val="center"/>
        <w:rPr>
          <w:rFonts w:ascii="Palatino Linotype" w:hAnsi="Palatino Linotype"/>
          <w:b/>
          <w:sz w:val="24"/>
          <w:szCs w:val="24"/>
        </w:rPr>
      </w:pPr>
      <w:r w:rsidRPr="00A529D2">
        <w:rPr>
          <w:rFonts w:ascii="Palatino Linotype" w:hAnsi="Palatino Linotype"/>
          <w:b/>
          <w:sz w:val="24"/>
          <w:szCs w:val="24"/>
        </w:rPr>
        <w:t>23. Kiegészítő tájékoztatás kérés</w:t>
      </w:r>
    </w:p>
    <w:p w14:paraId="2A3A8B88" w14:textId="77777777" w:rsidR="00127DF3" w:rsidRPr="00A529D2" w:rsidRDefault="00127DF3" w:rsidP="003B3E0E">
      <w:pPr>
        <w:spacing w:after="0" w:line="240" w:lineRule="auto"/>
        <w:jc w:val="both"/>
        <w:rPr>
          <w:rFonts w:ascii="Palatino Linotype" w:hAnsi="Palatino Linotype"/>
          <w:sz w:val="24"/>
          <w:szCs w:val="24"/>
        </w:rPr>
      </w:pPr>
    </w:p>
    <w:p w14:paraId="2307AD96" w14:textId="77777777"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Az ajánlatot benyújtani kívánó érdeklődő – a megfelelő ajánlat benyújtása érdekében – a pályázati felhívásban, illetőleg annak mellékleteiben foglaltakkal kapcsolatban a Kiírótól kizárólag írásban (levélben, telefaxon vagy e-mailben) legkésőbb az ajánlatok benyújtására előírt határidőt megelőző 5. munkanapig kiegészítő (értelmező) tájékoztatást kérhet. Szóban kiegészítő tájékoztatás kérésre nincs lehetőség.</w:t>
      </w:r>
    </w:p>
    <w:p w14:paraId="789B0A69" w14:textId="77777777" w:rsidR="00127DF3"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A kiegészítő tájékoztatást (a feltett kérdést és az arra adott választ) a Kiíró – amennyiben az az ajánlatok benyújtását vagy annak tartalmát befolyásolhatja – nem csak a kérdező részére adja meg ugyanolyan írásos formában, ahogyan azt a kérdező </w:t>
      </w:r>
      <w:r w:rsidRPr="00A529D2">
        <w:rPr>
          <w:rFonts w:ascii="Palatino Linotype" w:hAnsi="Palatino Linotype"/>
          <w:sz w:val="24"/>
          <w:szCs w:val="24"/>
        </w:rPr>
        <w:lastRenderedPageBreak/>
        <w:t>tette, hanem ezt legkésőbb az ajánlatok benyújtását megelőző 2. munkanapon, a pályázati felhívás közzétételével azonos módon és helyen is közzéteszi, a kérdés feltevőjének megnevezése nélkül. Ha a Kiíró a kiegészítő tájékoztatást legkésőbb az ajánlatok benyújtására előírt határidő utolsó napját megelőző 2. munkanapon nem tudja megadni vagy azt a jelen pontban foglaltaknak megfelelően közzétenni, a Kiíró az ajánlattételi határidőt meghosszabbíthatja. Ebben az esetben Kiíró az ajánlattételi határidő meghosszabbítását a pályázati felhívás közzétételével azonos módon és helyen is közzéteszi.</w:t>
      </w:r>
    </w:p>
    <w:p w14:paraId="57612490" w14:textId="77777777" w:rsidR="00127DF3" w:rsidRPr="00A529D2" w:rsidRDefault="00127DF3" w:rsidP="003B3E0E">
      <w:pPr>
        <w:spacing w:after="0" w:line="240" w:lineRule="auto"/>
        <w:jc w:val="both"/>
        <w:rPr>
          <w:rFonts w:ascii="Palatino Linotype" w:hAnsi="Palatino Linotype"/>
          <w:sz w:val="24"/>
          <w:szCs w:val="24"/>
        </w:rPr>
      </w:pPr>
    </w:p>
    <w:p w14:paraId="429C5A03" w14:textId="699678CC" w:rsidR="00127DF3" w:rsidRPr="00A529D2" w:rsidRDefault="00127DF3" w:rsidP="00D935B4">
      <w:pPr>
        <w:spacing w:after="0" w:line="240" w:lineRule="auto"/>
        <w:jc w:val="center"/>
        <w:rPr>
          <w:rFonts w:ascii="Palatino Linotype" w:hAnsi="Palatino Linotype"/>
          <w:sz w:val="24"/>
          <w:szCs w:val="24"/>
        </w:rPr>
      </w:pPr>
      <w:r w:rsidRPr="00A529D2">
        <w:rPr>
          <w:rFonts w:ascii="Palatino Linotype" w:hAnsi="Palatino Linotype"/>
          <w:b/>
          <w:sz w:val="24"/>
          <w:szCs w:val="24"/>
        </w:rPr>
        <w:t>24. A pályázati felhívás és a részletes tájékoztató elérhetősége</w:t>
      </w:r>
    </w:p>
    <w:p w14:paraId="0335F830" w14:textId="60AE2241" w:rsidR="00127DF3" w:rsidRPr="00A529D2" w:rsidRDefault="00127DF3" w:rsidP="003B3E0E">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A pályázati felhívás a </w:t>
      </w:r>
      <w:hyperlink r:id="rId8" w:history="1">
        <w:r w:rsidR="006D10BA" w:rsidRPr="00A529D2">
          <w:rPr>
            <w:rStyle w:val="Hiperhivatkozs"/>
            <w:rFonts w:ascii="Palatino Linotype" w:hAnsi="Palatino Linotype"/>
            <w:sz w:val="24"/>
            <w:szCs w:val="24"/>
          </w:rPr>
          <w:t>https://szgyf.gov.hu/</w:t>
        </w:r>
      </w:hyperlink>
      <w:r w:rsidR="00A478A1">
        <w:rPr>
          <w:rFonts w:ascii="Palatino Linotype" w:hAnsi="Palatino Linotype"/>
          <w:sz w:val="24"/>
          <w:szCs w:val="24"/>
        </w:rPr>
        <w:t xml:space="preserve"> </w:t>
      </w:r>
      <w:r w:rsidR="006C66D5">
        <w:rPr>
          <w:rFonts w:ascii="Palatino Linotype" w:hAnsi="Palatino Linotype"/>
          <w:sz w:val="24"/>
          <w:szCs w:val="24"/>
        </w:rPr>
        <w:t xml:space="preserve">és a  </w:t>
      </w:r>
      <w:hyperlink r:id="rId9" w:history="1">
        <w:r w:rsidR="006C66D5" w:rsidRPr="00D65414">
          <w:rPr>
            <w:rStyle w:val="Hiperhivatkozs"/>
            <w:rFonts w:ascii="Palatino Linotype" w:hAnsi="Palatino Linotype"/>
            <w:sz w:val="24"/>
            <w:szCs w:val="24"/>
          </w:rPr>
          <w:t>https://napsugar-otthon.hu/</w:t>
        </w:r>
      </w:hyperlink>
      <w:r w:rsidR="006C66D5">
        <w:rPr>
          <w:rFonts w:ascii="Palatino Linotype" w:hAnsi="Palatino Linotype"/>
          <w:sz w:val="24"/>
          <w:szCs w:val="24"/>
        </w:rPr>
        <w:t xml:space="preserve"> </w:t>
      </w:r>
      <w:r w:rsidR="006D10BA" w:rsidRPr="00A529D2">
        <w:rPr>
          <w:rFonts w:ascii="Palatino Linotype" w:hAnsi="Palatino Linotype"/>
          <w:sz w:val="24"/>
          <w:szCs w:val="24"/>
        </w:rPr>
        <w:t xml:space="preserve">honlapon </w:t>
      </w:r>
      <w:r w:rsidRPr="00A529D2">
        <w:rPr>
          <w:rFonts w:ascii="Palatino Linotype" w:hAnsi="Palatino Linotype"/>
          <w:sz w:val="24"/>
          <w:szCs w:val="24"/>
        </w:rPr>
        <w:t xml:space="preserve">olvasható. A pályázattal kapcsolatban – kiegészítő tájékoztatásnak nem minősülő kérdésekben – további felvilágosítás kérhető a Kiíró </w:t>
      </w:r>
      <w:r w:rsidR="006D10BA" w:rsidRPr="00A529D2">
        <w:rPr>
          <w:rFonts w:ascii="Palatino Linotype" w:hAnsi="Palatino Linotype"/>
          <w:sz w:val="24"/>
          <w:szCs w:val="24"/>
        </w:rPr>
        <w:t>Csongrád</w:t>
      </w:r>
      <w:r w:rsidR="00012DD5">
        <w:rPr>
          <w:rFonts w:ascii="Palatino Linotype" w:hAnsi="Palatino Linotype"/>
          <w:sz w:val="24"/>
          <w:szCs w:val="24"/>
        </w:rPr>
        <w:t>-Csanád</w:t>
      </w:r>
      <w:r w:rsidRPr="00A529D2">
        <w:rPr>
          <w:rFonts w:ascii="Palatino Linotype" w:hAnsi="Palatino Linotype"/>
          <w:sz w:val="24"/>
          <w:szCs w:val="24"/>
        </w:rPr>
        <w:t xml:space="preserve"> Megyei Kirendeltségén (cím: </w:t>
      </w:r>
      <w:r w:rsidR="006D10BA" w:rsidRPr="00A529D2">
        <w:rPr>
          <w:rFonts w:ascii="Palatino Linotype" w:hAnsi="Palatino Linotype"/>
          <w:sz w:val="24"/>
          <w:szCs w:val="24"/>
        </w:rPr>
        <w:t>6722 Szeged</w:t>
      </w:r>
      <w:r w:rsidRPr="00A529D2">
        <w:rPr>
          <w:rFonts w:ascii="Palatino Linotype" w:hAnsi="Palatino Linotype"/>
          <w:sz w:val="24"/>
          <w:szCs w:val="24"/>
        </w:rPr>
        <w:t xml:space="preserve">, </w:t>
      </w:r>
      <w:r w:rsidR="006D10BA" w:rsidRPr="00A529D2">
        <w:rPr>
          <w:rFonts w:ascii="Palatino Linotype" w:hAnsi="Palatino Linotype"/>
          <w:sz w:val="24"/>
          <w:szCs w:val="24"/>
        </w:rPr>
        <w:t>Rákóczi tér 1.</w:t>
      </w:r>
      <w:r w:rsidRPr="00A529D2">
        <w:rPr>
          <w:rFonts w:ascii="Palatino Linotype" w:hAnsi="Palatino Linotype"/>
          <w:sz w:val="24"/>
          <w:szCs w:val="24"/>
        </w:rPr>
        <w:t xml:space="preserve">, telefon: </w:t>
      </w:r>
      <w:r w:rsidR="006D10BA" w:rsidRPr="00A529D2">
        <w:rPr>
          <w:rFonts w:ascii="Palatino Linotype" w:hAnsi="Palatino Linotype"/>
          <w:sz w:val="24"/>
          <w:szCs w:val="24"/>
        </w:rPr>
        <w:t xml:space="preserve">+36 </w:t>
      </w:r>
      <w:r w:rsidR="006D10BA" w:rsidRPr="00A529D2">
        <w:rPr>
          <w:rFonts w:ascii="Palatino Linotype" w:hAnsi="Palatino Linotype" w:cs="Arial"/>
          <w:bCs/>
          <w:color w:val="000000"/>
          <w:sz w:val="24"/>
          <w:szCs w:val="24"/>
        </w:rPr>
        <w:t>70 647 5910</w:t>
      </w:r>
      <w:r w:rsidRPr="00A529D2">
        <w:rPr>
          <w:rFonts w:ascii="Palatino Linotype" w:hAnsi="Palatino Linotype"/>
          <w:sz w:val="24"/>
          <w:szCs w:val="24"/>
        </w:rPr>
        <w:t>).</w:t>
      </w:r>
    </w:p>
    <w:p w14:paraId="487F0DC6" w14:textId="77777777" w:rsidR="00127DF3" w:rsidRPr="00A529D2" w:rsidRDefault="00127DF3" w:rsidP="003B3E0E">
      <w:pPr>
        <w:spacing w:after="0" w:line="240" w:lineRule="auto"/>
        <w:jc w:val="both"/>
        <w:rPr>
          <w:rFonts w:ascii="Palatino Linotype" w:hAnsi="Palatino Linotype"/>
          <w:sz w:val="24"/>
          <w:szCs w:val="24"/>
        </w:rPr>
      </w:pPr>
    </w:p>
    <w:p w14:paraId="32BB0B01" w14:textId="41C6256C" w:rsidR="00127DF3" w:rsidRPr="00A529D2" w:rsidRDefault="00127DF3" w:rsidP="00D935B4">
      <w:pPr>
        <w:spacing w:after="0" w:line="240" w:lineRule="auto"/>
        <w:jc w:val="center"/>
        <w:rPr>
          <w:rFonts w:ascii="Palatino Linotype" w:hAnsi="Palatino Linotype"/>
          <w:sz w:val="24"/>
          <w:szCs w:val="24"/>
        </w:rPr>
      </w:pPr>
      <w:r w:rsidRPr="00A529D2">
        <w:rPr>
          <w:rFonts w:ascii="Palatino Linotype" w:hAnsi="Palatino Linotype"/>
          <w:b/>
          <w:sz w:val="24"/>
          <w:szCs w:val="24"/>
        </w:rPr>
        <w:t>25. A pályázati felhívás és részletes tájékoztató mellékleteinek felsorolása</w:t>
      </w:r>
    </w:p>
    <w:p w14:paraId="4CA1F217" w14:textId="77777777" w:rsidR="00127DF3" w:rsidRPr="00A529D2" w:rsidRDefault="00127DF3" w:rsidP="007C368E">
      <w:pPr>
        <w:spacing w:after="0" w:line="240" w:lineRule="auto"/>
        <w:jc w:val="both"/>
        <w:rPr>
          <w:rStyle w:val="Szvegtrzs1"/>
          <w:rFonts w:ascii="Palatino Linotype" w:eastAsia="Calibri" w:hAnsi="Palatino Linotype"/>
          <w:b/>
          <w:color w:val="auto"/>
          <w:sz w:val="24"/>
          <w:szCs w:val="24"/>
        </w:rPr>
      </w:pPr>
      <w:r w:rsidRPr="00A529D2">
        <w:rPr>
          <w:rStyle w:val="Szvegtrzs1"/>
          <w:rFonts w:ascii="Palatino Linotype" w:eastAsia="Calibri" w:hAnsi="Palatino Linotype"/>
          <w:color w:val="auto"/>
          <w:sz w:val="24"/>
          <w:szCs w:val="24"/>
        </w:rPr>
        <w:t>Az ajánlathoz mellékelt minta nyilatkozatok:</w:t>
      </w:r>
    </w:p>
    <w:p w14:paraId="7BD13631"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1. mintanyilatkozat</w:t>
      </w:r>
      <w:r w:rsidRPr="00A529D2">
        <w:rPr>
          <w:rFonts w:ascii="Palatino Linotype" w:hAnsi="Palatino Linotype"/>
          <w:sz w:val="24"/>
          <w:szCs w:val="24"/>
        </w:rPr>
        <w:t>: Pályázati ajánlat;</w:t>
      </w:r>
    </w:p>
    <w:p w14:paraId="2418EDD7"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2/A. mintanyilatkozat</w:t>
      </w:r>
      <w:r w:rsidRPr="00A529D2">
        <w:rPr>
          <w:rFonts w:ascii="Palatino Linotype" w:hAnsi="Palatino Linotype"/>
          <w:sz w:val="24"/>
          <w:szCs w:val="24"/>
        </w:rPr>
        <w:t>: Pályázati adatalap (gazdálkodó szervezet / egyéni vállalkozó esetén);</w:t>
      </w:r>
    </w:p>
    <w:p w14:paraId="6B690447"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2/B. mintanyilatkozat</w:t>
      </w:r>
      <w:r w:rsidRPr="00A529D2">
        <w:rPr>
          <w:rFonts w:ascii="Palatino Linotype" w:hAnsi="Palatino Linotype"/>
          <w:sz w:val="24"/>
          <w:szCs w:val="24"/>
        </w:rPr>
        <w:t>: Pályázati adatalap (természetes személy esetén);</w:t>
      </w:r>
    </w:p>
    <w:p w14:paraId="36D61A52" w14:textId="77777777" w:rsidR="00127DF3" w:rsidRPr="00A529D2" w:rsidRDefault="00127DF3" w:rsidP="007C368E">
      <w:pPr>
        <w:pStyle w:val="Szvegtrzs21"/>
        <w:spacing w:before="0" w:after="0"/>
        <w:ind w:firstLine="0"/>
        <w:rPr>
          <w:rFonts w:ascii="Palatino Linotype" w:hAnsi="Palatino Linotype"/>
          <w:sz w:val="24"/>
          <w:szCs w:val="24"/>
        </w:rPr>
      </w:pPr>
      <w:bookmarkStart w:id="22" w:name="_Hlk96422860"/>
      <w:r w:rsidRPr="00A529D2">
        <w:rPr>
          <w:rFonts w:ascii="Palatino Linotype" w:hAnsi="Palatino Linotype"/>
          <w:i/>
          <w:sz w:val="24"/>
          <w:szCs w:val="24"/>
        </w:rPr>
        <w:t>3. mintanyilatkozat</w:t>
      </w:r>
      <w:r w:rsidRPr="00A529D2">
        <w:rPr>
          <w:rFonts w:ascii="Palatino Linotype" w:hAnsi="Palatino Linotype"/>
          <w:sz w:val="24"/>
          <w:szCs w:val="24"/>
        </w:rPr>
        <w:t xml:space="preserve">: </w:t>
      </w:r>
      <w:bookmarkEnd w:id="22"/>
      <w:r w:rsidRPr="00A529D2">
        <w:rPr>
          <w:rFonts w:ascii="Palatino Linotype" w:hAnsi="Palatino Linotype"/>
          <w:sz w:val="24"/>
          <w:szCs w:val="24"/>
        </w:rPr>
        <w:t>Titoktartási nyilatkozat;</w:t>
      </w:r>
    </w:p>
    <w:p w14:paraId="4EBC7F73"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4. mintanyilatkozat</w:t>
      </w:r>
      <w:r w:rsidRPr="00A529D2">
        <w:rPr>
          <w:rFonts w:ascii="Palatino Linotype" w:hAnsi="Palatino Linotype"/>
          <w:sz w:val="24"/>
          <w:szCs w:val="24"/>
        </w:rPr>
        <w:t>: Nyilatkozat a bérleti szerződés tervezetének elfogadásáról;</w:t>
      </w:r>
    </w:p>
    <w:p w14:paraId="30723971"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5. mintanyilatkozat</w:t>
      </w:r>
      <w:r w:rsidRPr="00A529D2">
        <w:rPr>
          <w:rFonts w:ascii="Palatino Linotype" w:hAnsi="Palatino Linotype"/>
          <w:sz w:val="24"/>
          <w:szCs w:val="24"/>
        </w:rPr>
        <w:t>: Nyilatkozat a pályázati feltételek elfogadásáról, az ajánlati kötöttségről, az ajánlat tartalmának nyilvánosságra hozataláról és a szerződéskötési jogosultság átruházásnak kizárásáról;</w:t>
      </w:r>
    </w:p>
    <w:p w14:paraId="291275A6"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6/A. mintanyilatkozat</w:t>
      </w:r>
      <w:r w:rsidRPr="00A529D2">
        <w:rPr>
          <w:rFonts w:ascii="Palatino Linotype" w:hAnsi="Palatino Linotype"/>
          <w:sz w:val="24"/>
          <w:szCs w:val="24"/>
        </w:rPr>
        <w:t>: Nyilatkozat a szerződéskötést kizáró feltételek fenn nem állásáról, társasági cselekmény és harmadik személy hozzájárulása szükségességéről (gazdálkodó szervezet / egyéni vállalkozó esetén);</w:t>
      </w:r>
    </w:p>
    <w:p w14:paraId="443833BA"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6/B. mintanyilatkozat</w:t>
      </w:r>
      <w:r w:rsidRPr="00A529D2">
        <w:rPr>
          <w:rFonts w:ascii="Palatino Linotype" w:hAnsi="Palatino Linotype"/>
          <w:sz w:val="24"/>
          <w:szCs w:val="24"/>
        </w:rPr>
        <w:t>: Nyilatkozat a szerződéskötést kizáró feltételek fenn nem állásáról (természetes személy esetén);</w:t>
      </w:r>
    </w:p>
    <w:p w14:paraId="3B2538EB" w14:textId="77777777" w:rsidR="00127DF3" w:rsidRPr="00A529D2"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Átláthatósági nyilatkozat (gazdálkodó szervezet esetén);</w:t>
      </w:r>
    </w:p>
    <w:p w14:paraId="1E055AC0" w14:textId="76F66580" w:rsidR="00127DF3" w:rsidRDefault="00127DF3" w:rsidP="007C368E">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7. mintanyilatkozat</w:t>
      </w:r>
      <w:r w:rsidRPr="00A529D2">
        <w:rPr>
          <w:rFonts w:ascii="Palatino Linotype" w:hAnsi="Palatino Linotype"/>
          <w:sz w:val="24"/>
          <w:szCs w:val="24"/>
        </w:rPr>
        <w:t>: Az ajánlat elektronikus formában benyújtott és eredeti példányának egyezőségéről.</w:t>
      </w:r>
    </w:p>
    <w:p w14:paraId="65A0C686" w14:textId="6DA96996" w:rsidR="00E37DF8" w:rsidRDefault="00E37DF8" w:rsidP="007C368E">
      <w:pPr>
        <w:pStyle w:val="Szvegtrzs21"/>
        <w:spacing w:before="0" w:after="0"/>
        <w:ind w:firstLine="0"/>
        <w:rPr>
          <w:rFonts w:ascii="Palatino Linotype" w:hAnsi="Palatino Linotype"/>
          <w:sz w:val="24"/>
          <w:szCs w:val="24"/>
        </w:rPr>
      </w:pPr>
      <w:r>
        <w:rPr>
          <w:rFonts w:ascii="Palatino Linotype" w:hAnsi="Palatino Linotype"/>
          <w:i/>
          <w:sz w:val="24"/>
          <w:szCs w:val="24"/>
        </w:rPr>
        <w:t>8</w:t>
      </w:r>
      <w:r w:rsidRPr="00E37DF8">
        <w:rPr>
          <w:rFonts w:ascii="Palatino Linotype" w:hAnsi="Palatino Linotype"/>
          <w:i/>
          <w:sz w:val="24"/>
          <w:szCs w:val="24"/>
        </w:rPr>
        <w:t>. mintanyilatkozat</w:t>
      </w:r>
      <w:r w:rsidRPr="00E37DF8">
        <w:rPr>
          <w:rFonts w:ascii="Palatino Linotype" w:hAnsi="Palatino Linotype"/>
          <w:sz w:val="24"/>
          <w:szCs w:val="24"/>
        </w:rPr>
        <w:t>:</w:t>
      </w:r>
      <w:r w:rsidR="00D43AC4">
        <w:rPr>
          <w:rFonts w:ascii="Palatino Linotype" w:hAnsi="Palatino Linotype"/>
          <w:sz w:val="24"/>
          <w:szCs w:val="24"/>
        </w:rPr>
        <w:t xml:space="preserve"> Nyilatkozat lejárt tartozásról</w:t>
      </w:r>
    </w:p>
    <w:p w14:paraId="19E9C2A5" w14:textId="256E8F58" w:rsidR="00E37DF8" w:rsidRDefault="00E37DF8" w:rsidP="007C368E">
      <w:pPr>
        <w:pStyle w:val="Szvegtrzs21"/>
        <w:spacing w:before="0" w:after="0"/>
        <w:ind w:firstLine="0"/>
        <w:rPr>
          <w:rFonts w:ascii="Palatino Linotype" w:hAnsi="Palatino Linotype"/>
          <w:sz w:val="24"/>
          <w:szCs w:val="24"/>
        </w:rPr>
      </w:pPr>
      <w:r>
        <w:rPr>
          <w:rFonts w:ascii="Palatino Linotype" w:hAnsi="Palatino Linotype"/>
          <w:i/>
          <w:sz w:val="24"/>
          <w:szCs w:val="24"/>
        </w:rPr>
        <w:t>9</w:t>
      </w:r>
      <w:r w:rsidRPr="00E37DF8">
        <w:rPr>
          <w:rFonts w:ascii="Palatino Linotype" w:hAnsi="Palatino Linotype"/>
          <w:i/>
          <w:sz w:val="24"/>
          <w:szCs w:val="24"/>
        </w:rPr>
        <w:t>. mintanyilatkozat</w:t>
      </w:r>
      <w:r w:rsidRPr="00E37DF8">
        <w:rPr>
          <w:rFonts w:ascii="Palatino Linotype" w:hAnsi="Palatino Linotype"/>
          <w:sz w:val="24"/>
          <w:szCs w:val="24"/>
        </w:rPr>
        <w:t>:</w:t>
      </w:r>
      <w:r w:rsidR="00F7629F">
        <w:rPr>
          <w:rFonts w:ascii="Palatino Linotype" w:hAnsi="Palatino Linotype"/>
          <w:sz w:val="24"/>
          <w:szCs w:val="24"/>
        </w:rPr>
        <w:t xml:space="preserve"> </w:t>
      </w:r>
      <w:r w:rsidR="00F7629F" w:rsidRPr="00F7629F">
        <w:rPr>
          <w:rFonts w:ascii="Palatino Linotype" w:hAnsi="Palatino Linotype"/>
          <w:sz w:val="24"/>
          <w:szCs w:val="24"/>
        </w:rPr>
        <w:t>A Bérlemény üzemeltetésével kapcsolatos minimális elvárások</w:t>
      </w:r>
    </w:p>
    <w:p w14:paraId="5498219C" w14:textId="59FFB757" w:rsidR="00E37DF8" w:rsidRPr="00A529D2" w:rsidRDefault="00E37DF8" w:rsidP="007C368E">
      <w:pPr>
        <w:pStyle w:val="Szvegtrzs21"/>
        <w:spacing w:before="0" w:after="0"/>
        <w:ind w:firstLine="0"/>
        <w:rPr>
          <w:rFonts w:ascii="Palatino Linotype" w:hAnsi="Palatino Linotype"/>
          <w:sz w:val="24"/>
          <w:szCs w:val="24"/>
        </w:rPr>
      </w:pPr>
      <w:r>
        <w:rPr>
          <w:rFonts w:ascii="Palatino Linotype" w:hAnsi="Palatino Linotype"/>
          <w:i/>
          <w:sz w:val="24"/>
          <w:szCs w:val="24"/>
        </w:rPr>
        <w:t>10</w:t>
      </w:r>
      <w:r w:rsidRPr="00E37DF8">
        <w:rPr>
          <w:rFonts w:ascii="Palatino Linotype" w:hAnsi="Palatino Linotype"/>
          <w:i/>
          <w:sz w:val="24"/>
          <w:szCs w:val="24"/>
        </w:rPr>
        <w:t>. mintanyilatkozat</w:t>
      </w:r>
      <w:r w:rsidRPr="00E37DF8">
        <w:rPr>
          <w:rFonts w:ascii="Palatino Linotype" w:hAnsi="Palatino Linotype"/>
          <w:sz w:val="24"/>
          <w:szCs w:val="24"/>
        </w:rPr>
        <w:t>:</w:t>
      </w:r>
      <w:r>
        <w:rPr>
          <w:rFonts w:ascii="Palatino Linotype" w:hAnsi="Palatino Linotype"/>
          <w:sz w:val="24"/>
          <w:szCs w:val="24"/>
        </w:rPr>
        <w:t xml:space="preserve"> Nyilatkozat átláthatóságról</w:t>
      </w:r>
    </w:p>
    <w:p w14:paraId="4E774740" w14:textId="741ECAE9" w:rsidR="00127DF3" w:rsidRDefault="00E37DF8" w:rsidP="007C368E">
      <w:pPr>
        <w:pStyle w:val="Szvegtrzs21"/>
        <w:spacing w:before="0" w:after="0"/>
        <w:ind w:firstLine="0"/>
        <w:rPr>
          <w:rFonts w:ascii="Palatino Linotype" w:hAnsi="Palatino Linotype"/>
          <w:sz w:val="24"/>
          <w:szCs w:val="24"/>
        </w:rPr>
      </w:pPr>
      <w:r>
        <w:rPr>
          <w:rFonts w:ascii="Palatino Linotype" w:hAnsi="Palatino Linotype"/>
          <w:i/>
          <w:sz w:val="24"/>
          <w:szCs w:val="24"/>
        </w:rPr>
        <w:t>11</w:t>
      </w:r>
      <w:r w:rsidRPr="00E37DF8">
        <w:rPr>
          <w:rFonts w:ascii="Palatino Linotype" w:hAnsi="Palatino Linotype"/>
          <w:i/>
          <w:sz w:val="24"/>
          <w:szCs w:val="24"/>
        </w:rPr>
        <w:t>. mintanyilatkozat</w:t>
      </w:r>
      <w:r w:rsidRPr="00E37DF8">
        <w:rPr>
          <w:rFonts w:ascii="Palatino Linotype" w:hAnsi="Palatino Linotype"/>
          <w:sz w:val="24"/>
          <w:szCs w:val="24"/>
        </w:rPr>
        <w:t>:</w:t>
      </w:r>
      <w:r>
        <w:rPr>
          <w:rFonts w:ascii="Palatino Linotype" w:hAnsi="Palatino Linotype"/>
          <w:sz w:val="24"/>
          <w:szCs w:val="24"/>
        </w:rPr>
        <w:t xml:space="preserve"> Antikorrupciós nyilatkozat</w:t>
      </w:r>
    </w:p>
    <w:p w14:paraId="6503EB27" w14:textId="77777777" w:rsidR="00E37DF8" w:rsidRPr="00A529D2" w:rsidRDefault="00E37DF8" w:rsidP="007C368E">
      <w:pPr>
        <w:pStyle w:val="Szvegtrzs21"/>
        <w:spacing w:before="0" w:after="0"/>
        <w:ind w:firstLine="0"/>
        <w:rPr>
          <w:rFonts w:ascii="Palatino Linotype" w:hAnsi="Palatino Linotype"/>
          <w:sz w:val="24"/>
          <w:szCs w:val="24"/>
        </w:rPr>
      </w:pPr>
    </w:p>
    <w:p w14:paraId="69740285" w14:textId="659C8C7B" w:rsidR="002A10E3" w:rsidRPr="00A529D2" w:rsidRDefault="007C368E" w:rsidP="00D935B4">
      <w:pPr>
        <w:pStyle w:val="Szvegtrzs21"/>
        <w:spacing w:before="0" w:after="0"/>
        <w:ind w:firstLine="0"/>
        <w:jc w:val="left"/>
        <w:rPr>
          <w:rFonts w:ascii="Palatino Linotype" w:hAnsi="Palatino Linotype"/>
          <w:sz w:val="24"/>
          <w:szCs w:val="24"/>
        </w:rPr>
      </w:pPr>
      <w:r w:rsidRPr="00A529D2">
        <w:rPr>
          <w:rFonts w:ascii="Palatino Linotype" w:hAnsi="Palatino Linotype"/>
          <w:sz w:val="24"/>
          <w:szCs w:val="24"/>
        </w:rPr>
        <w:t>Szeged</w:t>
      </w:r>
      <w:r w:rsidR="00127DF3" w:rsidRPr="00A529D2">
        <w:rPr>
          <w:rFonts w:ascii="Palatino Linotype" w:hAnsi="Palatino Linotype"/>
          <w:sz w:val="24"/>
          <w:szCs w:val="24"/>
        </w:rPr>
        <w:t>, 20</w:t>
      </w:r>
      <w:r w:rsidRPr="00A529D2">
        <w:rPr>
          <w:rFonts w:ascii="Palatino Linotype" w:hAnsi="Palatino Linotype"/>
          <w:sz w:val="24"/>
          <w:szCs w:val="24"/>
        </w:rPr>
        <w:t>2</w:t>
      </w:r>
      <w:r w:rsidR="00F77B48">
        <w:rPr>
          <w:rFonts w:ascii="Palatino Linotype" w:hAnsi="Palatino Linotype"/>
          <w:sz w:val="24"/>
          <w:szCs w:val="24"/>
        </w:rPr>
        <w:t>2</w:t>
      </w:r>
      <w:r w:rsidRPr="00A529D2">
        <w:rPr>
          <w:rFonts w:ascii="Palatino Linotype" w:hAnsi="Palatino Linotype"/>
          <w:sz w:val="24"/>
          <w:szCs w:val="24"/>
        </w:rPr>
        <w:t>.</w:t>
      </w:r>
      <w:r w:rsidR="00127DF3" w:rsidRPr="00A529D2">
        <w:rPr>
          <w:rFonts w:ascii="Palatino Linotype" w:hAnsi="Palatino Linotype"/>
          <w:sz w:val="24"/>
          <w:szCs w:val="24"/>
        </w:rPr>
        <w:t xml:space="preserve"> </w:t>
      </w:r>
      <w:r w:rsidR="00F77B48">
        <w:rPr>
          <w:rFonts w:ascii="Palatino Linotype" w:hAnsi="Palatino Linotype"/>
          <w:sz w:val="24"/>
          <w:szCs w:val="24"/>
        </w:rPr>
        <w:t>február</w:t>
      </w:r>
      <w:r w:rsidR="001F1692">
        <w:rPr>
          <w:rFonts w:ascii="Palatino Linotype" w:hAnsi="Palatino Linotype"/>
          <w:sz w:val="24"/>
          <w:szCs w:val="24"/>
        </w:rPr>
        <w:t xml:space="preserve"> </w:t>
      </w:r>
      <w:r w:rsidR="00246990">
        <w:rPr>
          <w:rFonts w:ascii="Palatino Linotype" w:hAnsi="Palatino Linotype"/>
          <w:sz w:val="24"/>
          <w:szCs w:val="24"/>
        </w:rPr>
        <w:t>hó</w:t>
      </w:r>
      <w:r w:rsidR="00127DF3" w:rsidRPr="00A529D2">
        <w:rPr>
          <w:rFonts w:ascii="Palatino Linotype" w:hAnsi="Palatino Linotype"/>
          <w:sz w:val="24"/>
          <w:szCs w:val="24"/>
        </w:rPr>
        <w:t xml:space="preserve"> …….</w:t>
      </w:r>
      <w:r w:rsidR="007D7A4C" w:rsidRPr="00A529D2">
        <w:rPr>
          <w:rFonts w:ascii="Palatino Linotype" w:hAnsi="Palatino Linotype"/>
          <w:sz w:val="24"/>
          <w:szCs w:val="24"/>
        </w:rPr>
        <w:t xml:space="preserve">  </w:t>
      </w:r>
      <w:r w:rsidR="00127DF3" w:rsidRPr="00A529D2">
        <w:rPr>
          <w:rFonts w:ascii="Palatino Linotype" w:hAnsi="Palatino Linotype"/>
          <w:sz w:val="24"/>
          <w:szCs w:val="24"/>
        </w:rPr>
        <w:t>nap</w:t>
      </w:r>
    </w:p>
    <w:p w14:paraId="22918F92" w14:textId="77777777" w:rsidR="00127DF3" w:rsidRPr="00A529D2" w:rsidRDefault="00127DF3" w:rsidP="002A10E3">
      <w:pPr>
        <w:pStyle w:val="Szvegtrzs21"/>
        <w:spacing w:before="0" w:after="0"/>
        <w:jc w:val="right"/>
        <w:rPr>
          <w:rFonts w:ascii="Palatino Linotype" w:hAnsi="Palatino Linotype"/>
          <w:sz w:val="24"/>
          <w:szCs w:val="24"/>
        </w:rPr>
      </w:pPr>
    </w:p>
    <w:p w14:paraId="453D930E" w14:textId="77777777" w:rsidR="00127DF3" w:rsidRPr="00A529D2" w:rsidRDefault="00127DF3" w:rsidP="00D63EF1">
      <w:pPr>
        <w:pStyle w:val="Szvegtrzs21"/>
        <w:spacing w:before="0" w:after="0"/>
        <w:ind w:left="2832" w:firstLine="708"/>
        <w:jc w:val="left"/>
        <w:rPr>
          <w:rFonts w:ascii="Palatino Linotype" w:hAnsi="Palatino Linotype"/>
          <w:sz w:val="24"/>
          <w:szCs w:val="24"/>
        </w:rPr>
      </w:pPr>
      <w:r w:rsidRPr="00A529D2">
        <w:rPr>
          <w:rFonts w:ascii="Palatino Linotype" w:hAnsi="Palatino Linotype"/>
          <w:sz w:val="24"/>
          <w:szCs w:val="24"/>
        </w:rPr>
        <w:t>……………………………………………</w:t>
      </w:r>
    </w:p>
    <w:p w14:paraId="663F50B5" w14:textId="77777777" w:rsidR="002A10E3" w:rsidRPr="00A529D2" w:rsidRDefault="00127DF3" w:rsidP="002A10E3">
      <w:pPr>
        <w:pStyle w:val="Szvegtrzs21"/>
        <w:spacing w:before="0" w:after="0"/>
        <w:jc w:val="left"/>
        <w:rPr>
          <w:rFonts w:ascii="Palatino Linotype" w:hAnsi="Palatino Linotype"/>
          <w:b/>
          <w:sz w:val="24"/>
          <w:szCs w:val="24"/>
        </w:rPr>
      </w:pPr>
      <w:r w:rsidRPr="00A529D2">
        <w:rPr>
          <w:rFonts w:ascii="Palatino Linotype" w:hAnsi="Palatino Linotype"/>
          <w:sz w:val="24"/>
          <w:szCs w:val="24"/>
        </w:rPr>
        <w:t xml:space="preserve"> </w:t>
      </w:r>
      <w:r w:rsidR="002A10E3" w:rsidRPr="00A529D2">
        <w:rPr>
          <w:rFonts w:ascii="Palatino Linotype" w:hAnsi="Palatino Linotype"/>
          <w:sz w:val="24"/>
          <w:szCs w:val="24"/>
        </w:rPr>
        <w:tab/>
      </w:r>
      <w:r w:rsidR="002A10E3"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t xml:space="preserve">      </w:t>
      </w:r>
      <w:r w:rsidR="002A10E3" w:rsidRPr="00A529D2">
        <w:rPr>
          <w:rFonts w:ascii="Palatino Linotype" w:hAnsi="Palatino Linotype"/>
          <w:b/>
          <w:sz w:val="24"/>
          <w:szCs w:val="24"/>
        </w:rPr>
        <w:t>Nyári Amália</w:t>
      </w:r>
    </w:p>
    <w:p w14:paraId="26081AAE" w14:textId="77777777" w:rsidR="00127DF3" w:rsidRPr="00A529D2" w:rsidRDefault="002A10E3" w:rsidP="002A10E3">
      <w:pPr>
        <w:pStyle w:val="Szvegtrzs21"/>
        <w:spacing w:before="0" w:after="0"/>
        <w:ind w:firstLine="708"/>
        <w:jc w:val="left"/>
        <w:rPr>
          <w:rFonts w:ascii="Palatino Linotype" w:hAnsi="Palatino Linotype"/>
          <w:sz w:val="24"/>
          <w:szCs w:val="24"/>
        </w:rPr>
      </w:pPr>
      <w:r w:rsidRPr="00A529D2">
        <w:rPr>
          <w:rFonts w:ascii="Palatino Linotype" w:hAnsi="Palatino Linotype"/>
          <w:sz w:val="24"/>
          <w:szCs w:val="24"/>
        </w:rPr>
        <w:t xml:space="preserve">  </w:t>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t xml:space="preserve">        </w:t>
      </w:r>
      <w:r w:rsidRPr="00A529D2">
        <w:rPr>
          <w:rFonts w:ascii="Palatino Linotype" w:hAnsi="Palatino Linotype"/>
          <w:sz w:val="24"/>
          <w:szCs w:val="24"/>
        </w:rPr>
        <w:t xml:space="preserve">  </w:t>
      </w:r>
      <w:r w:rsidR="00127DF3" w:rsidRPr="00A529D2">
        <w:rPr>
          <w:rFonts w:ascii="Palatino Linotype" w:hAnsi="Palatino Linotype"/>
          <w:sz w:val="24"/>
          <w:szCs w:val="24"/>
        </w:rPr>
        <w:t xml:space="preserve">igazgató </w:t>
      </w:r>
    </w:p>
    <w:p w14:paraId="1FF44068" w14:textId="77777777" w:rsidR="002A10E3" w:rsidRPr="00A529D2" w:rsidRDefault="002A10E3" w:rsidP="002A10E3">
      <w:pPr>
        <w:pStyle w:val="Szvegtrzs21"/>
        <w:spacing w:before="0" w:after="0"/>
        <w:jc w:val="left"/>
        <w:rPr>
          <w:rFonts w:ascii="Palatino Linotype" w:hAnsi="Palatino Linotype"/>
          <w:sz w:val="24"/>
          <w:szCs w:val="24"/>
        </w:rPr>
      </w:pPr>
      <w:r w:rsidRPr="00A529D2">
        <w:rPr>
          <w:rFonts w:ascii="Palatino Linotype" w:hAnsi="Palatino Linotype"/>
          <w:sz w:val="24"/>
          <w:szCs w:val="24"/>
        </w:rPr>
        <w:t xml:space="preserve">         </w:t>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t xml:space="preserve">     </w:t>
      </w:r>
      <w:r w:rsidR="00127DF3" w:rsidRPr="00A529D2">
        <w:rPr>
          <w:rFonts w:ascii="Palatino Linotype" w:hAnsi="Palatino Linotype"/>
          <w:sz w:val="24"/>
          <w:szCs w:val="24"/>
        </w:rPr>
        <w:t>Szociális és Gyermekvédelmi</w:t>
      </w:r>
    </w:p>
    <w:p w14:paraId="78579C49" w14:textId="77777777" w:rsidR="00127DF3" w:rsidRPr="00A529D2" w:rsidRDefault="00127DF3" w:rsidP="002A10E3">
      <w:pPr>
        <w:pStyle w:val="Szvegtrzs21"/>
        <w:spacing w:before="0" w:after="0"/>
        <w:jc w:val="left"/>
        <w:rPr>
          <w:rFonts w:ascii="Palatino Linotype" w:hAnsi="Palatino Linotype"/>
          <w:sz w:val="24"/>
          <w:szCs w:val="24"/>
        </w:rPr>
      </w:pPr>
      <w:r w:rsidRPr="00A529D2">
        <w:rPr>
          <w:rFonts w:ascii="Palatino Linotype" w:hAnsi="Palatino Linotype"/>
          <w:sz w:val="24"/>
          <w:szCs w:val="24"/>
        </w:rPr>
        <w:t xml:space="preserve">                  </w:t>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r>
      <w:r w:rsidR="00D63EF1" w:rsidRPr="00A529D2">
        <w:rPr>
          <w:rFonts w:ascii="Palatino Linotype" w:hAnsi="Palatino Linotype"/>
          <w:sz w:val="24"/>
          <w:szCs w:val="24"/>
        </w:rPr>
        <w:tab/>
        <w:t xml:space="preserve">    </w:t>
      </w:r>
      <w:r w:rsidRPr="00A529D2">
        <w:rPr>
          <w:rFonts w:ascii="Palatino Linotype" w:hAnsi="Palatino Linotype"/>
          <w:sz w:val="24"/>
          <w:szCs w:val="24"/>
        </w:rPr>
        <w:t xml:space="preserve">   Főigazgatóság</w:t>
      </w:r>
    </w:p>
    <w:p w14:paraId="541399CC" w14:textId="77777777" w:rsidR="00127DF3" w:rsidRPr="00A529D2" w:rsidRDefault="00127DF3" w:rsidP="002A10E3">
      <w:pPr>
        <w:pStyle w:val="Szvegtrzs21"/>
        <w:spacing w:before="0" w:after="0"/>
        <w:jc w:val="left"/>
        <w:rPr>
          <w:rFonts w:ascii="Palatino Linotype" w:hAnsi="Palatino Linotype"/>
          <w:sz w:val="24"/>
          <w:szCs w:val="24"/>
        </w:rPr>
      </w:pPr>
      <w:r w:rsidRPr="00A529D2">
        <w:rPr>
          <w:rStyle w:val="SzvegtrzsFlkvrDltTrkz0pt"/>
          <w:rFonts w:ascii="Palatino Linotype" w:hAnsi="Palatino Linotype"/>
          <w:sz w:val="24"/>
          <w:szCs w:val="24"/>
        </w:rPr>
        <w:t xml:space="preserve">               </w:t>
      </w:r>
      <w:r w:rsidR="00D63EF1" w:rsidRPr="00A529D2">
        <w:rPr>
          <w:rStyle w:val="SzvegtrzsFlkvrDltTrkz0pt"/>
          <w:rFonts w:ascii="Palatino Linotype" w:hAnsi="Palatino Linotype"/>
          <w:sz w:val="24"/>
          <w:szCs w:val="24"/>
        </w:rPr>
        <w:tab/>
      </w:r>
      <w:r w:rsidR="00D63EF1" w:rsidRPr="00A529D2">
        <w:rPr>
          <w:rStyle w:val="SzvegtrzsFlkvrDltTrkz0pt"/>
          <w:rFonts w:ascii="Palatino Linotype" w:hAnsi="Palatino Linotype"/>
          <w:sz w:val="24"/>
          <w:szCs w:val="24"/>
        </w:rPr>
        <w:tab/>
      </w:r>
      <w:r w:rsidR="00D63EF1" w:rsidRPr="00A529D2">
        <w:rPr>
          <w:rStyle w:val="SzvegtrzsFlkvrDltTrkz0pt"/>
          <w:rFonts w:ascii="Palatino Linotype" w:hAnsi="Palatino Linotype"/>
          <w:sz w:val="24"/>
          <w:szCs w:val="24"/>
        </w:rPr>
        <w:tab/>
      </w:r>
      <w:r w:rsidR="00D63EF1" w:rsidRPr="00A529D2">
        <w:rPr>
          <w:rStyle w:val="SzvegtrzsFlkvrDltTrkz0pt"/>
          <w:rFonts w:ascii="Palatino Linotype" w:hAnsi="Palatino Linotype"/>
          <w:sz w:val="24"/>
          <w:szCs w:val="24"/>
        </w:rPr>
        <w:tab/>
      </w:r>
      <w:r w:rsidR="00D63EF1" w:rsidRPr="00A529D2">
        <w:rPr>
          <w:rStyle w:val="SzvegtrzsFlkvrDltTrkz0pt"/>
          <w:rFonts w:ascii="Palatino Linotype" w:hAnsi="Palatino Linotype"/>
          <w:sz w:val="24"/>
          <w:szCs w:val="24"/>
        </w:rPr>
        <w:tab/>
      </w:r>
      <w:r w:rsidR="00D63EF1" w:rsidRPr="00A529D2">
        <w:rPr>
          <w:rStyle w:val="SzvegtrzsFlkvrDltTrkz0pt"/>
          <w:rFonts w:ascii="Palatino Linotype" w:hAnsi="Palatino Linotype"/>
          <w:sz w:val="24"/>
          <w:szCs w:val="24"/>
        </w:rPr>
        <w:tab/>
      </w:r>
      <w:r w:rsidRPr="00A529D2">
        <w:rPr>
          <w:rStyle w:val="SzvegtrzsFlkvrDltTrkz0pt"/>
          <w:rFonts w:ascii="Palatino Linotype" w:hAnsi="Palatino Linotype"/>
          <w:sz w:val="24"/>
          <w:szCs w:val="24"/>
        </w:rPr>
        <w:t xml:space="preserve">Kiíró </w:t>
      </w:r>
      <w:r w:rsidRPr="00A529D2">
        <w:rPr>
          <w:rFonts w:ascii="Palatino Linotype" w:hAnsi="Palatino Linotype"/>
          <w:sz w:val="24"/>
          <w:szCs w:val="24"/>
        </w:rPr>
        <w:t>képviseletében</w:t>
      </w:r>
    </w:p>
    <w:p w14:paraId="0F001BED" w14:textId="77777777" w:rsidR="00127DF3" w:rsidRPr="00A529D2" w:rsidRDefault="00127DF3" w:rsidP="002A10E3">
      <w:pPr>
        <w:pStyle w:val="Szvegtrzs21"/>
        <w:spacing w:before="0" w:after="0"/>
        <w:jc w:val="right"/>
        <w:rPr>
          <w:rFonts w:ascii="Palatino Linotype" w:hAnsi="Palatino Linotype"/>
          <w:sz w:val="24"/>
          <w:szCs w:val="24"/>
        </w:rPr>
      </w:pPr>
      <w:r w:rsidRPr="00A529D2">
        <w:rPr>
          <w:rFonts w:ascii="Palatino Linotype" w:hAnsi="Palatino Linotype"/>
          <w:sz w:val="24"/>
          <w:szCs w:val="24"/>
        </w:rPr>
        <w:br w:type="page"/>
      </w:r>
    </w:p>
    <w:p w14:paraId="123C0D65" w14:textId="0D8C5011" w:rsidR="00127DF3" w:rsidRPr="00F06AC2" w:rsidRDefault="00127DF3" w:rsidP="00F06AC2">
      <w:pPr>
        <w:pStyle w:val="Listaszerbekezds"/>
        <w:numPr>
          <w:ilvl w:val="0"/>
          <w:numId w:val="19"/>
        </w:numPr>
        <w:spacing w:after="0" w:line="240" w:lineRule="auto"/>
        <w:jc w:val="right"/>
        <w:rPr>
          <w:rFonts w:ascii="Palatino Linotype" w:hAnsi="Palatino Linotype"/>
          <w:b/>
          <w:bCs/>
          <w:i/>
          <w:sz w:val="24"/>
          <w:szCs w:val="24"/>
        </w:rPr>
      </w:pPr>
      <w:bookmarkStart w:id="23" w:name="_Toc443572896"/>
      <w:bookmarkStart w:id="24" w:name="_Toc443641057"/>
      <w:bookmarkStart w:id="25" w:name="_Toc443645906"/>
      <w:bookmarkStart w:id="26" w:name="_Toc443646500"/>
      <w:bookmarkStart w:id="27" w:name="_Toc443646695"/>
      <w:bookmarkStart w:id="28" w:name="_Toc443991417"/>
      <w:r w:rsidRPr="00F06AC2">
        <w:rPr>
          <w:rFonts w:ascii="Palatino Linotype" w:hAnsi="Palatino Linotype"/>
          <w:b/>
          <w:bCs/>
          <w:i/>
          <w:sz w:val="24"/>
          <w:szCs w:val="24"/>
        </w:rPr>
        <w:lastRenderedPageBreak/>
        <w:t>mintanyilatkozat</w:t>
      </w:r>
      <w:bookmarkEnd w:id="23"/>
      <w:bookmarkEnd w:id="24"/>
      <w:bookmarkEnd w:id="25"/>
      <w:bookmarkEnd w:id="26"/>
      <w:bookmarkEnd w:id="27"/>
      <w:bookmarkEnd w:id="28"/>
    </w:p>
    <w:p w14:paraId="24DA9B4F" w14:textId="77777777" w:rsidR="00127DF3" w:rsidRPr="00A529D2" w:rsidRDefault="00127DF3" w:rsidP="000425EC">
      <w:pPr>
        <w:pStyle w:val="Szvegtrzs21"/>
        <w:spacing w:before="0" w:after="0"/>
        <w:ind w:firstLine="0"/>
        <w:rPr>
          <w:rFonts w:ascii="Palatino Linotype" w:hAnsi="Palatino Linotype"/>
          <w:sz w:val="24"/>
          <w:szCs w:val="24"/>
        </w:rPr>
      </w:pPr>
    </w:p>
    <w:p w14:paraId="7184E157" w14:textId="77777777" w:rsidR="00127DF3" w:rsidRPr="00A529D2" w:rsidRDefault="00127DF3" w:rsidP="000425EC">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PÁLYÁZATI AJÁNLAT</w:t>
      </w:r>
    </w:p>
    <w:p w14:paraId="11C5B6ED" w14:textId="77777777" w:rsidR="00127DF3" w:rsidRPr="00A529D2" w:rsidRDefault="00127DF3" w:rsidP="000425EC">
      <w:pPr>
        <w:pStyle w:val="Szvegtrzs21"/>
        <w:spacing w:before="0" w:after="0"/>
        <w:ind w:firstLine="0"/>
        <w:rPr>
          <w:rFonts w:ascii="Palatino Linotype" w:hAnsi="Palatino Linotype"/>
          <w:sz w:val="24"/>
          <w:szCs w:val="24"/>
        </w:rPr>
      </w:pPr>
    </w:p>
    <w:p w14:paraId="6907605C" w14:textId="77777777" w:rsidR="008040C3" w:rsidRPr="00A529D2" w:rsidRDefault="008040C3" w:rsidP="000425EC">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AE7440" w:rsidRPr="00AE7440">
        <w:rPr>
          <w:rFonts w:ascii="Palatino Linotype" w:hAnsi="Palatino Linotype"/>
          <w:b/>
          <w:bCs/>
          <w:kern w:val="36"/>
          <w:sz w:val="24"/>
          <w:szCs w:val="24"/>
        </w:rPr>
        <w:t>Ruzsai Idősek Otthona</w:t>
      </w:r>
      <w:r w:rsidRPr="00A529D2">
        <w:rPr>
          <w:rFonts w:ascii="Palatino Linotype" w:hAnsi="Palatino Linotype"/>
          <w:b/>
          <w:bCs/>
          <w:kern w:val="36"/>
          <w:sz w:val="24"/>
          <w:szCs w:val="24"/>
        </w:rPr>
        <w:t xml:space="preserve"> – Büfé üzemeltetése”</w:t>
      </w:r>
      <w:r w:rsidRPr="00A529D2">
        <w:rPr>
          <w:rFonts w:ascii="Palatino Linotype" w:hAnsi="Palatino Linotype"/>
          <w:sz w:val="24"/>
          <w:szCs w:val="24"/>
        </w:rPr>
        <w:t xml:space="preserve"> </w:t>
      </w:r>
    </w:p>
    <w:p w14:paraId="5B08A773" w14:textId="77777777" w:rsidR="00127DF3" w:rsidRPr="00A529D2" w:rsidRDefault="00127DF3" w:rsidP="000425EC">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című Ajánlat benyújtásához</w:t>
      </w:r>
    </w:p>
    <w:p w14:paraId="760CD48B" w14:textId="77777777" w:rsidR="00127DF3" w:rsidRPr="00A529D2" w:rsidRDefault="00127DF3" w:rsidP="000425EC">
      <w:pPr>
        <w:pStyle w:val="Szvegtrzs21"/>
        <w:spacing w:before="0" w:after="0"/>
        <w:ind w:firstLine="0"/>
        <w:jc w:val="center"/>
        <w:rPr>
          <w:rFonts w:ascii="Palatino Linotype" w:hAnsi="Palatino Linotype"/>
          <w:sz w:val="24"/>
          <w:szCs w:val="24"/>
        </w:rPr>
      </w:pPr>
    </w:p>
    <w:p w14:paraId="6542DCAB" w14:textId="77777777" w:rsidR="00587472" w:rsidRPr="00A529D2" w:rsidRDefault="00587472" w:rsidP="00587472">
      <w:pPr>
        <w:pStyle w:val="Fejlcvagylbjegyzet20"/>
        <w:shd w:val="clear" w:color="auto" w:fill="auto"/>
        <w:spacing w:line="240" w:lineRule="auto"/>
        <w:jc w:val="both"/>
        <w:rPr>
          <w:rFonts w:ascii="Palatino Linotype" w:hAnsi="Palatino Linotype"/>
          <w:sz w:val="24"/>
          <w:szCs w:val="24"/>
        </w:rPr>
      </w:pPr>
      <w:r w:rsidRPr="00A529D2">
        <w:rPr>
          <w:rFonts w:ascii="Palatino Linotype" w:hAnsi="Palatino Linotype"/>
          <w:sz w:val="24"/>
          <w:szCs w:val="24"/>
        </w:rPr>
        <w:t>Alulírott</w:t>
      </w:r>
    </w:p>
    <w:p w14:paraId="511875D8" w14:textId="77777777" w:rsidR="00587472" w:rsidRPr="00A529D2" w:rsidRDefault="00587472" w:rsidP="00587472">
      <w:pPr>
        <w:pStyle w:val="Fejlcvagylbjegyzet20"/>
        <w:shd w:val="clear" w:color="auto" w:fill="auto"/>
        <w:spacing w:line="240" w:lineRule="auto"/>
        <w:jc w:val="both"/>
        <w:rPr>
          <w:rFonts w:ascii="Palatino Linotype" w:hAnsi="Palatino Linotype"/>
          <w:sz w:val="24"/>
          <w:szCs w:val="24"/>
        </w:rPr>
      </w:pPr>
    </w:p>
    <w:p w14:paraId="326DC4A0" w14:textId="77777777" w:rsidR="00587472" w:rsidRPr="00A529D2" w:rsidRDefault="00587472" w:rsidP="00587472">
      <w:pPr>
        <w:spacing w:line="240" w:lineRule="auto"/>
        <w:rPr>
          <w:rFonts w:ascii="Palatino Linotype" w:hAnsi="Palatino Linotype"/>
          <w:sz w:val="24"/>
          <w:szCs w:val="24"/>
        </w:rPr>
      </w:pPr>
      <w:r w:rsidRPr="00A529D2">
        <w:rPr>
          <w:rFonts w:ascii="Palatino Linotype" w:hAnsi="Palatino Linotype"/>
          <w:sz w:val="24"/>
          <w:szCs w:val="24"/>
        </w:rPr>
        <w:t>Cégnév/Név: …………………………………………</w:t>
      </w:r>
    </w:p>
    <w:p w14:paraId="381CE9D8" w14:textId="77777777" w:rsidR="00587472" w:rsidRPr="00A529D2" w:rsidRDefault="00587472" w:rsidP="00587472">
      <w:pPr>
        <w:spacing w:line="240" w:lineRule="auto"/>
        <w:rPr>
          <w:rFonts w:ascii="Palatino Linotype" w:hAnsi="Palatino Linotype"/>
          <w:sz w:val="24"/>
          <w:szCs w:val="24"/>
        </w:rPr>
      </w:pPr>
      <w:r w:rsidRPr="00A529D2">
        <w:rPr>
          <w:rFonts w:ascii="Palatino Linotype" w:hAnsi="Palatino Linotype"/>
          <w:sz w:val="24"/>
          <w:szCs w:val="24"/>
        </w:rPr>
        <w:t>Székhely/Cím:…………………………………………</w:t>
      </w:r>
    </w:p>
    <w:p w14:paraId="4843D464" w14:textId="77777777" w:rsidR="00587472" w:rsidRPr="00A529D2" w:rsidRDefault="00587472" w:rsidP="00587472">
      <w:pPr>
        <w:spacing w:line="240" w:lineRule="auto"/>
        <w:rPr>
          <w:rFonts w:ascii="Palatino Linotype" w:hAnsi="Palatino Linotype"/>
          <w:sz w:val="24"/>
          <w:szCs w:val="24"/>
        </w:rPr>
      </w:pPr>
      <w:r w:rsidRPr="00A529D2">
        <w:rPr>
          <w:rFonts w:ascii="Palatino Linotype" w:hAnsi="Palatino Linotype"/>
          <w:sz w:val="24"/>
          <w:szCs w:val="24"/>
        </w:rPr>
        <w:t>Cégjegyzék szám/Szem.ig.szám: ………………………</w:t>
      </w:r>
    </w:p>
    <w:p w14:paraId="6D37E0C2" w14:textId="77777777" w:rsidR="00127DF3" w:rsidRPr="00A529D2" w:rsidRDefault="00587472" w:rsidP="00587472">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Tel./Fax: …………………………………………</w:t>
      </w:r>
    </w:p>
    <w:p w14:paraId="13B669EA" w14:textId="77777777" w:rsidR="00127DF3" w:rsidRPr="00A529D2" w:rsidRDefault="00127DF3" w:rsidP="000425EC">
      <w:pPr>
        <w:pStyle w:val="Szvegtrzs21"/>
        <w:spacing w:before="0" w:after="0"/>
        <w:ind w:firstLine="0"/>
        <w:rPr>
          <w:rFonts w:ascii="Palatino Linotype" w:hAnsi="Palatino Linotype"/>
          <w:sz w:val="24"/>
          <w:szCs w:val="24"/>
        </w:rPr>
      </w:pPr>
    </w:p>
    <w:p w14:paraId="5809FE2A" w14:textId="77777777" w:rsidR="00127DF3" w:rsidRPr="00A529D2" w:rsidRDefault="00127DF3" w:rsidP="000425EC">
      <w:pPr>
        <w:pStyle w:val="Szvegtrzs21"/>
        <w:spacing w:before="0" w:after="0"/>
        <w:ind w:firstLine="0"/>
        <w:rPr>
          <w:rStyle w:val="Szvegtrzs4"/>
          <w:rFonts w:ascii="Palatino Linotype" w:hAnsi="Palatino Linotype"/>
          <w:bCs w:val="0"/>
          <w:sz w:val="24"/>
          <w:szCs w:val="24"/>
        </w:rPr>
      </w:pPr>
      <w:r w:rsidRPr="00A529D2">
        <w:rPr>
          <w:rFonts w:ascii="Palatino Linotype" w:hAnsi="Palatino Linotype"/>
          <w:bCs/>
          <w:sz w:val="24"/>
          <w:szCs w:val="24"/>
        </w:rPr>
        <w:t xml:space="preserve">I. </w:t>
      </w:r>
      <w:r w:rsidRPr="00A529D2">
        <w:rPr>
          <w:rStyle w:val="Szvegtrzs4"/>
          <w:rFonts w:ascii="Palatino Linotype" w:hAnsi="Palatino Linotype"/>
          <w:bCs w:val="0"/>
          <w:sz w:val="24"/>
          <w:szCs w:val="24"/>
        </w:rPr>
        <w:t>Bérleti díj összege:</w:t>
      </w:r>
    </w:p>
    <w:p w14:paraId="12686807" w14:textId="77777777" w:rsidR="00127DF3" w:rsidRPr="00A529D2" w:rsidRDefault="00127DF3" w:rsidP="000425EC">
      <w:pPr>
        <w:pStyle w:val="Szvegtrzs21"/>
        <w:spacing w:before="0" w:after="0"/>
        <w:ind w:firstLine="0"/>
        <w:rPr>
          <w:rStyle w:val="Szvegtrzs4"/>
          <w:rFonts w:ascii="Palatino Linotype" w:hAnsi="Palatino Linotype"/>
          <w:bCs w:val="0"/>
          <w:sz w:val="24"/>
          <w:szCs w:val="24"/>
        </w:rPr>
      </w:pPr>
    </w:p>
    <w:p w14:paraId="4A6B950E" w14:textId="77777777" w:rsidR="00127DF3" w:rsidRPr="00A529D2" w:rsidRDefault="005E68A8" w:rsidP="000425EC">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w:t>
      </w:r>
      <w:r w:rsidR="00127DF3" w:rsidRPr="00A529D2">
        <w:rPr>
          <w:rFonts w:ascii="Palatino Linotype" w:hAnsi="Palatino Linotype"/>
          <w:sz w:val="24"/>
          <w:szCs w:val="24"/>
        </w:rPr>
        <w:t xml:space="preserve"> </w:t>
      </w:r>
      <w:r w:rsidR="00B47875" w:rsidRPr="00B47875">
        <w:rPr>
          <w:rFonts w:ascii="Palatino Linotype" w:hAnsi="Palatino Linotype"/>
          <w:b/>
          <w:bCs/>
          <w:sz w:val="24"/>
          <w:szCs w:val="24"/>
        </w:rPr>
        <w:t>Ruzsa belterület 413 helyrajzi számon nyilvántartott, természetben a 6786 Ruzsa, Pipacs tér 9. szám</w:t>
      </w:r>
      <w:r w:rsidR="000E023A">
        <w:rPr>
          <w:rFonts w:ascii="Palatino Linotype" w:hAnsi="Palatino Linotype"/>
          <w:b/>
          <w:bCs/>
          <w:sz w:val="24"/>
          <w:szCs w:val="24"/>
        </w:rPr>
        <w:t xml:space="preserve"> </w:t>
      </w:r>
      <w:r w:rsidR="00B81D04" w:rsidRPr="00A529D2">
        <w:rPr>
          <w:rFonts w:ascii="Palatino Linotype" w:hAnsi="Palatino Linotype"/>
          <w:sz w:val="24"/>
          <w:szCs w:val="24"/>
        </w:rPr>
        <w:t>alatt</w:t>
      </w:r>
      <w:r w:rsidR="002702FD" w:rsidRPr="00A529D2">
        <w:rPr>
          <w:rFonts w:ascii="Palatino Linotype" w:hAnsi="Palatino Linotype"/>
          <w:sz w:val="24"/>
          <w:szCs w:val="24"/>
        </w:rPr>
        <w:t>i</w:t>
      </w:r>
      <w:r w:rsidR="00B81D04" w:rsidRPr="00A529D2">
        <w:rPr>
          <w:rFonts w:ascii="Palatino Linotype" w:hAnsi="Palatino Linotype"/>
          <w:sz w:val="24"/>
          <w:szCs w:val="24"/>
        </w:rPr>
        <w:t xml:space="preserve"> in</w:t>
      </w:r>
      <w:r w:rsidR="00D80438" w:rsidRPr="00A529D2">
        <w:rPr>
          <w:rFonts w:ascii="Palatino Linotype" w:hAnsi="Palatino Linotype"/>
          <w:sz w:val="24"/>
          <w:szCs w:val="24"/>
        </w:rPr>
        <w:t xml:space="preserve">gatlanban található </w:t>
      </w:r>
      <w:r w:rsidR="00B47875">
        <w:rPr>
          <w:rFonts w:ascii="Palatino Linotype" w:hAnsi="Palatino Linotype"/>
          <w:b/>
          <w:bCs/>
          <w:kern w:val="36"/>
          <w:sz w:val="24"/>
          <w:szCs w:val="24"/>
        </w:rPr>
        <w:t>21,82</w:t>
      </w:r>
      <w:r w:rsidR="00D80438" w:rsidRPr="00A529D2">
        <w:rPr>
          <w:rFonts w:ascii="Palatino Linotype" w:hAnsi="Palatino Linotype"/>
          <w:b/>
          <w:bCs/>
          <w:kern w:val="36"/>
          <w:sz w:val="24"/>
          <w:szCs w:val="24"/>
        </w:rPr>
        <w:t xml:space="preserve"> m</w:t>
      </w:r>
      <w:r w:rsidR="00D80438" w:rsidRPr="00A529D2">
        <w:rPr>
          <w:rFonts w:ascii="Palatino Linotype" w:hAnsi="Palatino Linotype"/>
          <w:b/>
          <w:bCs/>
          <w:kern w:val="36"/>
          <w:sz w:val="24"/>
          <w:szCs w:val="24"/>
          <w:vertAlign w:val="superscript"/>
        </w:rPr>
        <w:t>2</w:t>
      </w:r>
      <w:r w:rsidR="00D80438" w:rsidRPr="00A529D2">
        <w:rPr>
          <w:rFonts w:ascii="Palatino Linotype" w:hAnsi="Palatino Linotype"/>
          <w:b/>
          <w:bCs/>
          <w:kern w:val="36"/>
          <w:sz w:val="24"/>
          <w:szCs w:val="24"/>
        </w:rPr>
        <w:t xml:space="preserve"> </w:t>
      </w:r>
      <w:r w:rsidR="00127DF3" w:rsidRPr="00A529D2">
        <w:rPr>
          <w:rFonts w:ascii="Palatino Linotype" w:hAnsi="Palatino Linotype"/>
          <w:b/>
          <w:sz w:val="24"/>
          <w:szCs w:val="24"/>
        </w:rPr>
        <w:t>alapterületű ingatlanrész</w:t>
      </w:r>
      <w:r w:rsidR="00127DF3" w:rsidRPr="00A529D2">
        <w:rPr>
          <w:rFonts w:ascii="Palatino Linotype" w:hAnsi="Palatino Linotype"/>
          <w:sz w:val="24"/>
          <w:szCs w:val="24"/>
        </w:rPr>
        <w:t xml:space="preserve"> bérbeadása vonatkozásában a bérleti díj összegére tett ajánlatom a következő:</w:t>
      </w:r>
    </w:p>
    <w:p w14:paraId="1C4222FD" w14:textId="77777777" w:rsidR="00127DF3" w:rsidRPr="00A529D2" w:rsidRDefault="00127DF3" w:rsidP="000425EC">
      <w:pPr>
        <w:pStyle w:val="Szvegtrzs21"/>
        <w:spacing w:before="0" w:after="0"/>
        <w:ind w:firstLine="0"/>
        <w:rPr>
          <w:rFonts w:ascii="Palatino Linotype" w:hAnsi="Palatino Linotyp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53"/>
      </w:tblGrid>
      <w:tr w:rsidR="00127DF3" w:rsidRPr="00A529D2" w14:paraId="224ABFFD" w14:textId="77777777" w:rsidTr="00196D4E">
        <w:tc>
          <w:tcPr>
            <w:tcW w:w="4498" w:type="dxa"/>
            <w:vAlign w:val="center"/>
          </w:tcPr>
          <w:p w14:paraId="304502C7" w14:textId="77777777" w:rsidR="00127DF3" w:rsidRPr="00A529D2" w:rsidRDefault="00127DF3" w:rsidP="000425EC">
            <w:pPr>
              <w:pStyle w:val="Szvegtrzs21"/>
              <w:spacing w:before="0" w:after="0"/>
              <w:ind w:firstLine="0"/>
              <w:rPr>
                <w:rFonts w:ascii="Palatino Linotype" w:hAnsi="Palatino Linotype"/>
                <w:b/>
                <w:sz w:val="24"/>
                <w:szCs w:val="24"/>
              </w:rPr>
            </w:pPr>
            <w:r w:rsidRPr="00A529D2">
              <w:rPr>
                <w:rFonts w:ascii="Palatino Linotype" w:hAnsi="Palatino Linotype"/>
                <w:b/>
                <w:sz w:val="24"/>
                <w:szCs w:val="24"/>
              </w:rPr>
              <w:t>Nettó bérleti díj összege:</w:t>
            </w:r>
          </w:p>
        </w:tc>
        <w:tc>
          <w:tcPr>
            <w:tcW w:w="4606" w:type="dxa"/>
            <w:vAlign w:val="center"/>
          </w:tcPr>
          <w:p w14:paraId="62884EFA" w14:textId="77777777" w:rsidR="00127DF3" w:rsidRPr="00A529D2" w:rsidRDefault="00127DF3" w:rsidP="000425EC">
            <w:pPr>
              <w:pStyle w:val="Szvegtrzs21"/>
              <w:spacing w:before="0" w:after="0"/>
              <w:ind w:firstLine="0"/>
              <w:rPr>
                <w:rFonts w:ascii="Palatino Linotype" w:hAnsi="Palatino Linotype"/>
                <w:sz w:val="24"/>
                <w:szCs w:val="24"/>
              </w:rPr>
            </w:pPr>
            <w:r w:rsidRPr="00A529D2">
              <w:rPr>
                <w:rFonts w:ascii="Palatino Linotype" w:hAnsi="Palatino Linotype"/>
                <w:b/>
                <w:sz w:val="24"/>
                <w:szCs w:val="24"/>
              </w:rPr>
              <w:t>…………………………,-Ft/hó</w:t>
            </w:r>
          </w:p>
        </w:tc>
      </w:tr>
    </w:tbl>
    <w:p w14:paraId="28B4075B" w14:textId="77777777" w:rsidR="00127DF3" w:rsidRPr="00A529D2" w:rsidRDefault="00127DF3" w:rsidP="000425EC">
      <w:pPr>
        <w:pStyle w:val="Szvegtrzs21"/>
        <w:spacing w:before="0" w:after="0"/>
        <w:ind w:firstLine="0"/>
        <w:rPr>
          <w:rFonts w:ascii="Palatino Linotype" w:hAnsi="Palatino Linotype"/>
          <w:sz w:val="24"/>
          <w:szCs w:val="24"/>
        </w:rPr>
      </w:pPr>
    </w:p>
    <w:p w14:paraId="1D8AFB9D"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Alkalmazandó árrés az alábbi termékkörök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638"/>
      </w:tblGrid>
      <w:tr w:rsidR="007169E1" w:rsidRPr="007169E1" w14:paraId="35BEB1EA" w14:textId="77777777" w:rsidTr="00C00C6C">
        <w:tc>
          <w:tcPr>
            <w:tcW w:w="4747" w:type="dxa"/>
          </w:tcPr>
          <w:p w14:paraId="77E3696F"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péksütemények:</w:t>
            </w:r>
          </w:p>
        </w:tc>
        <w:tc>
          <w:tcPr>
            <w:tcW w:w="4747" w:type="dxa"/>
          </w:tcPr>
          <w:p w14:paraId="6A50B864" w14:textId="77777777" w:rsidR="007169E1" w:rsidRPr="007169E1" w:rsidRDefault="007169E1" w:rsidP="007169E1">
            <w:pPr>
              <w:spacing w:after="0" w:line="240" w:lineRule="auto"/>
              <w:jc w:val="both"/>
              <w:rPr>
                <w:rFonts w:ascii="Times New Roman" w:eastAsia="Times New Roman" w:hAnsi="Times New Roman"/>
                <w:sz w:val="24"/>
                <w:szCs w:val="24"/>
              </w:rPr>
            </w:pPr>
            <w:r w:rsidRPr="007169E1">
              <w:rPr>
                <w:rFonts w:ascii="Times New Roman" w:eastAsia="Times New Roman" w:hAnsi="Times New Roman"/>
                <w:b/>
                <w:bCs/>
                <w:color w:val="000000"/>
                <w:sz w:val="24"/>
                <w:szCs w:val="24"/>
              </w:rPr>
              <w:t>…………………………..%/termék</w:t>
            </w:r>
          </w:p>
        </w:tc>
      </w:tr>
      <w:tr w:rsidR="007169E1" w:rsidRPr="007169E1" w14:paraId="1150E4A8" w14:textId="77777777" w:rsidTr="00C00C6C">
        <w:tc>
          <w:tcPr>
            <w:tcW w:w="4747" w:type="dxa"/>
          </w:tcPr>
          <w:p w14:paraId="6FBC32D3"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cukrászáruk:</w:t>
            </w:r>
          </w:p>
        </w:tc>
        <w:tc>
          <w:tcPr>
            <w:tcW w:w="4747" w:type="dxa"/>
          </w:tcPr>
          <w:p w14:paraId="21F6BA2C" w14:textId="77777777" w:rsidR="007169E1" w:rsidRPr="007169E1" w:rsidRDefault="007169E1" w:rsidP="007169E1">
            <w:pPr>
              <w:spacing w:after="0" w:line="240" w:lineRule="auto"/>
              <w:jc w:val="both"/>
              <w:rPr>
                <w:rFonts w:ascii="Times New Roman" w:eastAsia="Times New Roman" w:hAnsi="Times New Roman"/>
                <w:sz w:val="24"/>
                <w:szCs w:val="24"/>
              </w:rPr>
            </w:pPr>
            <w:r w:rsidRPr="007169E1">
              <w:rPr>
                <w:rFonts w:ascii="Times New Roman" w:eastAsia="Times New Roman" w:hAnsi="Times New Roman"/>
                <w:b/>
                <w:bCs/>
                <w:color w:val="000000"/>
                <w:sz w:val="24"/>
                <w:szCs w:val="24"/>
              </w:rPr>
              <w:t>…………………………..%/termék</w:t>
            </w:r>
          </w:p>
        </w:tc>
      </w:tr>
      <w:tr w:rsidR="007169E1" w:rsidRPr="007169E1" w14:paraId="26A5D25F" w14:textId="77777777" w:rsidTr="00C00C6C">
        <w:tc>
          <w:tcPr>
            <w:tcW w:w="4747" w:type="dxa"/>
          </w:tcPr>
          <w:p w14:paraId="6760BD1F"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vákuum csomagolt felvágottak:</w:t>
            </w:r>
          </w:p>
        </w:tc>
        <w:tc>
          <w:tcPr>
            <w:tcW w:w="4747" w:type="dxa"/>
          </w:tcPr>
          <w:p w14:paraId="05444208" w14:textId="77777777" w:rsidR="007169E1" w:rsidRPr="007169E1" w:rsidRDefault="007169E1" w:rsidP="007169E1">
            <w:pPr>
              <w:spacing w:after="0" w:line="240" w:lineRule="auto"/>
              <w:jc w:val="both"/>
              <w:rPr>
                <w:rFonts w:ascii="Times New Roman" w:eastAsia="Times New Roman" w:hAnsi="Times New Roman"/>
                <w:sz w:val="24"/>
                <w:szCs w:val="24"/>
              </w:rPr>
            </w:pPr>
            <w:r w:rsidRPr="007169E1">
              <w:rPr>
                <w:rFonts w:ascii="Times New Roman" w:eastAsia="Times New Roman" w:hAnsi="Times New Roman"/>
                <w:b/>
                <w:bCs/>
                <w:color w:val="000000"/>
                <w:sz w:val="24"/>
                <w:szCs w:val="24"/>
              </w:rPr>
              <w:t>…………………………..%/termék</w:t>
            </w:r>
          </w:p>
        </w:tc>
      </w:tr>
      <w:tr w:rsidR="007169E1" w:rsidRPr="007169E1" w14:paraId="4EBE9799" w14:textId="77777777" w:rsidTr="00C00C6C">
        <w:tc>
          <w:tcPr>
            <w:tcW w:w="4747" w:type="dxa"/>
          </w:tcPr>
          <w:p w14:paraId="42845975"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tejtermékek:</w:t>
            </w:r>
          </w:p>
        </w:tc>
        <w:tc>
          <w:tcPr>
            <w:tcW w:w="4747" w:type="dxa"/>
          </w:tcPr>
          <w:p w14:paraId="6A68BA43" w14:textId="77777777" w:rsidR="007169E1" w:rsidRPr="007169E1" w:rsidRDefault="007169E1" w:rsidP="007169E1">
            <w:pPr>
              <w:spacing w:after="0" w:line="240" w:lineRule="auto"/>
              <w:jc w:val="both"/>
              <w:rPr>
                <w:rFonts w:ascii="Times New Roman" w:eastAsia="Times New Roman" w:hAnsi="Times New Roman"/>
                <w:sz w:val="24"/>
                <w:szCs w:val="24"/>
              </w:rPr>
            </w:pPr>
            <w:r w:rsidRPr="007169E1">
              <w:rPr>
                <w:rFonts w:ascii="Times New Roman" w:eastAsia="Times New Roman" w:hAnsi="Times New Roman"/>
                <w:b/>
                <w:bCs/>
                <w:color w:val="000000"/>
                <w:sz w:val="24"/>
                <w:szCs w:val="24"/>
              </w:rPr>
              <w:t>…………………………..%/termék</w:t>
            </w:r>
          </w:p>
        </w:tc>
      </w:tr>
      <w:tr w:rsidR="007169E1" w:rsidRPr="007169E1" w14:paraId="7B1734EE" w14:textId="77777777" w:rsidTr="00C00C6C">
        <w:tc>
          <w:tcPr>
            <w:tcW w:w="4747" w:type="dxa"/>
          </w:tcPr>
          <w:p w14:paraId="00CA9AB5"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édesség:</w:t>
            </w:r>
          </w:p>
        </w:tc>
        <w:tc>
          <w:tcPr>
            <w:tcW w:w="4747" w:type="dxa"/>
          </w:tcPr>
          <w:p w14:paraId="779DC839" w14:textId="77777777" w:rsidR="007169E1" w:rsidRPr="007169E1" w:rsidRDefault="007169E1" w:rsidP="007169E1">
            <w:pPr>
              <w:spacing w:after="0" w:line="240" w:lineRule="auto"/>
              <w:jc w:val="both"/>
              <w:rPr>
                <w:rFonts w:ascii="Times New Roman" w:eastAsia="Times New Roman" w:hAnsi="Times New Roman"/>
                <w:sz w:val="24"/>
                <w:szCs w:val="24"/>
              </w:rPr>
            </w:pPr>
            <w:r w:rsidRPr="007169E1">
              <w:rPr>
                <w:rFonts w:ascii="Times New Roman" w:eastAsia="Times New Roman" w:hAnsi="Times New Roman"/>
                <w:b/>
                <w:bCs/>
                <w:color w:val="000000"/>
                <w:sz w:val="24"/>
                <w:szCs w:val="24"/>
              </w:rPr>
              <w:t>…………………………..%/termék</w:t>
            </w:r>
          </w:p>
        </w:tc>
      </w:tr>
      <w:tr w:rsidR="007169E1" w:rsidRPr="007169E1" w14:paraId="6EDD4AA8" w14:textId="77777777" w:rsidTr="00C00C6C">
        <w:tc>
          <w:tcPr>
            <w:tcW w:w="4747" w:type="dxa"/>
          </w:tcPr>
          <w:p w14:paraId="44568E5D"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zöldség gyümölcs:</w:t>
            </w:r>
          </w:p>
        </w:tc>
        <w:tc>
          <w:tcPr>
            <w:tcW w:w="4747" w:type="dxa"/>
          </w:tcPr>
          <w:p w14:paraId="47A06206"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bCs/>
                <w:color w:val="000000"/>
                <w:sz w:val="24"/>
                <w:szCs w:val="24"/>
              </w:rPr>
              <w:t>…………………………..%/termék</w:t>
            </w:r>
          </w:p>
        </w:tc>
      </w:tr>
      <w:tr w:rsidR="007169E1" w:rsidRPr="007169E1" w14:paraId="38D98C01" w14:textId="77777777" w:rsidTr="00C00C6C">
        <w:tc>
          <w:tcPr>
            <w:tcW w:w="4747" w:type="dxa"/>
          </w:tcPr>
          <w:p w14:paraId="3A85FE00"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üdítő italok:</w:t>
            </w:r>
          </w:p>
        </w:tc>
        <w:tc>
          <w:tcPr>
            <w:tcW w:w="4747" w:type="dxa"/>
          </w:tcPr>
          <w:p w14:paraId="416E204A"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bCs/>
                <w:color w:val="000000"/>
                <w:sz w:val="24"/>
                <w:szCs w:val="24"/>
              </w:rPr>
              <w:t>…………………………..%/termék</w:t>
            </w:r>
          </w:p>
        </w:tc>
      </w:tr>
      <w:tr w:rsidR="007169E1" w:rsidRPr="007169E1" w14:paraId="1030DA71" w14:textId="77777777" w:rsidTr="00C00C6C">
        <w:tc>
          <w:tcPr>
            <w:tcW w:w="4747" w:type="dxa"/>
          </w:tcPr>
          <w:p w14:paraId="0CDCC308"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sör, bor:</w:t>
            </w:r>
          </w:p>
        </w:tc>
        <w:tc>
          <w:tcPr>
            <w:tcW w:w="4747" w:type="dxa"/>
          </w:tcPr>
          <w:p w14:paraId="0C32B405"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bCs/>
                <w:color w:val="000000"/>
                <w:sz w:val="24"/>
                <w:szCs w:val="24"/>
              </w:rPr>
              <w:t>…………………………..%/termék</w:t>
            </w:r>
          </w:p>
        </w:tc>
      </w:tr>
      <w:tr w:rsidR="007169E1" w:rsidRPr="007169E1" w14:paraId="50AA3095" w14:textId="77777777" w:rsidTr="00C00C6C">
        <w:tc>
          <w:tcPr>
            <w:tcW w:w="4747" w:type="dxa"/>
          </w:tcPr>
          <w:p w14:paraId="3D38E47D"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papíráru:</w:t>
            </w:r>
          </w:p>
        </w:tc>
        <w:tc>
          <w:tcPr>
            <w:tcW w:w="4747" w:type="dxa"/>
          </w:tcPr>
          <w:p w14:paraId="4AA2552B"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bCs/>
                <w:color w:val="000000"/>
                <w:sz w:val="24"/>
                <w:szCs w:val="24"/>
              </w:rPr>
              <w:t>…………………………..%/termék</w:t>
            </w:r>
          </w:p>
        </w:tc>
      </w:tr>
      <w:tr w:rsidR="007169E1" w:rsidRPr="007169E1" w14:paraId="3EE3850F" w14:textId="77777777" w:rsidTr="00C00C6C">
        <w:tc>
          <w:tcPr>
            <w:tcW w:w="4747" w:type="dxa"/>
          </w:tcPr>
          <w:p w14:paraId="2C16956D"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hírlap-képeslap,</w:t>
            </w:r>
          </w:p>
        </w:tc>
        <w:tc>
          <w:tcPr>
            <w:tcW w:w="4747" w:type="dxa"/>
          </w:tcPr>
          <w:p w14:paraId="796F5381" w14:textId="77777777" w:rsidR="007169E1" w:rsidRPr="007169E1" w:rsidRDefault="007169E1" w:rsidP="007169E1">
            <w:pPr>
              <w:spacing w:after="0" w:line="240" w:lineRule="auto"/>
              <w:jc w:val="both"/>
              <w:rPr>
                <w:rFonts w:ascii="Times New Roman" w:eastAsia="Times New Roman" w:hAnsi="Times New Roman"/>
                <w:b/>
                <w:bCs/>
                <w:color w:val="000000"/>
                <w:sz w:val="24"/>
                <w:szCs w:val="24"/>
              </w:rPr>
            </w:pPr>
            <w:r w:rsidRPr="007169E1">
              <w:rPr>
                <w:rFonts w:ascii="Times New Roman" w:eastAsia="Times New Roman" w:hAnsi="Times New Roman"/>
                <w:b/>
                <w:bCs/>
                <w:color w:val="000000"/>
                <w:sz w:val="24"/>
                <w:szCs w:val="24"/>
              </w:rPr>
              <w:t>…………………………..%/termék</w:t>
            </w:r>
          </w:p>
        </w:tc>
      </w:tr>
      <w:tr w:rsidR="007169E1" w:rsidRPr="007169E1" w14:paraId="519AF227" w14:textId="77777777" w:rsidTr="00C00C6C">
        <w:tc>
          <w:tcPr>
            <w:tcW w:w="4747" w:type="dxa"/>
          </w:tcPr>
          <w:p w14:paraId="39745A67"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jégkrém</w:t>
            </w:r>
          </w:p>
        </w:tc>
        <w:tc>
          <w:tcPr>
            <w:tcW w:w="4747" w:type="dxa"/>
          </w:tcPr>
          <w:p w14:paraId="3FBD05F9" w14:textId="77777777" w:rsidR="007169E1" w:rsidRPr="007169E1" w:rsidRDefault="007169E1" w:rsidP="007169E1">
            <w:pPr>
              <w:spacing w:after="0" w:line="240" w:lineRule="auto"/>
              <w:jc w:val="both"/>
              <w:rPr>
                <w:rFonts w:ascii="Times New Roman" w:eastAsia="Times New Roman" w:hAnsi="Times New Roman"/>
                <w:b/>
                <w:bCs/>
                <w:color w:val="000000"/>
                <w:sz w:val="24"/>
                <w:szCs w:val="24"/>
              </w:rPr>
            </w:pPr>
            <w:r w:rsidRPr="007169E1">
              <w:rPr>
                <w:rFonts w:ascii="Times New Roman" w:eastAsia="Times New Roman" w:hAnsi="Times New Roman"/>
                <w:b/>
                <w:bCs/>
                <w:color w:val="000000"/>
                <w:sz w:val="24"/>
                <w:szCs w:val="24"/>
              </w:rPr>
              <w:t>…………………………..%/termék</w:t>
            </w:r>
          </w:p>
        </w:tc>
      </w:tr>
      <w:tr w:rsidR="007169E1" w:rsidRPr="007169E1" w14:paraId="1FCD4B59" w14:textId="77777777" w:rsidTr="00C00C6C">
        <w:tc>
          <w:tcPr>
            <w:tcW w:w="4747" w:type="dxa"/>
          </w:tcPr>
          <w:p w14:paraId="4048B40F"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pezsgő</w:t>
            </w:r>
          </w:p>
        </w:tc>
        <w:tc>
          <w:tcPr>
            <w:tcW w:w="4747" w:type="dxa"/>
          </w:tcPr>
          <w:p w14:paraId="403080E3" w14:textId="77777777" w:rsidR="007169E1" w:rsidRPr="007169E1" w:rsidRDefault="007169E1" w:rsidP="007169E1">
            <w:pPr>
              <w:spacing w:after="0" w:line="240" w:lineRule="auto"/>
              <w:jc w:val="both"/>
              <w:rPr>
                <w:rFonts w:ascii="Times New Roman" w:eastAsia="Times New Roman" w:hAnsi="Times New Roman"/>
                <w:b/>
                <w:bCs/>
                <w:color w:val="000000"/>
                <w:sz w:val="24"/>
                <w:szCs w:val="24"/>
              </w:rPr>
            </w:pPr>
            <w:r w:rsidRPr="007169E1">
              <w:rPr>
                <w:rFonts w:ascii="Times New Roman" w:eastAsia="Times New Roman" w:hAnsi="Times New Roman"/>
                <w:b/>
                <w:bCs/>
                <w:color w:val="000000"/>
                <w:sz w:val="24"/>
                <w:szCs w:val="24"/>
              </w:rPr>
              <w:t>…………………………..%/termék</w:t>
            </w:r>
          </w:p>
        </w:tc>
      </w:tr>
      <w:tr w:rsidR="007169E1" w:rsidRPr="007169E1" w14:paraId="06BBBFD4" w14:textId="77777777" w:rsidTr="00C00C6C">
        <w:tc>
          <w:tcPr>
            <w:tcW w:w="4747" w:type="dxa"/>
          </w:tcPr>
          <w:p w14:paraId="21D068BB"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égetett szesz</w:t>
            </w:r>
          </w:p>
        </w:tc>
        <w:tc>
          <w:tcPr>
            <w:tcW w:w="4747" w:type="dxa"/>
          </w:tcPr>
          <w:p w14:paraId="534E87C7" w14:textId="77777777" w:rsidR="007169E1" w:rsidRPr="007169E1" w:rsidRDefault="007169E1" w:rsidP="007169E1">
            <w:pPr>
              <w:spacing w:after="0" w:line="240" w:lineRule="auto"/>
              <w:jc w:val="both"/>
              <w:rPr>
                <w:rFonts w:ascii="Times New Roman" w:eastAsia="Times New Roman" w:hAnsi="Times New Roman"/>
                <w:b/>
                <w:bCs/>
                <w:color w:val="000000"/>
                <w:sz w:val="24"/>
                <w:szCs w:val="24"/>
              </w:rPr>
            </w:pPr>
            <w:r w:rsidRPr="007169E1">
              <w:rPr>
                <w:rFonts w:ascii="Times New Roman" w:eastAsia="Times New Roman" w:hAnsi="Times New Roman"/>
                <w:b/>
                <w:bCs/>
                <w:color w:val="000000"/>
                <w:sz w:val="24"/>
                <w:szCs w:val="24"/>
              </w:rPr>
              <w:t>…………………………..%/termék</w:t>
            </w:r>
          </w:p>
        </w:tc>
      </w:tr>
      <w:tr w:rsidR="007169E1" w:rsidRPr="007169E1" w14:paraId="2684B6DD" w14:textId="77777777" w:rsidTr="00C00C6C">
        <w:tc>
          <w:tcPr>
            <w:tcW w:w="4747" w:type="dxa"/>
          </w:tcPr>
          <w:p w14:paraId="6BBAD605"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sz w:val="24"/>
                <w:szCs w:val="24"/>
              </w:rPr>
              <w:t>vegyi áru:</w:t>
            </w:r>
          </w:p>
        </w:tc>
        <w:tc>
          <w:tcPr>
            <w:tcW w:w="4747" w:type="dxa"/>
          </w:tcPr>
          <w:p w14:paraId="79B16BE2" w14:textId="77777777" w:rsidR="007169E1" w:rsidRPr="007169E1" w:rsidRDefault="007169E1" w:rsidP="007169E1">
            <w:pPr>
              <w:spacing w:after="0" w:line="240" w:lineRule="auto"/>
              <w:jc w:val="both"/>
              <w:rPr>
                <w:rFonts w:ascii="Times New Roman" w:eastAsia="Times New Roman" w:hAnsi="Times New Roman"/>
                <w:b/>
                <w:sz w:val="24"/>
                <w:szCs w:val="24"/>
              </w:rPr>
            </w:pPr>
            <w:r w:rsidRPr="007169E1">
              <w:rPr>
                <w:rFonts w:ascii="Times New Roman" w:eastAsia="Times New Roman" w:hAnsi="Times New Roman"/>
                <w:b/>
                <w:bCs/>
                <w:color w:val="000000"/>
                <w:sz w:val="24"/>
                <w:szCs w:val="24"/>
              </w:rPr>
              <w:t>…………………………..%/termék</w:t>
            </w:r>
          </w:p>
        </w:tc>
      </w:tr>
    </w:tbl>
    <w:p w14:paraId="4C67F634" w14:textId="77777777" w:rsidR="00364681" w:rsidRPr="00A529D2" w:rsidRDefault="00364681" w:rsidP="000425EC">
      <w:pPr>
        <w:pStyle w:val="Szvegtrzs21"/>
        <w:spacing w:before="0" w:after="0"/>
        <w:ind w:firstLine="0"/>
        <w:rPr>
          <w:rFonts w:ascii="Palatino Linotype" w:hAnsi="Palatino Linotype"/>
          <w:sz w:val="24"/>
          <w:szCs w:val="24"/>
        </w:rPr>
      </w:pPr>
    </w:p>
    <w:p w14:paraId="4B5D1264" w14:textId="77777777" w:rsidR="00127DF3" w:rsidRDefault="00127DF3" w:rsidP="000425EC">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 xml:space="preserve">Egyúttal nyilatkozom arról, hogy pályázatom nyertessége esetén az ajánlatomnak megfelelő díjat a pályázati kiírásban és a megkötendő szerződésben foglaltak szerint, az </w:t>
      </w:r>
      <w:r w:rsidRPr="00A529D2">
        <w:rPr>
          <w:rFonts w:ascii="Palatino Linotype" w:hAnsi="Palatino Linotype"/>
          <w:b/>
          <w:sz w:val="24"/>
          <w:szCs w:val="24"/>
        </w:rPr>
        <w:t>általam képviselt szervezet fizeti meg / személyesen fizetem meg</w:t>
      </w:r>
      <w:r w:rsidRPr="00A529D2">
        <w:rPr>
          <w:rStyle w:val="Lbjegyzet-hivatkozs"/>
          <w:rFonts w:ascii="Palatino Linotype" w:eastAsia="Calibri" w:hAnsi="Palatino Linotype"/>
          <w:sz w:val="24"/>
          <w:szCs w:val="24"/>
        </w:rPr>
        <w:footnoteReference w:id="1"/>
      </w:r>
      <w:r w:rsidRPr="00A529D2">
        <w:rPr>
          <w:rFonts w:ascii="Palatino Linotype" w:hAnsi="Palatino Linotype"/>
          <w:sz w:val="24"/>
          <w:szCs w:val="24"/>
        </w:rPr>
        <w:t xml:space="preserve"> a Szociális és Gyermekvédelmi Főigazgatóságnak a bérleti szerződésben meghatározott számú számlaszámára.</w:t>
      </w:r>
    </w:p>
    <w:p w14:paraId="4C975693" w14:textId="77777777" w:rsidR="007169E1" w:rsidRPr="00A529D2" w:rsidRDefault="007169E1" w:rsidP="000425EC">
      <w:pPr>
        <w:pStyle w:val="Szvegtrzs21"/>
        <w:spacing w:before="0" w:after="0"/>
        <w:ind w:firstLine="0"/>
        <w:rPr>
          <w:rFonts w:ascii="Palatino Linotype" w:hAnsi="Palatino Linotype"/>
          <w:sz w:val="24"/>
          <w:szCs w:val="24"/>
        </w:rPr>
      </w:pPr>
    </w:p>
    <w:p w14:paraId="64E133D8" w14:textId="77777777" w:rsidR="00127DF3" w:rsidRPr="00A529D2" w:rsidRDefault="00127DF3" w:rsidP="000425EC">
      <w:pPr>
        <w:pStyle w:val="Szvegtrzs21"/>
        <w:spacing w:before="0" w:after="0"/>
        <w:ind w:firstLine="0"/>
        <w:rPr>
          <w:rFonts w:ascii="Palatino Linotype" w:hAnsi="Palatino Linotype"/>
          <w:sz w:val="24"/>
          <w:szCs w:val="24"/>
        </w:rPr>
      </w:pPr>
    </w:p>
    <w:p w14:paraId="2E8EDBA2" w14:textId="77777777" w:rsidR="00127DF3" w:rsidRPr="00A529D2" w:rsidRDefault="00127DF3" w:rsidP="000425EC">
      <w:pPr>
        <w:pStyle w:val="Szvegtrzs21"/>
        <w:spacing w:before="0" w:after="0"/>
        <w:ind w:firstLine="0"/>
        <w:rPr>
          <w:rFonts w:ascii="Palatino Linotype" w:hAnsi="Palatino Linotype"/>
          <w:b/>
          <w:sz w:val="24"/>
          <w:szCs w:val="24"/>
          <w:u w:val="single"/>
        </w:rPr>
      </w:pPr>
      <w:r w:rsidRPr="00A529D2">
        <w:rPr>
          <w:rFonts w:ascii="Palatino Linotype" w:hAnsi="Palatino Linotype"/>
          <w:b/>
          <w:sz w:val="24"/>
          <w:szCs w:val="24"/>
          <w:u w:val="single"/>
        </w:rPr>
        <w:lastRenderedPageBreak/>
        <w:t>II. Kaució elfogadása:</w:t>
      </w:r>
    </w:p>
    <w:p w14:paraId="398C9A7D" w14:textId="77777777" w:rsidR="00127DF3" w:rsidRPr="00A529D2" w:rsidRDefault="00127DF3" w:rsidP="000425EC">
      <w:pPr>
        <w:pStyle w:val="Szvegtrzs21"/>
        <w:spacing w:before="0" w:after="0"/>
        <w:ind w:firstLine="0"/>
        <w:rPr>
          <w:rFonts w:ascii="Palatino Linotype" w:hAnsi="Palatino Linotype"/>
          <w:sz w:val="24"/>
          <w:szCs w:val="24"/>
        </w:rPr>
      </w:pPr>
    </w:p>
    <w:p w14:paraId="620F6F92" w14:textId="77777777" w:rsidR="00127DF3" w:rsidRPr="00A529D2" w:rsidRDefault="00127DF3" w:rsidP="000425EC">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 xml:space="preserve">Kijelentem, hogy a </w:t>
      </w:r>
      <w:r w:rsidR="00950081" w:rsidRPr="00A529D2">
        <w:rPr>
          <w:rFonts w:ascii="Palatino Linotype" w:hAnsi="Palatino Linotype"/>
          <w:sz w:val="24"/>
          <w:szCs w:val="24"/>
        </w:rPr>
        <w:t>két</w:t>
      </w:r>
      <w:r w:rsidRPr="00A529D2">
        <w:rPr>
          <w:rFonts w:ascii="Palatino Linotype" w:hAnsi="Palatino Linotype"/>
          <w:sz w:val="24"/>
          <w:szCs w:val="24"/>
        </w:rPr>
        <w:t xml:space="preserve">havi bérleti díj összegének megfelelő kaució összegét elfogadom és vállalom, hogy a pályázatom nyertessége esetén az erről való tudomásszerzést követő 5 munkanapon belül – a szerződés megkötését megelőzően – a kaució összegét befizetem a Kiíró Magyar Államkincstárnál vezetett </w:t>
      </w:r>
      <w:r w:rsidR="00B11FF2" w:rsidRPr="00A529D2">
        <w:rPr>
          <w:rFonts w:ascii="Palatino Linotype" w:hAnsi="Palatino Linotype"/>
          <w:b/>
          <w:sz w:val="24"/>
          <w:szCs w:val="24"/>
        </w:rPr>
        <w:t>10028007-00333245-00000000</w:t>
      </w:r>
      <w:r w:rsidR="00B11FF2" w:rsidRPr="00A529D2">
        <w:rPr>
          <w:rFonts w:ascii="Palatino Linotype" w:hAnsi="Palatino Linotype"/>
          <w:color w:val="222222"/>
          <w:sz w:val="24"/>
          <w:szCs w:val="24"/>
          <w:shd w:val="clear" w:color="auto" w:fill="FFFFFF"/>
        </w:rPr>
        <w:t xml:space="preserve"> </w:t>
      </w:r>
      <w:r w:rsidRPr="00A529D2">
        <w:rPr>
          <w:rFonts w:ascii="Palatino Linotype" w:hAnsi="Palatino Linotype"/>
          <w:sz w:val="24"/>
          <w:szCs w:val="24"/>
        </w:rPr>
        <w:t xml:space="preserve"> számú számlájára történő átutalással.</w:t>
      </w:r>
    </w:p>
    <w:p w14:paraId="05381CCB" w14:textId="77777777" w:rsidR="00127DF3" w:rsidRPr="00A529D2" w:rsidRDefault="00127DF3" w:rsidP="000425EC">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Egyúttal kijelentem, hogy tudomással bírok arról, hogy ezen kötelezettségemre előírt határidő elmulasztása esetén a Kiíró jogosult az értékelés során következő helyre rangsorolt ajánlattevővel való szerződéskötésre.</w:t>
      </w:r>
    </w:p>
    <w:p w14:paraId="54B548AC" w14:textId="77777777" w:rsidR="00127DF3" w:rsidRPr="00A529D2" w:rsidRDefault="00127DF3" w:rsidP="000425EC">
      <w:pPr>
        <w:pStyle w:val="Szvegtrzs21"/>
        <w:spacing w:before="0" w:after="0"/>
        <w:ind w:firstLine="0"/>
        <w:rPr>
          <w:rFonts w:ascii="Palatino Linotype" w:hAnsi="Palatino Linotype"/>
          <w:sz w:val="24"/>
          <w:szCs w:val="24"/>
        </w:rPr>
      </w:pPr>
    </w:p>
    <w:p w14:paraId="49B1DFC7" w14:textId="77777777" w:rsidR="00127DF3" w:rsidRPr="00A529D2" w:rsidRDefault="00127DF3" w:rsidP="000425EC">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Kelt: ………………………….., 20…… év ………..hó ……..nap</w:t>
      </w:r>
    </w:p>
    <w:p w14:paraId="47E2A158" w14:textId="77777777" w:rsidR="00127DF3" w:rsidRPr="00A529D2" w:rsidRDefault="00127DF3" w:rsidP="000425EC">
      <w:pPr>
        <w:pStyle w:val="Szvegtrzs21"/>
        <w:spacing w:before="0" w:after="0"/>
        <w:ind w:firstLine="0"/>
        <w:rPr>
          <w:rFonts w:ascii="Palatino Linotype" w:hAnsi="Palatino Linotype"/>
          <w:sz w:val="24"/>
          <w:szCs w:val="24"/>
        </w:rPr>
      </w:pPr>
    </w:p>
    <w:p w14:paraId="5C5494D1" w14:textId="77777777" w:rsidR="00127DF3" w:rsidRPr="00A529D2" w:rsidRDefault="00127DF3" w:rsidP="000425EC">
      <w:pPr>
        <w:pStyle w:val="Szvegtrzs21"/>
        <w:spacing w:before="0" w:after="0"/>
        <w:ind w:firstLine="0"/>
        <w:rPr>
          <w:rFonts w:ascii="Palatino Linotype" w:hAnsi="Palatino Linotype"/>
          <w:sz w:val="24"/>
          <w:szCs w:val="24"/>
        </w:rPr>
      </w:pPr>
    </w:p>
    <w:p w14:paraId="33DE0CB0" w14:textId="77777777" w:rsidR="00127DF3" w:rsidRPr="00A529D2" w:rsidRDefault="00127DF3" w:rsidP="000425EC">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689991F4" w14:textId="77777777" w:rsidR="00127DF3" w:rsidRPr="00A529D2" w:rsidRDefault="00127DF3" w:rsidP="000425EC">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 xml:space="preserve">  </w:t>
      </w:r>
      <w:r w:rsidR="000425EC" w:rsidRPr="00A529D2">
        <w:rPr>
          <w:rFonts w:ascii="Palatino Linotype" w:hAnsi="Palatino Linotype"/>
          <w:sz w:val="24"/>
          <w:szCs w:val="24"/>
        </w:rPr>
        <w:tab/>
      </w:r>
      <w:r w:rsidR="000425EC" w:rsidRPr="00A529D2">
        <w:rPr>
          <w:rFonts w:ascii="Palatino Linotype" w:hAnsi="Palatino Linotype"/>
          <w:sz w:val="24"/>
          <w:szCs w:val="24"/>
        </w:rPr>
        <w:tab/>
      </w:r>
      <w:r w:rsidR="000425EC" w:rsidRPr="00A529D2">
        <w:rPr>
          <w:rFonts w:ascii="Palatino Linotype" w:hAnsi="Palatino Linotype"/>
          <w:sz w:val="24"/>
          <w:szCs w:val="24"/>
        </w:rPr>
        <w:tab/>
      </w:r>
      <w:r w:rsidR="000425EC" w:rsidRPr="00A529D2">
        <w:rPr>
          <w:rFonts w:ascii="Palatino Linotype" w:hAnsi="Palatino Linotype"/>
          <w:sz w:val="24"/>
          <w:szCs w:val="24"/>
        </w:rPr>
        <w:tab/>
      </w:r>
      <w:r w:rsidR="000425EC" w:rsidRPr="00A529D2">
        <w:rPr>
          <w:rFonts w:ascii="Palatino Linotype" w:hAnsi="Palatino Linotype"/>
          <w:sz w:val="24"/>
          <w:szCs w:val="24"/>
        </w:rPr>
        <w:tab/>
      </w:r>
      <w:r w:rsidR="000425EC" w:rsidRPr="00A529D2">
        <w:rPr>
          <w:rFonts w:ascii="Palatino Linotype" w:hAnsi="Palatino Linotype"/>
          <w:sz w:val="24"/>
          <w:szCs w:val="24"/>
        </w:rPr>
        <w:tab/>
      </w:r>
      <w:r w:rsidRPr="00A529D2">
        <w:rPr>
          <w:rFonts w:ascii="Palatino Linotype" w:hAnsi="Palatino Linotype"/>
          <w:sz w:val="24"/>
          <w:szCs w:val="24"/>
        </w:rPr>
        <w:t>ajánlattevő cégszerű / sajátkezű aláírása</w:t>
      </w:r>
    </w:p>
    <w:p w14:paraId="66812B8F" w14:textId="77777777" w:rsidR="00127DF3" w:rsidRPr="00C367B3" w:rsidRDefault="00127DF3" w:rsidP="000425EC">
      <w:pPr>
        <w:spacing w:after="0" w:line="240" w:lineRule="auto"/>
        <w:jc w:val="right"/>
        <w:rPr>
          <w:rFonts w:ascii="Palatino Linotype" w:hAnsi="Palatino Linotype"/>
          <w:b/>
          <w:bCs/>
          <w:sz w:val="24"/>
          <w:szCs w:val="24"/>
        </w:rPr>
      </w:pPr>
      <w:r w:rsidRPr="00A529D2">
        <w:rPr>
          <w:rFonts w:ascii="Palatino Linotype" w:hAnsi="Palatino Linotype"/>
          <w:sz w:val="24"/>
          <w:szCs w:val="24"/>
        </w:rPr>
        <w:br w:type="page"/>
      </w:r>
      <w:bookmarkStart w:id="29" w:name="_Toc443572897"/>
      <w:bookmarkStart w:id="30" w:name="_Toc443641058"/>
      <w:bookmarkStart w:id="31" w:name="_Toc443645907"/>
      <w:bookmarkStart w:id="32" w:name="_Toc443646501"/>
      <w:bookmarkStart w:id="33" w:name="_Toc443646696"/>
      <w:bookmarkStart w:id="34" w:name="_Toc443991418"/>
      <w:r w:rsidRPr="00C367B3">
        <w:rPr>
          <w:rFonts w:ascii="Palatino Linotype" w:hAnsi="Palatino Linotype"/>
          <w:b/>
          <w:bCs/>
          <w:i/>
          <w:sz w:val="24"/>
          <w:szCs w:val="24"/>
        </w:rPr>
        <w:lastRenderedPageBreak/>
        <w:t>2/A. mintanyilatkozat</w:t>
      </w:r>
      <w:bookmarkEnd w:id="29"/>
      <w:bookmarkEnd w:id="30"/>
      <w:bookmarkEnd w:id="31"/>
      <w:bookmarkEnd w:id="32"/>
      <w:bookmarkEnd w:id="33"/>
      <w:bookmarkEnd w:id="34"/>
    </w:p>
    <w:p w14:paraId="0470F8B3" w14:textId="77777777" w:rsidR="00127DF3" w:rsidRPr="00A529D2" w:rsidRDefault="00127DF3" w:rsidP="00DF78D3">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PÁLYÁZATI ADATLAP</w:t>
      </w:r>
    </w:p>
    <w:p w14:paraId="7D01A624" w14:textId="77777777" w:rsidR="00127DF3" w:rsidRPr="00A529D2" w:rsidRDefault="00127DF3" w:rsidP="00DF78D3">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(gazdálkodó szervezet / egyéni vállalkozó esetén kitöltendő)</w:t>
      </w:r>
    </w:p>
    <w:p w14:paraId="434FBF58" w14:textId="77777777" w:rsidR="00127DF3" w:rsidRPr="00A529D2" w:rsidRDefault="00127DF3" w:rsidP="00DF78D3">
      <w:pPr>
        <w:pStyle w:val="Szvegtrzs21"/>
        <w:spacing w:before="0" w:after="0"/>
        <w:ind w:firstLine="0"/>
        <w:rPr>
          <w:rFonts w:ascii="Palatino Linotype" w:hAnsi="Palatino Linotype"/>
          <w:sz w:val="24"/>
          <w:szCs w:val="24"/>
        </w:rPr>
      </w:pPr>
    </w:p>
    <w:p w14:paraId="656C6E01" w14:textId="77777777" w:rsidR="00F10059" w:rsidRPr="00A529D2" w:rsidRDefault="00F10059" w:rsidP="00F10059">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C45111" w:rsidRPr="00C45111">
        <w:rPr>
          <w:rFonts w:ascii="Palatino Linotype" w:hAnsi="Palatino Linotype"/>
          <w:b/>
          <w:bCs/>
          <w:kern w:val="36"/>
          <w:sz w:val="24"/>
          <w:szCs w:val="24"/>
        </w:rPr>
        <w:t>Ruzsai Idősek Otthona</w:t>
      </w:r>
      <w:r w:rsidRPr="00A529D2">
        <w:rPr>
          <w:rFonts w:ascii="Palatino Linotype" w:hAnsi="Palatino Linotype"/>
          <w:b/>
          <w:bCs/>
          <w:kern w:val="36"/>
          <w:sz w:val="24"/>
          <w:szCs w:val="24"/>
        </w:rPr>
        <w:t xml:space="preserve"> – Büfé üzemeltetése”</w:t>
      </w:r>
      <w:r w:rsidRPr="00A529D2">
        <w:rPr>
          <w:rFonts w:ascii="Palatino Linotype" w:hAnsi="Palatino Linotype"/>
          <w:sz w:val="24"/>
          <w:szCs w:val="24"/>
        </w:rPr>
        <w:t xml:space="preserve"> </w:t>
      </w:r>
    </w:p>
    <w:p w14:paraId="0BC510CE" w14:textId="77777777" w:rsidR="00127DF3" w:rsidRPr="00A529D2" w:rsidRDefault="00127DF3" w:rsidP="00DF78D3">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című Ajánlat benyújtásához</w:t>
      </w:r>
    </w:p>
    <w:p w14:paraId="22226CA7" w14:textId="77777777" w:rsidR="00127DF3" w:rsidRPr="00A529D2" w:rsidRDefault="00127DF3" w:rsidP="00DF78D3">
      <w:pPr>
        <w:pStyle w:val="Szvegtrzs21"/>
        <w:spacing w:before="0" w:after="0"/>
        <w:ind w:firstLine="0"/>
        <w:rPr>
          <w:rFonts w:ascii="Palatino Linotype" w:hAnsi="Palatino Linotype"/>
          <w:sz w:val="24"/>
          <w:szCs w:val="24"/>
        </w:rPr>
      </w:pPr>
    </w:p>
    <w:p w14:paraId="1DAF16E4"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I. Ajánlattevő adatai:</w:t>
      </w:r>
    </w:p>
    <w:p w14:paraId="610DE299"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1. Cégnév:</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6CBAE324"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2. Székhely:</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58A8DAEE"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3. Levelezési cím:</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60E3CA3B"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4. Adószám, statisztikai számjel:</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1DD2173F"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5. Cégjegyzékszám/bírósági lajstromszám,</w:t>
      </w:r>
    </w:p>
    <w:p w14:paraId="1FD28F40"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nyilvántartási szám:</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6BCE490A"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6. Képviseletre jogosult neve, beosztása:</w:t>
      </w:r>
      <w:r w:rsidRPr="00A529D2">
        <w:rPr>
          <w:rFonts w:ascii="Palatino Linotype" w:hAnsi="Palatino Linotype"/>
          <w:sz w:val="24"/>
          <w:szCs w:val="24"/>
        </w:rPr>
        <w:tab/>
      </w:r>
      <w:r w:rsidRPr="00A529D2">
        <w:rPr>
          <w:rFonts w:ascii="Palatino Linotype" w:hAnsi="Palatino Linotype"/>
          <w:sz w:val="24"/>
          <w:szCs w:val="24"/>
        </w:rPr>
        <w:tab/>
        <w:t>……………………………………….</w:t>
      </w:r>
    </w:p>
    <w:p w14:paraId="63D4E6B6"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7. Telefonszám:</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79A3CB7A"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8. Fax / e-mail:</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1BC1EEB9"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9. Kapcsolattartó neve, elérhetősége:</w:t>
      </w:r>
      <w:r w:rsidRPr="00A529D2">
        <w:rPr>
          <w:rFonts w:ascii="Palatino Linotype" w:hAnsi="Palatino Linotype"/>
          <w:sz w:val="24"/>
          <w:szCs w:val="24"/>
        </w:rPr>
        <w:tab/>
      </w:r>
      <w:r w:rsidRPr="00A529D2">
        <w:rPr>
          <w:rFonts w:ascii="Palatino Linotype" w:hAnsi="Palatino Linotype"/>
          <w:sz w:val="24"/>
          <w:szCs w:val="24"/>
        </w:rPr>
        <w:tab/>
        <w:t>……………………………………….</w:t>
      </w:r>
    </w:p>
    <w:p w14:paraId="79EFFC28"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10. Ajánlattevő bankszámlaszáma, számlát vezető</w:t>
      </w:r>
    </w:p>
    <w:p w14:paraId="06A97947"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hitelintézet neve, címe:</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2E9E5E41" w14:textId="77777777" w:rsidR="00127DF3" w:rsidRPr="00A529D2" w:rsidRDefault="00127DF3" w:rsidP="00DF78D3">
      <w:pPr>
        <w:pStyle w:val="Szvegtrzs21"/>
        <w:spacing w:before="0" w:after="0"/>
        <w:ind w:firstLine="0"/>
        <w:rPr>
          <w:rFonts w:ascii="Palatino Linotype" w:hAnsi="Palatino Linotype"/>
          <w:sz w:val="24"/>
          <w:szCs w:val="24"/>
        </w:rPr>
      </w:pPr>
    </w:p>
    <w:p w14:paraId="0C92A5B4"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Kérem, hogy amennyiben a visszafizetés indoka a pályázati felhívásban foglalt bármely okból bekövetkezik, a Kiíró e bankszámlára intézkedjen a befizetett pályázati biztosíték visszautalásáról.</w:t>
      </w:r>
    </w:p>
    <w:p w14:paraId="70EBA5CE" w14:textId="77777777" w:rsidR="00127DF3" w:rsidRPr="00A529D2" w:rsidRDefault="00127DF3" w:rsidP="00DF78D3">
      <w:pPr>
        <w:pStyle w:val="Szvegtrzs21"/>
        <w:spacing w:before="0" w:after="0"/>
        <w:ind w:firstLine="0"/>
        <w:rPr>
          <w:rFonts w:ascii="Palatino Linotype" w:hAnsi="Palatino Linotype"/>
          <w:sz w:val="24"/>
          <w:szCs w:val="24"/>
        </w:rPr>
      </w:pPr>
    </w:p>
    <w:p w14:paraId="1B44D19D"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11. Külföldi ajánlattevő esetén a belföldi kézbesítési</w:t>
      </w:r>
    </w:p>
    <w:p w14:paraId="3A2A3E97"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megbízott neve, elérhetőségei:</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01AFF66F" w14:textId="77777777" w:rsidR="00127DF3" w:rsidRPr="00A529D2" w:rsidRDefault="00127DF3" w:rsidP="00DF78D3">
      <w:pPr>
        <w:pStyle w:val="Szvegtrzs21"/>
        <w:spacing w:before="0" w:after="0"/>
        <w:ind w:firstLine="0"/>
        <w:rPr>
          <w:rFonts w:ascii="Palatino Linotype" w:hAnsi="Palatino Linotype"/>
          <w:sz w:val="24"/>
          <w:szCs w:val="24"/>
        </w:rPr>
      </w:pPr>
    </w:p>
    <w:p w14:paraId="568DB00D"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II. Az ajánlattevő rövid bemutatkozása, tevékenységének ismertetése:</w:t>
      </w:r>
    </w:p>
    <w:p w14:paraId="14A7D79E"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w:t>
      </w:r>
    </w:p>
    <w:p w14:paraId="06077A4E" w14:textId="77777777" w:rsidR="00127DF3" w:rsidRPr="00A529D2" w:rsidRDefault="00127DF3" w:rsidP="00DF78D3">
      <w:pPr>
        <w:pStyle w:val="Szvegtrzs21"/>
        <w:spacing w:before="0" w:after="0"/>
        <w:ind w:firstLine="0"/>
        <w:rPr>
          <w:rFonts w:ascii="Palatino Linotype" w:hAnsi="Palatino Linotype"/>
          <w:sz w:val="24"/>
          <w:szCs w:val="24"/>
        </w:rPr>
      </w:pPr>
    </w:p>
    <w:p w14:paraId="67EBB4C3" w14:textId="77777777" w:rsidR="00127DF3" w:rsidRPr="00C367B3" w:rsidRDefault="00127DF3" w:rsidP="00DF78D3">
      <w:pPr>
        <w:pStyle w:val="Szvegtrzs21"/>
        <w:spacing w:before="0" w:after="0"/>
        <w:ind w:firstLine="0"/>
        <w:rPr>
          <w:rFonts w:ascii="Palatino Linotype" w:hAnsi="Palatino Linotype"/>
          <w:b/>
          <w:bCs/>
          <w:sz w:val="24"/>
          <w:szCs w:val="24"/>
        </w:rPr>
      </w:pPr>
      <w:r w:rsidRPr="00A529D2">
        <w:rPr>
          <w:rFonts w:ascii="Palatino Linotype" w:hAnsi="Palatino Linotype"/>
          <w:sz w:val="24"/>
          <w:szCs w:val="24"/>
        </w:rPr>
        <w:t xml:space="preserve">III. </w:t>
      </w:r>
      <w:r w:rsidRPr="00C367B3">
        <w:rPr>
          <w:rFonts w:ascii="Palatino Linotype" w:hAnsi="Palatino Linotype"/>
          <w:b/>
          <w:bCs/>
          <w:sz w:val="24"/>
          <w:szCs w:val="24"/>
        </w:rPr>
        <w:t>Csatolandó mellékletek:</w:t>
      </w:r>
    </w:p>
    <w:p w14:paraId="5882800B"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2/1. melléklet</w:t>
      </w:r>
      <w:r w:rsidRPr="00A529D2">
        <w:rPr>
          <w:rFonts w:ascii="Palatino Linotype" w:hAnsi="Palatino Linotype"/>
          <w:sz w:val="24"/>
          <w:szCs w:val="24"/>
        </w:rPr>
        <w:t>: ajánlattevő 30 naptári napnál nem régebbi cégkivonata/bírósági nyilvántartási kivonata, vagy ezzel egyenértékű okirata eredetiben, vagy közjegyző által hitelesített másolatban;</w:t>
      </w:r>
    </w:p>
    <w:p w14:paraId="217712B8"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2/2. melléklet</w:t>
      </w:r>
      <w:r w:rsidRPr="00A529D2">
        <w:rPr>
          <w:rFonts w:ascii="Palatino Linotype" w:hAnsi="Palatino Linotype"/>
          <w:sz w:val="24"/>
          <w:szCs w:val="24"/>
        </w:rPr>
        <w:t>: képviseleti jogra vonatkozó aláírási címpéldány, vagy ezzel egyenértékű okirat eredetiben, vagy közjegyző által hitelesített másolatban;</w:t>
      </w:r>
    </w:p>
    <w:p w14:paraId="7015E5D2"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2/3. melléklet</w:t>
      </w:r>
      <w:r w:rsidRPr="00A529D2">
        <w:rPr>
          <w:rFonts w:ascii="Palatino Linotype" w:hAnsi="Palatino Linotype"/>
          <w:sz w:val="24"/>
          <w:szCs w:val="24"/>
        </w:rPr>
        <w:t>: 30 napnál nem régebbi, köztartozás mentességet igazoló Nemzeti Adó- és Vámhivatal által kiállított igazolás;</w:t>
      </w:r>
    </w:p>
    <w:p w14:paraId="131EA659" w14:textId="77777777" w:rsidR="00127DF3" w:rsidRPr="00A529D2" w:rsidRDefault="001F10D6" w:rsidP="00DF78D3">
      <w:pPr>
        <w:pStyle w:val="Szvegtrzs21"/>
        <w:spacing w:before="0" w:after="0"/>
        <w:ind w:firstLine="0"/>
        <w:rPr>
          <w:rFonts w:ascii="Palatino Linotype" w:hAnsi="Palatino Linotype"/>
          <w:sz w:val="24"/>
          <w:szCs w:val="24"/>
        </w:rPr>
      </w:pPr>
      <w:r w:rsidRPr="001F10D6">
        <w:rPr>
          <w:rFonts w:ascii="Palatino Linotype" w:hAnsi="Palatino Linotype"/>
          <w:i/>
          <w:sz w:val="24"/>
          <w:szCs w:val="24"/>
        </w:rPr>
        <w:t>2/4. melléklet:</w:t>
      </w:r>
      <w:r>
        <w:rPr>
          <w:rFonts w:ascii="Palatino Linotype" w:hAnsi="Palatino Linotype"/>
          <w:sz w:val="24"/>
          <w:szCs w:val="24"/>
        </w:rPr>
        <w:t xml:space="preserve"> </w:t>
      </w:r>
      <w:r w:rsidR="00127DF3" w:rsidRPr="00A529D2">
        <w:rPr>
          <w:rFonts w:ascii="Palatino Linotype" w:hAnsi="Palatino Linotype"/>
          <w:sz w:val="24"/>
          <w:szCs w:val="24"/>
        </w:rPr>
        <w:t>teljes bizonyító erejű magánokiratba foglalt meghatalmazás, amennyiben az ajánlattevő nevében meghatalmazott képviselő jár el.</w:t>
      </w:r>
    </w:p>
    <w:p w14:paraId="19E05DF4" w14:textId="77777777" w:rsidR="00127DF3" w:rsidRPr="00A529D2" w:rsidRDefault="00127DF3" w:rsidP="00DF78D3">
      <w:pPr>
        <w:pStyle w:val="Szvegtrzs21"/>
        <w:spacing w:before="0" w:after="0"/>
        <w:ind w:firstLine="0"/>
        <w:rPr>
          <w:rFonts w:ascii="Palatino Linotype" w:hAnsi="Palatino Linotype"/>
          <w:sz w:val="24"/>
          <w:szCs w:val="24"/>
        </w:rPr>
      </w:pPr>
    </w:p>
    <w:p w14:paraId="4F812744"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Tanúsítom, hogy a pályázati adatlapon foglaltak megfelelnek a valóságnak.</w:t>
      </w:r>
    </w:p>
    <w:p w14:paraId="28CC3C70" w14:textId="77777777" w:rsidR="00127DF3" w:rsidRPr="00A529D2" w:rsidRDefault="00127DF3" w:rsidP="00DF78D3">
      <w:pPr>
        <w:pStyle w:val="Szvegtrzs21"/>
        <w:spacing w:before="0" w:after="0"/>
        <w:ind w:firstLine="0"/>
        <w:rPr>
          <w:rFonts w:ascii="Palatino Linotype" w:hAnsi="Palatino Linotype"/>
          <w:sz w:val="24"/>
          <w:szCs w:val="24"/>
        </w:rPr>
      </w:pPr>
    </w:p>
    <w:p w14:paraId="3E375B45" w14:textId="77777777" w:rsidR="00127DF3" w:rsidRPr="00A529D2" w:rsidRDefault="00127DF3" w:rsidP="00DF78D3">
      <w:pPr>
        <w:pStyle w:val="Szvegtrzs21"/>
        <w:spacing w:before="0" w:after="0"/>
        <w:ind w:firstLine="0"/>
        <w:rPr>
          <w:rFonts w:ascii="Palatino Linotype" w:hAnsi="Palatino Linotype"/>
          <w:sz w:val="24"/>
          <w:szCs w:val="24"/>
        </w:rPr>
      </w:pPr>
    </w:p>
    <w:p w14:paraId="6CB543F3"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Kelt: ………………………, 20……….év ………..hó …….nap</w:t>
      </w:r>
    </w:p>
    <w:p w14:paraId="00FCB1F9" w14:textId="77777777" w:rsidR="00127DF3" w:rsidRPr="00A529D2" w:rsidRDefault="00127DF3" w:rsidP="00DF78D3">
      <w:pPr>
        <w:pStyle w:val="Szvegtrzs21"/>
        <w:spacing w:before="0" w:after="0"/>
        <w:ind w:firstLine="0"/>
        <w:rPr>
          <w:rFonts w:ascii="Palatino Linotype" w:hAnsi="Palatino Linotype"/>
          <w:sz w:val="24"/>
          <w:szCs w:val="24"/>
        </w:rPr>
      </w:pPr>
    </w:p>
    <w:p w14:paraId="7944581F"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009166EA">
        <w:rPr>
          <w:rFonts w:ascii="Palatino Linotype" w:hAnsi="Palatino Linotype"/>
          <w:sz w:val="24"/>
          <w:szCs w:val="24"/>
        </w:rPr>
        <w:tab/>
      </w:r>
      <w:r w:rsidRPr="00A529D2">
        <w:rPr>
          <w:rFonts w:ascii="Palatino Linotype" w:hAnsi="Palatino Linotype"/>
          <w:sz w:val="24"/>
          <w:szCs w:val="24"/>
        </w:rPr>
        <w:tab/>
        <w:t>……………………………………………..</w:t>
      </w:r>
    </w:p>
    <w:p w14:paraId="4DF5A615" w14:textId="77777777" w:rsidR="00127DF3" w:rsidRPr="00A529D2" w:rsidRDefault="00127DF3" w:rsidP="00DF78D3">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ajánlattevő cégszerű aláírása</w:t>
      </w:r>
    </w:p>
    <w:p w14:paraId="63F14C91" w14:textId="77777777" w:rsidR="00127DF3" w:rsidRPr="00C367B3" w:rsidRDefault="00127DF3" w:rsidP="00DF78D3">
      <w:pPr>
        <w:spacing w:after="0" w:line="240" w:lineRule="auto"/>
        <w:jc w:val="right"/>
        <w:rPr>
          <w:rFonts w:ascii="Palatino Linotype" w:hAnsi="Palatino Linotype"/>
          <w:b/>
          <w:bCs/>
          <w:i/>
          <w:sz w:val="24"/>
          <w:szCs w:val="24"/>
        </w:rPr>
      </w:pPr>
      <w:r w:rsidRPr="00A529D2">
        <w:rPr>
          <w:rFonts w:ascii="Palatino Linotype" w:hAnsi="Palatino Linotype"/>
          <w:sz w:val="24"/>
          <w:szCs w:val="24"/>
        </w:rPr>
        <w:br w:type="page"/>
      </w:r>
      <w:bookmarkStart w:id="35" w:name="_Toc443572898"/>
      <w:bookmarkStart w:id="36" w:name="_Toc443641059"/>
      <w:bookmarkStart w:id="37" w:name="_Toc443645908"/>
      <w:bookmarkStart w:id="38" w:name="_Toc443646502"/>
      <w:bookmarkStart w:id="39" w:name="_Toc443646697"/>
      <w:bookmarkStart w:id="40" w:name="_Toc443991419"/>
      <w:r w:rsidRPr="00C367B3">
        <w:rPr>
          <w:rFonts w:ascii="Palatino Linotype" w:hAnsi="Palatino Linotype"/>
          <w:b/>
          <w:bCs/>
          <w:i/>
          <w:sz w:val="24"/>
          <w:szCs w:val="24"/>
        </w:rPr>
        <w:lastRenderedPageBreak/>
        <w:t>2/B. mintanyilatkozat</w:t>
      </w:r>
      <w:bookmarkEnd w:id="35"/>
      <w:bookmarkEnd w:id="36"/>
      <w:bookmarkEnd w:id="37"/>
      <w:bookmarkEnd w:id="38"/>
      <w:bookmarkEnd w:id="39"/>
      <w:bookmarkEnd w:id="40"/>
    </w:p>
    <w:p w14:paraId="3B1347D1" w14:textId="77777777" w:rsidR="00127DF3" w:rsidRPr="00A529D2" w:rsidRDefault="00127DF3" w:rsidP="003B3E0E">
      <w:pPr>
        <w:pStyle w:val="Szvegtrzs21"/>
        <w:spacing w:before="0" w:after="0"/>
        <w:rPr>
          <w:rFonts w:ascii="Palatino Linotype" w:hAnsi="Palatino Linotype"/>
          <w:sz w:val="24"/>
          <w:szCs w:val="24"/>
        </w:rPr>
      </w:pPr>
    </w:p>
    <w:p w14:paraId="6DB70167" w14:textId="77777777" w:rsidR="00127DF3" w:rsidRPr="00A529D2" w:rsidRDefault="00127DF3" w:rsidP="003B3E0E">
      <w:pPr>
        <w:pStyle w:val="Szvegtrzs21"/>
        <w:spacing w:before="0" w:after="0"/>
        <w:jc w:val="center"/>
        <w:rPr>
          <w:rFonts w:ascii="Palatino Linotype" w:hAnsi="Palatino Linotype"/>
          <w:sz w:val="24"/>
          <w:szCs w:val="24"/>
        </w:rPr>
      </w:pPr>
      <w:r w:rsidRPr="00A529D2">
        <w:rPr>
          <w:rFonts w:ascii="Palatino Linotype" w:hAnsi="Palatino Linotype"/>
          <w:sz w:val="24"/>
          <w:szCs w:val="24"/>
        </w:rPr>
        <w:t>PÁLYÁZATI ADATLAP</w:t>
      </w:r>
    </w:p>
    <w:p w14:paraId="20BDBC83" w14:textId="77777777" w:rsidR="00127DF3" w:rsidRPr="00A529D2" w:rsidRDefault="00127DF3" w:rsidP="003B3E0E">
      <w:pPr>
        <w:pStyle w:val="Szvegtrzs21"/>
        <w:spacing w:before="0" w:after="0"/>
        <w:jc w:val="center"/>
        <w:rPr>
          <w:rFonts w:ascii="Palatino Linotype" w:hAnsi="Palatino Linotype"/>
          <w:b/>
          <w:sz w:val="24"/>
          <w:szCs w:val="24"/>
        </w:rPr>
      </w:pPr>
      <w:r w:rsidRPr="00A529D2">
        <w:rPr>
          <w:rFonts w:ascii="Palatino Linotype" w:hAnsi="Palatino Linotype"/>
          <w:sz w:val="24"/>
          <w:szCs w:val="24"/>
        </w:rPr>
        <w:t>(természetes személy esetén kitöltendő)</w:t>
      </w:r>
    </w:p>
    <w:p w14:paraId="29F5BD3E" w14:textId="77777777" w:rsidR="00127DF3" w:rsidRPr="00A529D2" w:rsidRDefault="00127DF3" w:rsidP="003B3E0E">
      <w:pPr>
        <w:pStyle w:val="Szvegtrzs21"/>
        <w:spacing w:before="0" w:after="0"/>
        <w:rPr>
          <w:rFonts w:ascii="Palatino Linotype" w:hAnsi="Palatino Linotype"/>
          <w:sz w:val="24"/>
          <w:szCs w:val="24"/>
        </w:rPr>
      </w:pPr>
    </w:p>
    <w:p w14:paraId="5369AA38" w14:textId="77777777" w:rsidR="00F10059" w:rsidRPr="00A529D2" w:rsidRDefault="00F10059" w:rsidP="00F10059">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A75722" w:rsidRPr="00A75722">
        <w:rPr>
          <w:rFonts w:ascii="Palatino Linotype" w:hAnsi="Palatino Linotype"/>
          <w:b/>
          <w:bCs/>
          <w:kern w:val="36"/>
          <w:sz w:val="24"/>
          <w:szCs w:val="24"/>
        </w:rPr>
        <w:t xml:space="preserve">Ruzsai Idősek Otthona </w:t>
      </w:r>
      <w:r w:rsidRPr="00A529D2">
        <w:rPr>
          <w:rFonts w:ascii="Palatino Linotype" w:hAnsi="Palatino Linotype"/>
          <w:b/>
          <w:bCs/>
          <w:kern w:val="36"/>
          <w:sz w:val="24"/>
          <w:szCs w:val="24"/>
        </w:rPr>
        <w:t>– Büfé üzemeltetése”</w:t>
      </w:r>
      <w:r w:rsidRPr="00A529D2">
        <w:rPr>
          <w:rFonts w:ascii="Palatino Linotype" w:hAnsi="Palatino Linotype"/>
          <w:sz w:val="24"/>
          <w:szCs w:val="24"/>
        </w:rPr>
        <w:t xml:space="preserve"> </w:t>
      </w:r>
    </w:p>
    <w:p w14:paraId="17B4171D" w14:textId="77777777" w:rsidR="00127DF3" w:rsidRPr="00A529D2" w:rsidRDefault="00127DF3" w:rsidP="003B3E0E">
      <w:pPr>
        <w:pStyle w:val="Szvegtrzs21"/>
        <w:spacing w:before="0" w:after="0"/>
        <w:jc w:val="center"/>
        <w:rPr>
          <w:rFonts w:ascii="Palatino Linotype" w:hAnsi="Palatino Linotype"/>
          <w:sz w:val="24"/>
          <w:szCs w:val="24"/>
        </w:rPr>
      </w:pPr>
      <w:r w:rsidRPr="00A529D2">
        <w:rPr>
          <w:rFonts w:ascii="Palatino Linotype" w:hAnsi="Palatino Linotype"/>
          <w:sz w:val="24"/>
          <w:szCs w:val="24"/>
        </w:rPr>
        <w:t>című Ajánlat benyújtásához</w:t>
      </w:r>
    </w:p>
    <w:p w14:paraId="72E7752B" w14:textId="77777777" w:rsidR="00127DF3" w:rsidRPr="00A529D2" w:rsidRDefault="00127DF3" w:rsidP="003B3E0E">
      <w:pPr>
        <w:pStyle w:val="Szvegtrzs21"/>
        <w:spacing w:before="0" w:after="0"/>
        <w:rPr>
          <w:rFonts w:ascii="Palatino Linotype" w:hAnsi="Palatino Linotype"/>
          <w:sz w:val="24"/>
          <w:szCs w:val="24"/>
        </w:rPr>
      </w:pPr>
    </w:p>
    <w:p w14:paraId="3486F752"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I. Ajánlattevő adatai:</w:t>
      </w:r>
    </w:p>
    <w:p w14:paraId="38CAD2A4"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1. Név:</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57FFACDA"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2. Anyja neve:</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069707C8"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3. Születési hely, idő:</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6B123C4D"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4. Állandó lakóhely:</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35A03C1A"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5. Levelezési cím</w:t>
      </w:r>
      <w:r w:rsidRPr="00A529D2">
        <w:rPr>
          <w:rStyle w:val="Lbjegyzet-hivatkozs"/>
          <w:rFonts w:ascii="Palatino Linotype" w:eastAsia="Calibri" w:hAnsi="Palatino Linotype"/>
          <w:sz w:val="24"/>
          <w:szCs w:val="24"/>
        </w:rPr>
        <w:footnoteReference w:id="2"/>
      </w:r>
      <w:r w:rsidRPr="00A529D2">
        <w:rPr>
          <w:rFonts w:ascii="Palatino Linotype" w:hAnsi="Palatino Linotype"/>
          <w:sz w:val="24"/>
          <w:szCs w:val="24"/>
        </w:rPr>
        <w:t>:</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5F2E7B19"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6. Szig. szám:</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15355D21"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7. Telefonszám:</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3B4275CF"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8. Fax / e-mail:</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7FAE503A"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9. Kapcsolattartó neve, elérhetőségei:</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5D48AC97"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10. Ajánlattevő bankszámlaszáma, számlát vezető</w:t>
      </w:r>
    </w:p>
    <w:p w14:paraId="48120FDF"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hitelintézet neve, címe:</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77F7B0E1" w14:textId="77777777" w:rsidR="00127DF3" w:rsidRPr="00A529D2" w:rsidRDefault="00127DF3" w:rsidP="003B3E0E">
      <w:pPr>
        <w:pStyle w:val="Szvegtrzs21"/>
        <w:spacing w:before="0" w:after="0"/>
        <w:rPr>
          <w:rFonts w:ascii="Palatino Linotype" w:hAnsi="Palatino Linotype"/>
          <w:sz w:val="24"/>
          <w:szCs w:val="24"/>
        </w:rPr>
      </w:pPr>
    </w:p>
    <w:p w14:paraId="7449A3E4" w14:textId="77777777" w:rsidR="00127DF3" w:rsidRPr="00A529D2" w:rsidRDefault="00127DF3" w:rsidP="003B3E0E">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Kérem, hogy amennyiben a visszafizetés indoka a Pályázati Felhívásban foglalt bármely okból bekövetkezik, a Kiíró e bankszámlára intézkedjen a befizetett pályázati biztosíték visszautalásáról.</w:t>
      </w:r>
    </w:p>
    <w:p w14:paraId="48216148" w14:textId="77777777" w:rsidR="00127DF3" w:rsidRPr="00A529D2" w:rsidRDefault="00127DF3" w:rsidP="003B3E0E">
      <w:pPr>
        <w:pStyle w:val="Szvegtrzs21"/>
        <w:spacing w:before="0" w:after="0"/>
        <w:rPr>
          <w:rFonts w:ascii="Palatino Linotype" w:hAnsi="Palatino Linotype"/>
          <w:sz w:val="24"/>
          <w:szCs w:val="24"/>
        </w:rPr>
      </w:pPr>
    </w:p>
    <w:p w14:paraId="439DDFF2"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11. Külföldi ajánlattevő esetén a belföldi kézbesítési</w:t>
      </w:r>
    </w:p>
    <w:p w14:paraId="1AA52A1F"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megbízott neve, elérhetőségei:</w:t>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4D4DAD9E" w14:textId="77777777" w:rsidR="00127DF3" w:rsidRPr="00A529D2" w:rsidRDefault="00127DF3" w:rsidP="003B3E0E">
      <w:pPr>
        <w:pStyle w:val="Szvegtrzs21"/>
        <w:spacing w:before="0" w:after="0"/>
        <w:rPr>
          <w:rFonts w:ascii="Palatino Linotype" w:hAnsi="Palatino Linotype"/>
          <w:sz w:val="24"/>
          <w:szCs w:val="24"/>
        </w:rPr>
      </w:pPr>
    </w:p>
    <w:p w14:paraId="380A75BE"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II. A ajánlattevő rövid bemutatkozása, tevékenységének ismertetése:</w:t>
      </w:r>
    </w:p>
    <w:p w14:paraId="0453D0B8" w14:textId="77777777" w:rsidR="007D6601" w:rsidRPr="00A529D2" w:rsidRDefault="00127DF3" w:rsidP="007D6601">
      <w:pPr>
        <w:pStyle w:val="Szvegtrzs21"/>
        <w:spacing w:before="0" w:after="0"/>
        <w:rPr>
          <w:rFonts w:ascii="Palatino Linotype" w:hAnsi="Palatino Linotype"/>
          <w:sz w:val="24"/>
          <w:szCs w:val="24"/>
        </w:rPr>
      </w:pPr>
      <w:r w:rsidRPr="00A529D2">
        <w:rPr>
          <w:rFonts w:ascii="Palatino Linotype" w:hAnsi="Palatino Linotype"/>
          <w:sz w:val="24"/>
          <w:szCs w:val="24"/>
        </w:rPr>
        <w:t>…………………</w:t>
      </w:r>
      <w:r w:rsidR="007D6601">
        <w:rPr>
          <w:rFonts w:ascii="Palatino Linotype" w:hAnsi="Palatino Linotype"/>
          <w:sz w:val="24"/>
          <w:szCs w:val="24"/>
        </w:rPr>
        <w:t>…………………………………………………………………………………</w:t>
      </w:r>
      <w:r w:rsidRPr="00A529D2">
        <w:rPr>
          <w:rFonts w:ascii="Palatino Linotype" w:hAnsi="Palatino Linotype"/>
          <w:sz w:val="24"/>
          <w:szCs w:val="24"/>
        </w:rPr>
        <w:t>…</w:t>
      </w:r>
    </w:p>
    <w:p w14:paraId="1E7ADC64" w14:textId="77777777" w:rsidR="007D6601" w:rsidRDefault="007D6601" w:rsidP="007D6601">
      <w:pPr>
        <w:pStyle w:val="Szvegtrzs21"/>
        <w:spacing w:before="0" w:after="0"/>
        <w:rPr>
          <w:rFonts w:ascii="Palatino Linotype" w:hAnsi="Palatino Linotype"/>
          <w:sz w:val="24"/>
          <w:szCs w:val="24"/>
        </w:rPr>
      </w:pPr>
      <w:r w:rsidRPr="00A529D2">
        <w:rPr>
          <w:rFonts w:ascii="Palatino Linotype" w:hAnsi="Palatino Linotype"/>
          <w:sz w:val="24"/>
          <w:szCs w:val="24"/>
        </w:rPr>
        <w:t>………………………………………………………………………………………</w:t>
      </w:r>
    </w:p>
    <w:p w14:paraId="6A65AEFC" w14:textId="77777777" w:rsidR="007D6601" w:rsidRPr="00A529D2" w:rsidRDefault="007D6601" w:rsidP="007D6601">
      <w:pPr>
        <w:pStyle w:val="Szvegtrzs21"/>
        <w:spacing w:before="0" w:after="0"/>
        <w:rPr>
          <w:rFonts w:ascii="Palatino Linotype" w:hAnsi="Palatino Linotype"/>
          <w:sz w:val="24"/>
          <w:szCs w:val="24"/>
        </w:rPr>
      </w:pPr>
      <w:r w:rsidRPr="00A529D2">
        <w:rPr>
          <w:rFonts w:ascii="Palatino Linotype" w:hAnsi="Palatino Linotype"/>
          <w:sz w:val="24"/>
          <w:szCs w:val="24"/>
        </w:rPr>
        <w:t>………………………………………………………………………………………</w:t>
      </w:r>
    </w:p>
    <w:p w14:paraId="59F6DE66" w14:textId="77777777" w:rsidR="00127DF3" w:rsidRPr="00A529D2" w:rsidRDefault="00127DF3" w:rsidP="003B3E0E">
      <w:pPr>
        <w:pStyle w:val="Szvegtrzs21"/>
        <w:spacing w:before="0" w:after="0"/>
        <w:rPr>
          <w:rFonts w:ascii="Palatino Linotype" w:hAnsi="Palatino Linotype"/>
          <w:sz w:val="24"/>
          <w:szCs w:val="24"/>
        </w:rPr>
      </w:pPr>
    </w:p>
    <w:p w14:paraId="6EBEDBA0"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 xml:space="preserve">III. </w:t>
      </w:r>
      <w:r w:rsidRPr="00C367B3">
        <w:rPr>
          <w:rFonts w:ascii="Palatino Linotype" w:hAnsi="Palatino Linotype"/>
          <w:b/>
          <w:bCs/>
          <w:sz w:val="24"/>
          <w:szCs w:val="24"/>
        </w:rPr>
        <w:t>Csatolandó mellékletek</w:t>
      </w:r>
      <w:r w:rsidRPr="00A529D2">
        <w:rPr>
          <w:rFonts w:ascii="Palatino Linotype" w:hAnsi="Palatino Linotype"/>
          <w:sz w:val="24"/>
          <w:szCs w:val="24"/>
        </w:rPr>
        <w:t>:</w:t>
      </w:r>
    </w:p>
    <w:p w14:paraId="2AFC6A89"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i/>
          <w:sz w:val="24"/>
          <w:szCs w:val="24"/>
        </w:rPr>
        <w:t>2/1. melléklet</w:t>
      </w:r>
      <w:r w:rsidRPr="00A529D2">
        <w:rPr>
          <w:rFonts w:ascii="Palatino Linotype" w:hAnsi="Palatino Linotype"/>
          <w:sz w:val="24"/>
          <w:szCs w:val="24"/>
        </w:rPr>
        <w:t>: 30 napnál nem régebbi eredeti, köztartozás mentességet igazoló Nemzeti Adó- és Vámhivatal által kiállított igazolás;</w:t>
      </w:r>
    </w:p>
    <w:p w14:paraId="308FC257"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i/>
          <w:sz w:val="24"/>
          <w:szCs w:val="24"/>
        </w:rPr>
        <w:t>2/2. melléklet</w:t>
      </w:r>
      <w:r w:rsidRPr="00A529D2">
        <w:rPr>
          <w:rFonts w:ascii="Palatino Linotype" w:hAnsi="Palatino Linotype"/>
          <w:sz w:val="24"/>
          <w:szCs w:val="24"/>
        </w:rPr>
        <w:t>: teljes bizonyító erejű magánokiratba foglalt meghatalmazás, amennyiben az ajánlattevő nevében meghatalmazott képviselő jár el;</w:t>
      </w:r>
    </w:p>
    <w:p w14:paraId="161F62C4"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i/>
          <w:sz w:val="24"/>
          <w:szCs w:val="24"/>
        </w:rPr>
        <w:lastRenderedPageBreak/>
        <w:t>2/3. melléklet</w:t>
      </w:r>
      <w:r w:rsidRPr="00A529D2">
        <w:rPr>
          <w:rFonts w:ascii="Palatino Linotype" w:hAnsi="Palatino Linotype"/>
          <w:sz w:val="24"/>
          <w:szCs w:val="24"/>
        </w:rPr>
        <w:t>: az ajánlattevő személyi igazolványának és lakcím igazoló kártyájának másolata.</w:t>
      </w:r>
    </w:p>
    <w:p w14:paraId="4D1CC6E7" w14:textId="77777777" w:rsidR="00127DF3" w:rsidRPr="00A529D2" w:rsidRDefault="00127DF3" w:rsidP="003B3E0E">
      <w:pPr>
        <w:pStyle w:val="Szvegtrzs21"/>
        <w:spacing w:before="0" w:after="0"/>
        <w:rPr>
          <w:rFonts w:ascii="Palatino Linotype" w:hAnsi="Palatino Linotype"/>
          <w:sz w:val="24"/>
          <w:szCs w:val="24"/>
        </w:rPr>
      </w:pPr>
    </w:p>
    <w:p w14:paraId="6407739E"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Tanúsítom, hogy a pályázati adatlapon foglaltak megfelelnek a valóságnak.</w:t>
      </w:r>
    </w:p>
    <w:p w14:paraId="0CEB5D3A" w14:textId="77777777" w:rsidR="00127DF3" w:rsidRPr="00A529D2" w:rsidRDefault="00127DF3" w:rsidP="003B3E0E">
      <w:pPr>
        <w:pStyle w:val="Szvegtrzs21"/>
        <w:spacing w:before="0" w:after="0"/>
        <w:rPr>
          <w:rFonts w:ascii="Palatino Linotype" w:hAnsi="Palatino Linotype"/>
          <w:sz w:val="24"/>
          <w:szCs w:val="24"/>
        </w:rPr>
      </w:pPr>
    </w:p>
    <w:p w14:paraId="3C6431F8"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Kelt: ……………………., 20……..év ……..hó …….nap</w:t>
      </w:r>
    </w:p>
    <w:p w14:paraId="6ADDBDE6" w14:textId="77777777" w:rsidR="00127DF3" w:rsidRPr="00A529D2" w:rsidRDefault="00127DF3" w:rsidP="003B3E0E">
      <w:pPr>
        <w:pStyle w:val="Szvegtrzs21"/>
        <w:spacing w:before="0" w:after="0"/>
        <w:rPr>
          <w:rFonts w:ascii="Palatino Linotype" w:hAnsi="Palatino Linotype"/>
          <w:sz w:val="24"/>
          <w:szCs w:val="24"/>
        </w:rPr>
      </w:pPr>
    </w:p>
    <w:p w14:paraId="57CB1358" w14:textId="77777777" w:rsidR="00127DF3" w:rsidRPr="00A529D2" w:rsidRDefault="00127DF3" w:rsidP="003B3E0E">
      <w:pPr>
        <w:pStyle w:val="Szvegtrzs21"/>
        <w:spacing w:before="0" w:after="0"/>
        <w:rPr>
          <w:rFonts w:ascii="Palatino Linotype" w:hAnsi="Palatino Linotype"/>
          <w:sz w:val="24"/>
          <w:szCs w:val="24"/>
        </w:rPr>
      </w:pPr>
    </w:p>
    <w:p w14:paraId="24B1FB4D"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5B0274C4" w14:textId="77777777" w:rsidR="00127DF3" w:rsidRPr="00A529D2" w:rsidRDefault="00127DF3" w:rsidP="00270016">
      <w:pPr>
        <w:pStyle w:val="Szvegtrzs21"/>
        <w:spacing w:before="0" w:after="0"/>
        <w:ind w:left="4248" w:firstLine="708"/>
        <w:rPr>
          <w:rFonts w:ascii="Palatino Linotype" w:hAnsi="Palatino Linotype"/>
          <w:sz w:val="24"/>
          <w:szCs w:val="24"/>
        </w:rPr>
      </w:pPr>
      <w:r w:rsidRPr="00A529D2">
        <w:rPr>
          <w:rFonts w:ascii="Palatino Linotype" w:hAnsi="Palatino Linotype"/>
          <w:sz w:val="24"/>
          <w:szCs w:val="24"/>
        </w:rPr>
        <w:t>ajánlattevő sajátkezű aláírása</w:t>
      </w:r>
    </w:p>
    <w:p w14:paraId="08465B19" w14:textId="68EEE67E" w:rsidR="00127DF3" w:rsidRPr="00C367B3" w:rsidRDefault="00127DF3" w:rsidP="003B3E0E">
      <w:pPr>
        <w:spacing w:after="0" w:line="240" w:lineRule="auto"/>
        <w:jc w:val="right"/>
        <w:rPr>
          <w:rFonts w:ascii="Palatino Linotype" w:hAnsi="Palatino Linotype"/>
          <w:b/>
          <w:bCs/>
          <w:i/>
          <w:sz w:val="24"/>
          <w:szCs w:val="24"/>
        </w:rPr>
      </w:pPr>
      <w:r w:rsidRPr="00A529D2">
        <w:rPr>
          <w:rFonts w:ascii="Palatino Linotype" w:hAnsi="Palatino Linotype"/>
          <w:sz w:val="24"/>
          <w:szCs w:val="24"/>
        </w:rPr>
        <w:br w:type="page"/>
      </w:r>
      <w:bookmarkStart w:id="41" w:name="_Toc443572899"/>
      <w:bookmarkStart w:id="42" w:name="_Toc443641060"/>
      <w:bookmarkStart w:id="43" w:name="_Toc443645909"/>
      <w:bookmarkStart w:id="44" w:name="_Toc443646503"/>
      <w:bookmarkStart w:id="45" w:name="_Toc443646698"/>
      <w:bookmarkStart w:id="46" w:name="_Toc443991420"/>
      <w:r w:rsidRPr="00C367B3">
        <w:rPr>
          <w:rFonts w:ascii="Palatino Linotype" w:hAnsi="Palatino Linotype"/>
          <w:b/>
          <w:bCs/>
          <w:i/>
          <w:sz w:val="24"/>
          <w:szCs w:val="24"/>
        </w:rPr>
        <w:lastRenderedPageBreak/>
        <w:t>3. mintanyilatkozat</w:t>
      </w:r>
      <w:bookmarkEnd w:id="41"/>
      <w:bookmarkEnd w:id="42"/>
      <w:bookmarkEnd w:id="43"/>
      <w:bookmarkEnd w:id="44"/>
      <w:bookmarkEnd w:id="45"/>
      <w:bookmarkEnd w:id="46"/>
    </w:p>
    <w:p w14:paraId="0E218409" w14:textId="77777777" w:rsidR="00127DF3" w:rsidRPr="00A529D2" w:rsidRDefault="00127DF3" w:rsidP="003B3E0E">
      <w:pPr>
        <w:spacing w:after="0" w:line="220" w:lineRule="exact"/>
        <w:jc w:val="center"/>
        <w:rPr>
          <w:rFonts w:ascii="Palatino Linotype" w:hAnsi="Palatino Linotype"/>
          <w:sz w:val="24"/>
          <w:szCs w:val="24"/>
        </w:rPr>
      </w:pPr>
    </w:p>
    <w:p w14:paraId="36D2F85B" w14:textId="77777777" w:rsidR="00127DF3" w:rsidRPr="00A529D2" w:rsidRDefault="00127DF3" w:rsidP="003B3E0E">
      <w:pPr>
        <w:spacing w:after="0" w:line="220" w:lineRule="exact"/>
        <w:jc w:val="center"/>
        <w:rPr>
          <w:rFonts w:ascii="Palatino Linotype" w:hAnsi="Palatino Linotype"/>
          <w:b/>
          <w:sz w:val="24"/>
          <w:szCs w:val="24"/>
        </w:rPr>
      </w:pPr>
      <w:r w:rsidRPr="00A529D2">
        <w:rPr>
          <w:rFonts w:ascii="Palatino Linotype" w:hAnsi="Palatino Linotype"/>
          <w:b/>
          <w:sz w:val="24"/>
          <w:szCs w:val="24"/>
        </w:rPr>
        <w:t>TITOKTARTÁSI NYILATKOZAT</w:t>
      </w:r>
    </w:p>
    <w:p w14:paraId="568E7F8B" w14:textId="77777777" w:rsidR="00127DF3" w:rsidRPr="00A529D2" w:rsidRDefault="00127DF3" w:rsidP="003B3E0E">
      <w:pPr>
        <w:spacing w:after="0" w:line="220" w:lineRule="exact"/>
        <w:jc w:val="center"/>
        <w:rPr>
          <w:rFonts w:ascii="Palatino Linotype" w:hAnsi="Palatino Linotype"/>
          <w:b/>
          <w:sz w:val="24"/>
          <w:szCs w:val="24"/>
        </w:rPr>
      </w:pPr>
    </w:p>
    <w:p w14:paraId="33BFD216" w14:textId="77777777" w:rsidR="00B65A7F" w:rsidRPr="00A529D2" w:rsidRDefault="00B65A7F" w:rsidP="00B65A7F">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EB126A" w:rsidRPr="00EB126A">
        <w:rPr>
          <w:rFonts w:ascii="Palatino Linotype" w:hAnsi="Palatino Linotype"/>
          <w:b/>
          <w:bCs/>
          <w:kern w:val="36"/>
          <w:sz w:val="24"/>
          <w:szCs w:val="24"/>
        </w:rPr>
        <w:t xml:space="preserve">Ruzsai Idősek Otthona </w:t>
      </w:r>
      <w:r w:rsidRPr="00A529D2">
        <w:rPr>
          <w:rFonts w:ascii="Palatino Linotype" w:hAnsi="Palatino Linotype"/>
          <w:b/>
          <w:bCs/>
          <w:kern w:val="36"/>
          <w:sz w:val="24"/>
          <w:szCs w:val="24"/>
        </w:rPr>
        <w:t>– Büfé üzemeltetése”</w:t>
      </w:r>
      <w:r w:rsidRPr="00A529D2">
        <w:rPr>
          <w:rFonts w:ascii="Palatino Linotype" w:hAnsi="Palatino Linotype"/>
          <w:sz w:val="24"/>
          <w:szCs w:val="24"/>
        </w:rPr>
        <w:t xml:space="preserve"> </w:t>
      </w:r>
    </w:p>
    <w:p w14:paraId="60EB609E" w14:textId="77777777" w:rsidR="00127DF3" w:rsidRPr="00A529D2" w:rsidRDefault="00127DF3" w:rsidP="003B3E0E">
      <w:pPr>
        <w:spacing w:after="0" w:line="220" w:lineRule="exact"/>
        <w:jc w:val="center"/>
        <w:rPr>
          <w:rFonts w:ascii="Palatino Linotype" w:hAnsi="Palatino Linotype"/>
          <w:sz w:val="24"/>
          <w:szCs w:val="24"/>
        </w:rPr>
      </w:pPr>
      <w:r w:rsidRPr="00A529D2">
        <w:rPr>
          <w:rFonts w:ascii="Palatino Linotype" w:hAnsi="Palatino Linotype"/>
          <w:sz w:val="24"/>
          <w:szCs w:val="24"/>
        </w:rPr>
        <w:t>című Ajánlat benyújtásához</w:t>
      </w:r>
    </w:p>
    <w:p w14:paraId="40E68A4E" w14:textId="77777777" w:rsidR="00127DF3" w:rsidRPr="00A529D2" w:rsidRDefault="00127DF3" w:rsidP="003B3E0E">
      <w:pPr>
        <w:spacing w:after="0" w:line="220" w:lineRule="exact"/>
        <w:jc w:val="center"/>
        <w:rPr>
          <w:rFonts w:ascii="Palatino Linotype" w:hAnsi="Palatino Linotype"/>
          <w:sz w:val="24"/>
          <w:szCs w:val="24"/>
        </w:rPr>
      </w:pPr>
    </w:p>
    <w:p w14:paraId="6754A44E" w14:textId="77777777" w:rsidR="00127DF3" w:rsidRPr="00A529D2" w:rsidRDefault="00127DF3" w:rsidP="003B3E0E">
      <w:pPr>
        <w:spacing w:after="0" w:line="220" w:lineRule="exact"/>
        <w:jc w:val="center"/>
        <w:rPr>
          <w:rFonts w:ascii="Palatino Linotype" w:hAnsi="Palatino Linotype"/>
          <w:b/>
          <w:sz w:val="24"/>
          <w:szCs w:val="24"/>
        </w:rPr>
      </w:pPr>
    </w:p>
    <w:p w14:paraId="3530399A" w14:textId="77777777" w:rsidR="00127DF3" w:rsidRPr="00A529D2" w:rsidRDefault="00127DF3" w:rsidP="003B3E0E">
      <w:pPr>
        <w:pStyle w:val="Fejlcvagylbjegyzet20"/>
        <w:shd w:val="clear" w:color="auto" w:fill="auto"/>
        <w:spacing w:line="277" w:lineRule="exact"/>
        <w:rPr>
          <w:rFonts w:ascii="Palatino Linotype" w:hAnsi="Palatino Linotype"/>
          <w:sz w:val="24"/>
          <w:szCs w:val="24"/>
        </w:rPr>
      </w:pPr>
      <w:r w:rsidRPr="00A529D2">
        <w:rPr>
          <w:rFonts w:ascii="Palatino Linotype" w:hAnsi="Palatino Linotype"/>
          <w:sz w:val="24"/>
          <w:szCs w:val="24"/>
        </w:rPr>
        <w:t>Alulírott</w:t>
      </w:r>
    </w:p>
    <w:p w14:paraId="161E86B0" w14:textId="77777777" w:rsidR="00127DF3" w:rsidRPr="00A529D2" w:rsidRDefault="00127DF3" w:rsidP="003B3E0E">
      <w:pPr>
        <w:pStyle w:val="Szvegtrzs21"/>
        <w:spacing w:before="0" w:after="0"/>
        <w:rPr>
          <w:rFonts w:ascii="Palatino Linotype" w:hAnsi="Palatino Linotype"/>
          <w:sz w:val="24"/>
          <w:szCs w:val="24"/>
        </w:rPr>
      </w:pPr>
    </w:p>
    <w:p w14:paraId="2C21DB31" w14:textId="77777777" w:rsidR="00127DF3" w:rsidRPr="00A529D2" w:rsidRDefault="00127DF3" w:rsidP="00C05A9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Cégnév / Név:</w:t>
      </w:r>
      <w:r w:rsidRPr="00A529D2">
        <w:rPr>
          <w:rFonts w:ascii="Palatino Linotype" w:hAnsi="Palatino Linotype"/>
          <w:sz w:val="24"/>
          <w:szCs w:val="24"/>
        </w:rPr>
        <w:tab/>
      </w:r>
      <w:r w:rsidRPr="00A529D2">
        <w:rPr>
          <w:rFonts w:ascii="Palatino Linotype" w:hAnsi="Palatino Linotype"/>
          <w:sz w:val="24"/>
          <w:szCs w:val="24"/>
        </w:rPr>
        <w:tab/>
        <w:t>.………………………………………………..</w:t>
      </w:r>
    </w:p>
    <w:p w14:paraId="29E2A4B1" w14:textId="77777777" w:rsidR="00127DF3" w:rsidRPr="00A529D2" w:rsidRDefault="00127DF3" w:rsidP="00C05A9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Székhely / Lakóhely:</w:t>
      </w:r>
      <w:r w:rsidRPr="00A529D2">
        <w:rPr>
          <w:rFonts w:ascii="Palatino Linotype" w:hAnsi="Palatino Linotype"/>
          <w:sz w:val="24"/>
          <w:szCs w:val="24"/>
        </w:rPr>
        <w:tab/>
        <w:t>…………………………………………………</w:t>
      </w:r>
    </w:p>
    <w:p w14:paraId="76D4F57C" w14:textId="77777777" w:rsidR="00127DF3" w:rsidRPr="00A529D2" w:rsidRDefault="00127DF3" w:rsidP="003B3E0E">
      <w:pPr>
        <w:pStyle w:val="Szvegtrzs21"/>
        <w:spacing w:before="0" w:after="0"/>
        <w:rPr>
          <w:rFonts w:ascii="Palatino Linotype" w:hAnsi="Palatino Linotype"/>
          <w:sz w:val="24"/>
          <w:szCs w:val="24"/>
        </w:rPr>
      </w:pPr>
    </w:p>
    <w:p w14:paraId="62DA986C" w14:textId="77777777" w:rsidR="00127DF3" w:rsidRPr="00A529D2" w:rsidRDefault="00127DF3" w:rsidP="003B3E0E">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 xml:space="preserve">kártérítési és kártalanítási felelősségem tudatában kijelentem, hogy szigorúan titokban tartok minden olyan információt, amelyet a Szociális és Gyermekvédelmi Főigazgatóság a </w:t>
      </w:r>
      <w:r w:rsidR="00E84571" w:rsidRPr="00E84571">
        <w:rPr>
          <w:rFonts w:ascii="Palatino Linotype" w:hAnsi="Palatino Linotype"/>
          <w:b/>
          <w:bCs/>
          <w:sz w:val="24"/>
          <w:szCs w:val="24"/>
        </w:rPr>
        <w:t xml:space="preserve">Ruzsa belterület 413 helyrajzi számon nyilvántartott, természetben a 6786 Ruzsa, Pipacs tér 9. szám </w:t>
      </w:r>
      <w:r w:rsidR="0075150F" w:rsidRPr="00A529D2">
        <w:rPr>
          <w:rFonts w:ascii="Palatino Linotype" w:hAnsi="Palatino Linotype"/>
          <w:sz w:val="24"/>
          <w:szCs w:val="24"/>
        </w:rPr>
        <w:t xml:space="preserve">alatti ingatlanban található </w:t>
      </w:r>
      <w:r w:rsidR="00E84571">
        <w:rPr>
          <w:rFonts w:ascii="Palatino Linotype" w:hAnsi="Palatino Linotype"/>
          <w:b/>
          <w:bCs/>
          <w:kern w:val="36"/>
          <w:sz w:val="24"/>
          <w:szCs w:val="24"/>
        </w:rPr>
        <w:t>21,82</w:t>
      </w:r>
      <w:r w:rsidR="0075150F" w:rsidRPr="00A529D2">
        <w:rPr>
          <w:rFonts w:ascii="Palatino Linotype" w:hAnsi="Palatino Linotype"/>
          <w:b/>
          <w:bCs/>
          <w:kern w:val="36"/>
          <w:sz w:val="24"/>
          <w:szCs w:val="24"/>
        </w:rPr>
        <w:t xml:space="preserve"> m</w:t>
      </w:r>
      <w:r w:rsidR="0075150F" w:rsidRPr="00A529D2">
        <w:rPr>
          <w:rFonts w:ascii="Palatino Linotype" w:hAnsi="Palatino Linotype"/>
          <w:b/>
          <w:bCs/>
          <w:kern w:val="36"/>
          <w:sz w:val="24"/>
          <w:szCs w:val="24"/>
          <w:vertAlign w:val="superscript"/>
        </w:rPr>
        <w:t>2</w:t>
      </w:r>
      <w:r w:rsidR="0075150F" w:rsidRPr="00A529D2">
        <w:rPr>
          <w:rFonts w:ascii="Palatino Linotype" w:hAnsi="Palatino Linotype"/>
          <w:b/>
          <w:bCs/>
          <w:kern w:val="36"/>
          <w:sz w:val="24"/>
          <w:szCs w:val="24"/>
        </w:rPr>
        <w:t xml:space="preserve"> </w:t>
      </w:r>
      <w:r w:rsidR="0075150F" w:rsidRPr="00A529D2">
        <w:rPr>
          <w:rFonts w:ascii="Palatino Linotype" w:hAnsi="Palatino Linotype"/>
          <w:b/>
          <w:sz w:val="24"/>
          <w:szCs w:val="24"/>
        </w:rPr>
        <w:t>alapterületű ingatlanrészre</w:t>
      </w:r>
      <w:r w:rsidR="0075150F" w:rsidRPr="00A529D2">
        <w:rPr>
          <w:rFonts w:ascii="Palatino Linotype" w:hAnsi="Palatino Linotype"/>
          <w:sz w:val="24"/>
          <w:szCs w:val="24"/>
        </w:rPr>
        <w:t xml:space="preserve"> </w:t>
      </w:r>
      <w:r w:rsidRPr="00A529D2">
        <w:rPr>
          <w:rFonts w:ascii="Palatino Linotype" w:hAnsi="Palatino Linotype"/>
          <w:b/>
          <w:sz w:val="24"/>
          <w:szCs w:val="24"/>
        </w:rPr>
        <w:t>vonatkozóan</w:t>
      </w:r>
      <w:r w:rsidRPr="00A529D2">
        <w:rPr>
          <w:rFonts w:ascii="Palatino Linotype" w:hAnsi="Palatino Linotype"/>
          <w:sz w:val="24"/>
          <w:szCs w:val="24"/>
        </w:rPr>
        <w:t xml:space="preserve"> kiírt nyilvános pályázati felhívásával kapcsolatban tudomásomra hoz, és a részemre átad.</w:t>
      </w:r>
    </w:p>
    <w:p w14:paraId="7716432B" w14:textId="77777777" w:rsidR="00127DF3" w:rsidRPr="00A529D2" w:rsidRDefault="00127DF3" w:rsidP="003B3E0E">
      <w:pPr>
        <w:pStyle w:val="Szvegtrzs21"/>
        <w:spacing w:before="0" w:after="0"/>
        <w:rPr>
          <w:rFonts w:ascii="Palatino Linotype" w:hAnsi="Palatino Linotype"/>
          <w:sz w:val="24"/>
          <w:szCs w:val="24"/>
        </w:rPr>
      </w:pPr>
    </w:p>
    <w:p w14:paraId="2C1BC3F4" w14:textId="77777777" w:rsidR="00127DF3" w:rsidRPr="00A529D2" w:rsidRDefault="00127DF3" w:rsidP="003B3E0E">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Tudomásul veszem, hogy az információk magam, illetve az általam képviselt cég vagy szervezet jelen pályázattal foglalkozó munkavállalói, megbízottai tájékoztatására szolgálnak. Kijelentem, hogy ezeket az információkat nem hozom nyilvánosságra, harmadik személynek nem szolgáltatom ki, kizárólag a pályázaton történő részvétel érdekében használom fel.</w:t>
      </w:r>
    </w:p>
    <w:p w14:paraId="403940E1" w14:textId="77777777" w:rsidR="00127DF3" w:rsidRPr="00A529D2" w:rsidRDefault="00127DF3" w:rsidP="003B3E0E">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Ilyen információnak minősül minden olyan adat, jelentés, tervezet, eredmény, ismeret, amely az érintett ingatlan, az abban található ingatlanrész vagy a Szociális és Gyermekvédelmi Főigazgatóság szempontjából lényeges lehet, és amely nincs nyilvánosságra hozva.</w:t>
      </w:r>
    </w:p>
    <w:p w14:paraId="6F7ADE63" w14:textId="77777777" w:rsidR="00127DF3" w:rsidRPr="00A529D2" w:rsidRDefault="00127DF3" w:rsidP="003B3E0E">
      <w:pPr>
        <w:pStyle w:val="Szvegtrzs21"/>
        <w:spacing w:before="0" w:after="0"/>
        <w:rPr>
          <w:rFonts w:ascii="Palatino Linotype" w:hAnsi="Palatino Linotype"/>
          <w:sz w:val="24"/>
          <w:szCs w:val="24"/>
        </w:rPr>
      </w:pPr>
    </w:p>
    <w:p w14:paraId="57B27652" w14:textId="77777777" w:rsidR="00127DF3" w:rsidRPr="00A529D2" w:rsidRDefault="00127DF3" w:rsidP="003B3E0E">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Jelen titoktartási nyilatkozat tartalmáról a pályázattal kapcsolatos információkhoz hozzáférő esetleges munkavállalókat, megbízottaikat tájékoztattam, a titoktartást tőlük is megkövetelem.</w:t>
      </w:r>
    </w:p>
    <w:p w14:paraId="74721974" w14:textId="77777777" w:rsidR="00127DF3" w:rsidRPr="00A529D2" w:rsidRDefault="00127DF3" w:rsidP="003B3E0E">
      <w:pPr>
        <w:pStyle w:val="Szvegtrzs21"/>
        <w:spacing w:before="0" w:after="0"/>
        <w:rPr>
          <w:rFonts w:ascii="Palatino Linotype" w:hAnsi="Palatino Linotype"/>
          <w:sz w:val="24"/>
          <w:szCs w:val="24"/>
        </w:rPr>
      </w:pPr>
    </w:p>
    <w:p w14:paraId="58476609" w14:textId="77777777" w:rsidR="00127DF3" w:rsidRPr="00A529D2" w:rsidRDefault="00127DF3" w:rsidP="003B3E0E">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 nyilatkozat be nem tartása esetén a jogkövetkezményeket vállalom.</w:t>
      </w:r>
    </w:p>
    <w:p w14:paraId="46223A84" w14:textId="77777777" w:rsidR="00127DF3" w:rsidRPr="00A529D2" w:rsidRDefault="00127DF3" w:rsidP="003B3E0E">
      <w:pPr>
        <w:pStyle w:val="Szvegtrzs21"/>
        <w:spacing w:before="0" w:after="0"/>
        <w:rPr>
          <w:rFonts w:ascii="Palatino Linotype" w:hAnsi="Palatino Linotype"/>
          <w:sz w:val="24"/>
          <w:szCs w:val="24"/>
        </w:rPr>
      </w:pPr>
    </w:p>
    <w:p w14:paraId="2A2BAC3A" w14:textId="77777777" w:rsidR="00127DF3" w:rsidRPr="00A529D2" w:rsidRDefault="00127DF3" w:rsidP="003B3E0E">
      <w:pPr>
        <w:pStyle w:val="Szvegtrzs21"/>
        <w:spacing w:before="0" w:after="0"/>
        <w:rPr>
          <w:rFonts w:ascii="Palatino Linotype" w:hAnsi="Palatino Linotype"/>
          <w:sz w:val="24"/>
          <w:szCs w:val="24"/>
        </w:rPr>
      </w:pPr>
    </w:p>
    <w:p w14:paraId="687AF17A" w14:textId="77777777" w:rsidR="00127DF3" w:rsidRPr="00A529D2" w:rsidRDefault="00127DF3" w:rsidP="00304D36">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Kelt: ……………………….., 20…….év …………hó ……….nap</w:t>
      </w:r>
    </w:p>
    <w:p w14:paraId="4F8ECF4E" w14:textId="77777777" w:rsidR="00127DF3" w:rsidRPr="00A529D2" w:rsidRDefault="00127DF3" w:rsidP="003B3E0E">
      <w:pPr>
        <w:pStyle w:val="Szvegtrzs21"/>
        <w:spacing w:before="0" w:after="0"/>
        <w:rPr>
          <w:rFonts w:ascii="Palatino Linotype" w:hAnsi="Palatino Linotype"/>
          <w:sz w:val="24"/>
          <w:szCs w:val="24"/>
        </w:rPr>
      </w:pPr>
    </w:p>
    <w:p w14:paraId="34B3B216" w14:textId="77777777" w:rsidR="00127DF3" w:rsidRPr="00A529D2" w:rsidRDefault="00127DF3" w:rsidP="003B3E0E">
      <w:pPr>
        <w:pStyle w:val="Szvegtrzs21"/>
        <w:spacing w:before="0" w:after="0"/>
        <w:rPr>
          <w:rFonts w:ascii="Palatino Linotype" w:hAnsi="Palatino Linotype"/>
          <w:sz w:val="24"/>
          <w:szCs w:val="24"/>
        </w:rPr>
      </w:pPr>
    </w:p>
    <w:p w14:paraId="6CC3CC28"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w:t>
      </w:r>
    </w:p>
    <w:p w14:paraId="2E7C1664" w14:textId="77777777" w:rsidR="00127DF3" w:rsidRPr="00A529D2" w:rsidRDefault="00127DF3" w:rsidP="003B3E0E">
      <w:pPr>
        <w:pStyle w:val="Szvegtrzs21"/>
        <w:spacing w:before="0" w:after="0"/>
        <w:rPr>
          <w:rFonts w:ascii="Palatino Linotype" w:hAnsi="Palatino Linotype"/>
          <w:sz w:val="24"/>
          <w:szCs w:val="24"/>
        </w:rPr>
      </w:pP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t>ajánlattevő cégszerű / sajátkezű aláírása</w:t>
      </w:r>
    </w:p>
    <w:p w14:paraId="6973B78B" w14:textId="43AC7DFB" w:rsidR="00127DF3" w:rsidRPr="0075141C" w:rsidRDefault="00127DF3" w:rsidP="003B3E0E">
      <w:pPr>
        <w:spacing w:after="0" w:line="240" w:lineRule="auto"/>
        <w:jc w:val="right"/>
        <w:rPr>
          <w:rFonts w:ascii="Palatino Linotype" w:hAnsi="Palatino Linotype"/>
          <w:b/>
          <w:bCs/>
          <w:i/>
          <w:sz w:val="24"/>
          <w:szCs w:val="24"/>
        </w:rPr>
      </w:pPr>
      <w:r w:rsidRPr="00A529D2">
        <w:rPr>
          <w:rFonts w:ascii="Palatino Linotype" w:hAnsi="Palatino Linotype"/>
          <w:sz w:val="24"/>
          <w:szCs w:val="24"/>
        </w:rPr>
        <w:br w:type="page"/>
      </w:r>
      <w:bookmarkStart w:id="47" w:name="_Toc443572900"/>
      <w:bookmarkStart w:id="48" w:name="_Toc443641061"/>
      <w:bookmarkStart w:id="49" w:name="_Toc443645910"/>
      <w:bookmarkStart w:id="50" w:name="_Toc443646504"/>
      <w:bookmarkStart w:id="51" w:name="_Toc443646699"/>
      <w:bookmarkStart w:id="52" w:name="_Toc443991421"/>
      <w:r w:rsidRPr="0075141C">
        <w:rPr>
          <w:rFonts w:ascii="Palatino Linotype" w:hAnsi="Palatino Linotype"/>
          <w:b/>
          <w:bCs/>
          <w:i/>
          <w:sz w:val="24"/>
          <w:szCs w:val="24"/>
        </w:rPr>
        <w:lastRenderedPageBreak/>
        <w:t>4. mintanyilatkozat</w:t>
      </w:r>
      <w:bookmarkEnd w:id="47"/>
      <w:bookmarkEnd w:id="48"/>
      <w:bookmarkEnd w:id="49"/>
      <w:bookmarkEnd w:id="50"/>
      <w:bookmarkEnd w:id="51"/>
      <w:bookmarkEnd w:id="52"/>
    </w:p>
    <w:p w14:paraId="175538B3" w14:textId="77777777" w:rsidR="00127DF3" w:rsidRPr="00A529D2" w:rsidRDefault="00127DF3" w:rsidP="003B3E0E">
      <w:pPr>
        <w:pStyle w:val="Szvegtrzs21"/>
        <w:spacing w:before="0" w:after="0"/>
        <w:rPr>
          <w:rFonts w:ascii="Palatino Linotype" w:hAnsi="Palatino Linotype"/>
          <w:sz w:val="24"/>
          <w:szCs w:val="24"/>
        </w:rPr>
      </w:pPr>
    </w:p>
    <w:p w14:paraId="3B6CDF67" w14:textId="77777777" w:rsidR="00127DF3" w:rsidRPr="00A529D2" w:rsidRDefault="00127DF3" w:rsidP="0018055F">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NYILATKOZAT SZERZŐDÉS TERVEZETÉNEK ELFOGADÁSÁRÓL</w:t>
      </w:r>
    </w:p>
    <w:p w14:paraId="5AC34AFB" w14:textId="77777777" w:rsidR="00127DF3" w:rsidRPr="00A529D2" w:rsidRDefault="00127DF3" w:rsidP="0018055F">
      <w:pPr>
        <w:pStyle w:val="Szvegtrzs21"/>
        <w:spacing w:before="0" w:after="0"/>
        <w:ind w:firstLine="0"/>
        <w:rPr>
          <w:rFonts w:ascii="Palatino Linotype" w:hAnsi="Palatino Linotype"/>
          <w:sz w:val="24"/>
          <w:szCs w:val="24"/>
        </w:rPr>
      </w:pPr>
    </w:p>
    <w:p w14:paraId="112073DA" w14:textId="77777777" w:rsidR="00702627" w:rsidRPr="00A529D2" w:rsidRDefault="00702627" w:rsidP="00702627">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EB126A" w:rsidRPr="00EB126A">
        <w:rPr>
          <w:rFonts w:ascii="Palatino Linotype" w:hAnsi="Palatino Linotype"/>
          <w:b/>
          <w:bCs/>
          <w:kern w:val="36"/>
          <w:sz w:val="24"/>
          <w:szCs w:val="24"/>
        </w:rPr>
        <w:t>Ruzsai Idősek Otthona</w:t>
      </w:r>
      <w:r w:rsidRPr="00A529D2">
        <w:rPr>
          <w:rFonts w:ascii="Palatino Linotype" w:hAnsi="Palatino Linotype"/>
          <w:b/>
          <w:bCs/>
          <w:kern w:val="36"/>
          <w:sz w:val="24"/>
          <w:szCs w:val="24"/>
        </w:rPr>
        <w:t xml:space="preserve"> – Büfé üzemeltetése”</w:t>
      </w:r>
      <w:r w:rsidRPr="00A529D2">
        <w:rPr>
          <w:rFonts w:ascii="Palatino Linotype" w:hAnsi="Palatino Linotype"/>
          <w:sz w:val="24"/>
          <w:szCs w:val="24"/>
        </w:rPr>
        <w:t xml:space="preserve"> </w:t>
      </w:r>
    </w:p>
    <w:p w14:paraId="25091E8E" w14:textId="77777777" w:rsidR="00127DF3" w:rsidRPr="00A529D2" w:rsidRDefault="00127DF3" w:rsidP="0018055F">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című Ajánlat benyújtásához</w:t>
      </w:r>
    </w:p>
    <w:p w14:paraId="69E5F571" w14:textId="77777777" w:rsidR="00127DF3" w:rsidRPr="00A529D2" w:rsidRDefault="00127DF3" w:rsidP="0018055F">
      <w:pPr>
        <w:pStyle w:val="Szvegtrzs21"/>
        <w:spacing w:before="0" w:after="0"/>
        <w:ind w:firstLine="0"/>
        <w:rPr>
          <w:rFonts w:ascii="Palatino Linotype" w:hAnsi="Palatino Linotype"/>
          <w:sz w:val="24"/>
          <w:szCs w:val="24"/>
        </w:rPr>
      </w:pPr>
    </w:p>
    <w:p w14:paraId="3605D14F" w14:textId="77777777" w:rsidR="00127DF3" w:rsidRPr="00A529D2" w:rsidRDefault="00127DF3" w:rsidP="0018055F">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Alulírott:</w:t>
      </w:r>
    </w:p>
    <w:p w14:paraId="183B94B3" w14:textId="77777777" w:rsidR="00127DF3" w:rsidRPr="00A529D2" w:rsidRDefault="00127DF3" w:rsidP="0018055F">
      <w:pPr>
        <w:pStyle w:val="Szvegtrzs21"/>
        <w:spacing w:before="0" w:after="0"/>
        <w:ind w:firstLine="0"/>
        <w:rPr>
          <w:rFonts w:ascii="Palatino Linotype" w:hAnsi="Palatino Linotype"/>
          <w:sz w:val="24"/>
          <w:szCs w:val="24"/>
        </w:rPr>
      </w:pPr>
    </w:p>
    <w:p w14:paraId="40C45811" w14:textId="77777777" w:rsidR="00127DF3" w:rsidRPr="00A529D2" w:rsidRDefault="00127DF3" w:rsidP="0018055F">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Cégnév / Név:</w:t>
      </w:r>
      <w:r w:rsidRPr="00A529D2">
        <w:rPr>
          <w:rFonts w:ascii="Palatino Linotype" w:hAnsi="Palatino Linotype"/>
          <w:sz w:val="24"/>
          <w:szCs w:val="24"/>
        </w:rPr>
        <w:tab/>
      </w:r>
      <w:r w:rsidRPr="00A529D2">
        <w:rPr>
          <w:rFonts w:ascii="Palatino Linotype" w:hAnsi="Palatino Linotype"/>
          <w:sz w:val="24"/>
          <w:szCs w:val="24"/>
        </w:rPr>
        <w:tab/>
        <w:t>.………………………………………………..</w:t>
      </w:r>
    </w:p>
    <w:p w14:paraId="47735121" w14:textId="77777777" w:rsidR="00127DF3" w:rsidRPr="00A529D2" w:rsidRDefault="00127DF3" w:rsidP="0018055F">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Székhely / Cím:</w:t>
      </w:r>
      <w:r w:rsidRPr="00A529D2">
        <w:rPr>
          <w:rFonts w:ascii="Palatino Linotype" w:hAnsi="Palatino Linotype"/>
          <w:sz w:val="24"/>
          <w:szCs w:val="24"/>
        </w:rPr>
        <w:tab/>
        <w:t>…………………………………………………</w:t>
      </w:r>
    </w:p>
    <w:p w14:paraId="2DFC275F" w14:textId="77777777" w:rsidR="00127DF3" w:rsidRPr="00A529D2" w:rsidRDefault="00127DF3" w:rsidP="0018055F">
      <w:pPr>
        <w:pStyle w:val="Szvegtrzs21"/>
        <w:spacing w:before="0" w:after="0"/>
        <w:ind w:firstLine="0"/>
        <w:rPr>
          <w:rFonts w:ascii="Palatino Linotype" w:hAnsi="Palatino Linotype"/>
          <w:sz w:val="24"/>
          <w:szCs w:val="24"/>
        </w:rPr>
      </w:pPr>
    </w:p>
    <w:p w14:paraId="3D7F2CD2" w14:textId="77777777" w:rsidR="00127DF3" w:rsidRPr="00A529D2" w:rsidRDefault="00127DF3" w:rsidP="0018055F">
      <w:pPr>
        <w:pStyle w:val="Szvegtrzs21"/>
        <w:spacing w:before="0" w:after="0"/>
        <w:ind w:firstLine="0"/>
        <w:rPr>
          <w:rFonts w:ascii="Palatino Linotype" w:hAnsi="Palatino Linotype"/>
          <w:b/>
          <w:sz w:val="24"/>
          <w:szCs w:val="24"/>
        </w:rPr>
      </w:pPr>
      <w:r w:rsidRPr="00A529D2">
        <w:rPr>
          <w:rFonts w:ascii="Palatino Linotype" w:hAnsi="Palatino Linotype"/>
          <w:sz w:val="24"/>
          <w:szCs w:val="24"/>
        </w:rPr>
        <w:t>kijelentem, hogy a jelen nyilatkozatban szereplő bérleti szerződés tervezetét</w:t>
      </w:r>
      <w:r w:rsidRPr="00A529D2">
        <w:rPr>
          <w:rFonts w:ascii="Palatino Linotype" w:hAnsi="Palatino Linotype"/>
          <w:b/>
          <w:sz w:val="24"/>
          <w:szCs w:val="24"/>
        </w:rPr>
        <w:t xml:space="preserve"> az általam képviselt szervezet elfogadja / elfogadom </w:t>
      </w:r>
      <w:r w:rsidRPr="00A529D2">
        <w:rPr>
          <w:rStyle w:val="Lbjegyzet-hivatkozs"/>
          <w:rFonts w:ascii="Palatino Linotype" w:eastAsia="Calibri" w:hAnsi="Palatino Linotype"/>
          <w:sz w:val="24"/>
          <w:szCs w:val="24"/>
        </w:rPr>
        <w:footnoteReference w:id="3"/>
      </w:r>
      <w:r w:rsidRPr="00A529D2">
        <w:rPr>
          <w:rFonts w:ascii="Palatino Linotype" w:hAnsi="Palatino Linotype"/>
          <w:b/>
          <w:sz w:val="24"/>
          <w:szCs w:val="24"/>
        </w:rPr>
        <w:t xml:space="preserve">, </w:t>
      </w:r>
      <w:r w:rsidRPr="00A529D2">
        <w:rPr>
          <w:rFonts w:ascii="Palatino Linotype" w:hAnsi="Palatino Linotype"/>
          <w:sz w:val="24"/>
          <w:szCs w:val="24"/>
        </w:rPr>
        <w:t>ezzel együtt a szerződés tervezetét magamra nézve kötelezőnek ismerem el.</w:t>
      </w:r>
    </w:p>
    <w:p w14:paraId="52E74ECD" w14:textId="77777777" w:rsidR="00127DF3" w:rsidRPr="00A529D2" w:rsidRDefault="00127DF3" w:rsidP="0018055F">
      <w:pPr>
        <w:pStyle w:val="Szvegtrzs21"/>
        <w:spacing w:before="0" w:after="0"/>
        <w:ind w:firstLine="0"/>
        <w:rPr>
          <w:rFonts w:ascii="Palatino Linotype" w:hAnsi="Palatino Linotype"/>
          <w:sz w:val="24"/>
          <w:szCs w:val="24"/>
        </w:rPr>
      </w:pPr>
    </w:p>
    <w:p w14:paraId="0EC6F880" w14:textId="77777777" w:rsidR="00127DF3" w:rsidRPr="00A529D2" w:rsidRDefault="00127DF3" w:rsidP="0018055F">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Kelt: …………………, 20…… év ……hó ….. nap</w:t>
      </w:r>
    </w:p>
    <w:p w14:paraId="0237FACE" w14:textId="77777777" w:rsidR="00127DF3" w:rsidRPr="00A529D2" w:rsidRDefault="00127DF3" w:rsidP="0018055F">
      <w:pPr>
        <w:pStyle w:val="Szvegtrzs21"/>
        <w:spacing w:before="0" w:after="0"/>
        <w:ind w:firstLine="0"/>
        <w:rPr>
          <w:rFonts w:ascii="Palatino Linotype" w:hAnsi="Palatino Linotype"/>
          <w:sz w:val="24"/>
          <w:szCs w:val="24"/>
        </w:rPr>
      </w:pPr>
    </w:p>
    <w:p w14:paraId="389D5C12" w14:textId="77777777" w:rsidR="00127DF3" w:rsidRPr="00A529D2" w:rsidRDefault="00127DF3" w:rsidP="00702627">
      <w:pPr>
        <w:pStyle w:val="Szvegtrzs21"/>
        <w:spacing w:before="0" w:after="0"/>
        <w:ind w:left="2124" w:firstLine="0"/>
        <w:rPr>
          <w:rFonts w:ascii="Palatino Linotype" w:hAnsi="Palatino Linotype"/>
          <w:sz w:val="24"/>
          <w:szCs w:val="24"/>
        </w:rPr>
      </w:pP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Pr="00A529D2">
        <w:rPr>
          <w:rFonts w:ascii="Palatino Linotype" w:hAnsi="Palatino Linotype"/>
          <w:sz w:val="24"/>
          <w:szCs w:val="24"/>
        </w:rPr>
        <w:tab/>
      </w:r>
      <w:r w:rsidR="00702627" w:rsidRPr="00A529D2">
        <w:rPr>
          <w:rFonts w:ascii="Palatino Linotype" w:hAnsi="Palatino Linotype"/>
          <w:sz w:val="24"/>
          <w:szCs w:val="24"/>
        </w:rPr>
        <w:tab/>
      </w:r>
      <w:r w:rsidR="00702627" w:rsidRPr="00A529D2">
        <w:rPr>
          <w:rFonts w:ascii="Palatino Linotype" w:hAnsi="Palatino Linotype"/>
          <w:sz w:val="24"/>
          <w:szCs w:val="24"/>
        </w:rPr>
        <w:tab/>
      </w:r>
      <w:r w:rsidR="00702627" w:rsidRPr="00A529D2">
        <w:rPr>
          <w:rFonts w:ascii="Palatino Linotype" w:hAnsi="Palatino Linotype"/>
          <w:sz w:val="24"/>
          <w:szCs w:val="24"/>
        </w:rPr>
        <w:tab/>
      </w:r>
      <w:r w:rsidR="00702627" w:rsidRPr="00A529D2">
        <w:rPr>
          <w:rFonts w:ascii="Palatino Linotype" w:hAnsi="Palatino Linotype"/>
          <w:sz w:val="24"/>
          <w:szCs w:val="24"/>
        </w:rPr>
        <w:tab/>
        <w:t xml:space="preserve">  </w:t>
      </w:r>
      <w:r w:rsidRPr="00A529D2">
        <w:rPr>
          <w:rFonts w:ascii="Palatino Linotype" w:hAnsi="Palatino Linotype"/>
          <w:sz w:val="24"/>
          <w:szCs w:val="24"/>
        </w:rPr>
        <w:t>…………………………………………….</w:t>
      </w:r>
    </w:p>
    <w:p w14:paraId="07E1F0F7" w14:textId="77777777" w:rsidR="00127DF3" w:rsidRPr="00A529D2" w:rsidRDefault="00127DF3" w:rsidP="00702627">
      <w:pPr>
        <w:pStyle w:val="Szvegtrzs21"/>
        <w:spacing w:before="0" w:after="0"/>
        <w:ind w:left="2832" w:firstLine="708"/>
        <w:rPr>
          <w:rFonts w:ascii="Palatino Linotype" w:hAnsi="Palatino Linotype"/>
          <w:sz w:val="24"/>
          <w:szCs w:val="24"/>
        </w:rPr>
      </w:pPr>
      <w:r w:rsidRPr="00A529D2">
        <w:rPr>
          <w:rFonts w:ascii="Palatino Linotype" w:hAnsi="Palatino Linotype"/>
          <w:sz w:val="24"/>
          <w:szCs w:val="24"/>
        </w:rPr>
        <w:t>ajánlattevő cégszerű / sajátkezű aláírása</w:t>
      </w:r>
    </w:p>
    <w:p w14:paraId="01E5F6B8" w14:textId="77777777" w:rsidR="00127DF3" w:rsidRPr="00A529D2" w:rsidRDefault="00127DF3" w:rsidP="0018055F">
      <w:pPr>
        <w:pStyle w:val="Szvegtrzs21"/>
        <w:spacing w:before="0" w:after="0"/>
        <w:ind w:firstLine="0"/>
        <w:rPr>
          <w:rFonts w:ascii="Palatino Linotype" w:hAnsi="Palatino Linotype"/>
          <w:sz w:val="24"/>
          <w:szCs w:val="24"/>
        </w:rPr>
      </w:pPr>
    </w:p>
    <w:p w14:paraId="6E36B327" w14:textId="77777777" w:rsidR="00AF03E7" w:rsidRPr="00A529D2" w:rsidRDefault="00AF03E7" w:rsidP="003B3E0E">
      <w:pPr>
        <w:spacing w:after="0" w:line="240" w:lineRule="auto"/>
        <w:jc w:val="center"/>
        <w:rPr>
          <w:rFonts w:ascii="Palatino Linotype" w:hAnsi="Palatino Linotype"/>
          <w:sz w:val="24"/>
          <w:szCs w:val="24"/>
        </w:rPr>
      </w:pPr>
    </w:p>
    <w:p w14:paraId="4383D5DB" w14:textId="77777777" w:rsidR="00AF03E7" w:rsidRPr="00713D9F" w:rsidRDefault="00AF03E7" w:rsidP="0018055F">
      <w:pPr>
        <w:pStyle w:val="Cmsor6"/>
        <w:numPr>
          <w:ilvl w:val="12"/>
          <w:numId w:val="0"/>
        </w:numPr>
        <w:spacing w:before="0"/>
        <w:jc w:val="center"/>
        <w:rPr>
          <w:rFonts w:ascii="Palatino Linotype" w:hAnsi="Palatino Linotype"/>
          <w:b/>
          <w:color w:val="auto"/>
          <w:sz w:val="24"/>
          <w:szCs w:val="24"/>
        </w:rPr>
      </w:pPr>
      <w:r w:rsidRPr="00713D9F">
        <w:rPr>
          <w:rFonts w:ascii="Palatino Linotype" w:hAnsi="Palatino Linotype"/>
          <w:b/>
          <w:color w:val="auto"/>
          <w:sz w:val="24"/>
          <w:szCs w:val="24"/>
        </w:rPr>
        <w:t>BÉRLETI SZERZŐDÉS</w:t>
      </w:r>
    </w:p>
    <w:p w14:paraId="33B018B0" w14:textId="77777777" w:rsidR="00347313" w:rsidRPr="00A529D2" w:rsidRDefault="00347313" w:rsidP="0018055F">
      <w:pPr>
        <w:numPr>
          <w:ilvl w:val="12"/>
          <w:numId w:val="0"/>
        </w:numPr>
        <w:tabs>
          <w:tab w:val="left" w:pos="567"/>
        </w:tabs>
        <w:spacing w:after="0" w:line="240" w:lineRule="auto"/>
        <w:jc w:val="both"/>
        <w:rPr>
          <w:rFonts w:ascii="Palatino Linotype" w:hAnsi="Palatino Linotype"/>
          <w:sz w:val="24"/>
          <w:szCs w:val="24"/>
          <w:lang w:eastAsia="hu-HU"/>
        </w:rPr>
      </w:pPr>
    </w:p>
    <w:p w14:paraId="05AFE185" w14:textId="77777777" w:rsidR="00304D36" w:rsidRPr="00A529D2" w:rsidRDefault="00304D36" w:rsidP="00713D9F">
      <w:pPr>
        <w:spacing w:after="0" w:line="240" w:lineRule="auto"/>
        <w:jc w:val="both"/>
        <w:rPr>
          <w:rFonts w:ascii="Palatino Linotype" w:hAnsi="Palatino Linotype"/>
          <w:color w:val="000000"/>
          <w:sz w:val="24"/>
          <w:szCs w:val="24"/>
        </w:rPr>
      </w:pPr>
      <w:r w:rsidRPr="00A529D2">
        <w:rPr>
          <w:rFonts w:ascii="Palatino Linotype" w:hAnsi="Palatino Linotype"/>
          <w:color w:val="000000"/>
          <w:sz w:val="24"/>
          <w:szCs w:val="24"/>
        </w:rPr>
        <w:t xml:space="preserve">amely létrejött egyrészről a </w:t>
      </w:r>
      <w:r w:rsidRPr="00A529D2">
        <w:rPr>
          <w:rFonts w:ascii="Palatino Linotype" w:hAnsi="Palatino Linotype"/>
          <w:b/>
          <w:bCs/>
          <w:color w:val="000000"/>
          <w:sz w:val="24"/>
          <w:szCs w:val="24"/>
        </w:rPr>
        <w:t>Szociális és Gyermekvédelmi Főigazgatóság</w:t>
      </w:r>
      <w:r w:rsidRPr="00A529D2">
        <w:rPr>
          <w:rFonts w:ascii="Palatino Linotype" w:hAnsi="Palatino Linotype"/>
          <w:bCs/>
          <w:color w:val="000000"/>
          <w:sz w:val="24"/>
          <w:szCs w:val="24"/>
        </w:rPr>
        <w:t xml:space="preserve"> (</w:t>
      </w:r>
      <w:r w:rsidRPr="00A529D2">
        <w:rPr>
          <w:rFonts w:ascii="Palatino Linotype" w:hAnsi="Palatino Linotype"/>
          <w:sz w:val="24"/>
          <w:szCs w:val="24"/>
        </w:rPr>
        <w:t>székhelye: 1132 Budapest, Visegrádi u. 49., statisztikai számjele: 15802107-8412-312-01, adószáma: 15802107-2-41, törzskönyvi azonosító száma (PIR): 802101, előirányzat-felhasználási keretszámla száma: MÁK 10032000-00329905-00000000</w:t>
      </w:r>
      <w:r w:rsidRPr="00A529D2">
        <w:rPr>
          <w:rFonts w:ascii="Palatino Linotype" w:hAnsi="Palatino Linotype"/>
          <w:b/>
          <w:sz w:val="24"/>
          <w:szCs w:val="24"/>
        </w:rPr>
        <w:t xml:space="preserve">, </w:t>
      </w:r>
      <w:r w:rsidRPr="00A529D2">
        <w:rPr>
          <w:rFonts w:ascii="Palatino Linotype" w:hAnsi="Palatino Linotype"/>
          <w:sz w:val="24"/>
          <w:szCs w:val="24"/>
        </w:rPr>
        <w:t>képviseletében eljár: Nyári Amália, a Szociális és Gyermekvédelmi Főigazgatóság Csongrád</w:t>
      </w:r>
      <w:r w:rsidR="004B7F0D">
        <w:rPr>
          <w:rFonts w:ascii="Palatino Linotype" w:hAnsi="Palatino Linotype"/>
          <w:sz w:val="24"/>
          <w:szCs w:val="24"/>
        </w:rPr>
        <w:t>-Csanád</w:t>
      </w:r>
      <w:r w:rsidRPr="00A529D2">
        <w:rPr>
          <w:rFonts w:ascii="Palatino Linotype" w:hAnsi="Palatino Linotype"/>
          <w:sz w:val="24"/>
          <w:szCs w:val="24"/>
        </w:rPr>
        <w:t xml:space="preserve"> Megyei Kirendeltségének igazgatója) mint bérbeadó </w:t>
      </w:r>
      <w:r w:rsidRPr="00A529D2">
        <w:rPr>
          <w:rFonts w:ascii="Palatino Linotype" w:hAnsi="Palatino Linotype"/>
          <w:color w:val="000000"/>
          <w:sz w:val="24"/>
          <w:szCs w:val="24"/>
        </w:rPr>
        <w:t xml:space="preserve">(továbbiakban: </w:t>
      </w:r>
      <w:r w:rsidRPr="00A529D2">
        <w:rPr>
          <w:rFonts w:ascii="Palatino Linotype" w:hAnsi="Palatino Linotype"/>
          <w:b/>
          <w:i/>
          <w:color w:val="000000"/>
          <w:sz w:val="24"/>
          <w:szCs w:val="24"/>
        </w:rPr>
        <w:t>Bérbeadó</w:t>
      </w:r>
      <w:r w:rsidRPr="00A529D2">
        <w:rPr>
          <w:rFonts w:ascii="Palatino Linotype" w:hAnsi="Palatino Linotype"/>
          <w:color w:val="000000"/>
          <w:sz w:val="24"/>
          <w:szCs w:val="24"/>
        </w:rPr>
        <w:t>),</w:t>
      </w:r>
    </w:p>
    <w:p w14:paraId="476B6D07" w14:textId="77777777" w:rsidR="00AF03E7" w:rsidRPr="00A529D2" w:rsidRDefault="00AF03E7" w:rsidP="00713D9F">
      <w:pPr>
        <w:numPr>
          <w:ilvl w:val="12"/>
          <w:numId w:val="0"/>
        </w:numPr>
        <w:tabs>
          <w:tab w:val="left" w:pos="567"/>
        </w:tabs>
        <w:spacing w:after="0" w:line="240" w:lineRule="auto"/>
        <w:jc w:val="both"/>
        <w:rPr>
          <w:rFonts w:ascii="Palatino Linotype" w:hAnsi="Palatino Linotype"/>
          <w:b/>
          <w:sz w:val="24"/>
          <w:szCs w:val="24"/>
        </w:rPr>
      </w:pPr>
    </w:p>
    <w:p w14:paraId="7F428AD8" w14:textId="77777777" w:rsidR="00AF03E7" w:rsidRDefault="00AF03E7" w:rsidP="00713D9F">
      <w:pPr>
        <w:pStyle w:val="Szvegtrzs21"/>
        <w:spacing w:before="0" w:after="0" w:line="240" w:lineRule="auto"/>
        <w:ind w:firstLine="0"/>
        <w:rPr>
          <w:rFonts w:ascii="Palatino Linotype" w:hAnsi="Palatino Linotype"/>
          <w:sz w:val="24"/>
          <w:szCs w:val="24"/>
        </w:rPr>
      </w:pPr>
      <w:r w:rsidRPr="00A529D2">
        <w:rPr>
          <w:rFonts w:ascii="Palatino Linotype" w:hAnsi="Palatino Linotype"/>
          <w:sz w:val="24"/>
          <w:szCs w:val="24"/>
        </w:rPr>
        <w:t>másrészről a(z)</w:t>
      </w:r>
      <w:r w:rsidRPr="00A529D2">
        <w:rPr>
          <w:rFonts w:ascii="Palatino Linotype" w:hAnsi="Palatino Linotype"/>
          <w:b/>
          <w:sz w:val="24"/>
          <w:szCs w:val="24"/>
        </w:rPr>
        <w:t xml:space="preserve"> </w:t>
      </w:r>
      <w:r w:rsidRPr="00A529D2">
        <w:rPr>
          <w:rFonts w:ascii="Palatino Linotype" w:hAnsi="Palatino Linotype"/>
          <w:b/>
          <w:bCs/>
          <w:sz w:val="24"/>
          <w:szCs w:val="24"/>
        </w:rPr>
        <w:t>…………………..</w:t>
      </w:r>
      <w:r w:rsidRPr="00A529D2">
        <w:rPr>
          <w:rFonts w:ascii="Palatino Linotype" w:hAnsi="Palatino Linotype"/>
          <w:sz w:val="24"/>
          <w:szCs w:val="24"/>
        </w:rPr>
        <w:t xml:space="preserve"> (székhelye/lakóhelye: ……………………………...; adószáma/adóazonosító jele: …………………………, cégjegyzékszáma/nyilvántartási száma/anyja neve: ……………………………, statisztikai számjele/születési helye, ideje:……………………….., személyazonosító igazolvány száma:………..,  kereskedelmi működési engedély száma:………………………; bankszámlaszáma: ……………………………….., képviseli: ………… ………………)</w:t>
      </w:r>
      <w:r w:rsidRPr="00A529D2">
        <w:rPr>
          <w:rFonts w:ascii="Palatino Linotype" w:hAnsi="Palatino Linotype"/>
          <w:iCs/>
          <w:sz w:val="24"/>
          <w:szCs w:val="24"/>
        </w:rPr>
        <w:t xml:space="preserve">, </w:t>
      </w:r>
      <w:r w:rsidRPr="00A529D2">
        <w:rPr>
          <w:rFonts w:ascii="Palatino Linotype" w:hAnsi="Palatino Linotype"/>
          <w:sz w:val="24"/>
          <w:szCs w:val="24"/>
        </w:rPr>
        <w:t xml:space="preserve">mint bérlő (a továbbiakban: </w:t>
      </w:r>
      <w:r w:rsidRPr="00A529D2">
        <w:rPr>
          <w:rFonts w:ascii="Palatino Linotype" w:hAnsi="Palatino Linotype"/>
          <w:b/>
          <w:sz w:val="24"/>
          <w:szCs w:val="24"/>
        </w:rPr>
        <w:t>Bérlő</w:t>
      </w:r>
      <w:r w:rsidRPr="00A529D2">
        <w:rPr>
          <w:rFonts w:ascii="Palatino Linotype" w:hAnsi="Palatino Linotype"/>
          <w:sz w:val="24"/>
          <w:szCs w:val="24"/>
        </w:rPr>
        <w:t>)</w:t>
      </w:r>
      <w:r w:rsidR="002441DA">
        <w:rPr>
          <w:rFonts w:ascii="Palatino Linotype" w:hAnsi="Palatino Linotype"/>
          <w:sz w:val="24"/>
          <w:szCs w:val="24"/>
        </w:rPr>
        <w:t>,</w:t>
      </w:r>
    </w:p>
    <w:p w14:paraId="36D5707D" w14:textId="77777777" w:rsidR="00AF03E7" w:rsidRPr="003C40B9" w:rsidRDefault="00AF03E7" w:rsidP="0018055F">
      <w:pPr>
        <w:pStyle w:val="Szvegtrzs21"/>
        <w:spacing w:before="0" w:after="0"/>
        <w:ind w:firstLine="0"/>
        <w:rPr>
          <w:rFonts w:ascii="Palatino Linotype" w:hAnsi="Palatino Linotype"/>
          <w:sz w:val="24"/>
          <w:szCs w:val="24"/>
        </w:rPr>
      </w:pPr>
    </w:p>
    <w:p w14:paraId="3549342B" w14:textId="77777777" w:rsidR="003C40B9" w:rsidRPr="003C40B9" w:rsidRDefault="00D11938" w:rsidP="003C40B9">
      <w:pPr>
        <w:tabs>
          <w:tab w:val="left" w:pos="360"/>
        </w:tabs>
        <w:suppressAutoHyphens/>
        <w:overflowPunct w:val="0"/>
        <w:autoSpaceDE w:val="0"/>
        <w:autoSpaceDN w:val="0"/>
        <w:spacing w:after="0" w:line="240" w:lineRule="auto"/>
        <w:jc w:val="both"/>
        <w:textAlignment w:val="baseline"/>
        <w:rPr>
          <w:rFonts w:ascii="Palatino Linotype" w:eastAsia="Times New Roman" w:hAnsi="Palatino Linotype"/>
          <w:color w:val="000000"/>
          <w:kern w:val="3"/>
          <w:sz w:val="24"/>
          <w:szCs w:val="24"/>
          <w:lang w:eastAsia="zh-CN"/>
        </w:rPr>
      </w:pPr>
      <w:r w:rsidRPr="003C40B9">
        <w:rPr>
          <w:rFonts w:ascii="Palatino Linotype" w:hAnsi="Palatino Linotype"/>
          <w:color w:val="000000"/>
          <w:sz w:val="24"/>
          <w:szCs w:val="24"/>
        </w:rPr>
        <w:t xml:space="preserve">harmadrészről a </w:t>
      </w:r>
      <w:r w:rsidR="003C40B9" w:rsidRPr="003C40B9">
        <w:rPr>
          <w:rFonts w:ascii="Palatino Linotype" w:eastAsia="Times New Roman" w:hAnsi="Palatino Linotype"/>
          <w:b/>
          <w:color w:val="000000"/>
          <w:kern w:val="3"/>
          <w:sz w:val="24"/>
          <w:szCs w:val="24"/>
          <w:lang w:eastAsia="zh-CN"/>
        </w:rPr>
        <w:t>Csongrád</w:t>
      </w:r>
      <w:r w:rsidR="003C40B9">
        <w:rPr>
          <w:rFonts w:ascii="Palatino Linotype" w:eastAsia="Times New Roman" w:hAnsi="Palatino Linotype"/>
          <w:b/>
          <w:color w:val="000000"/>
          <w:kern w:val="3"/>
          <w:sz w:val="24"/>
          <w:szCs w:val="24"/>
          <w:lang w:eastAsia="zh-CN"/>
        </w:rPr>
        <w:t>-Csanád</w:t>
      </w:r>
      <w:r w:rsidR="003C40B9" w:rsidRPr="003C40B9">
        <w:rPr>
          <w:rFonts w:ascii="Palatino Linotype" w:eastAsia="Times New Roman" w:hAnsi="Palatino Linotype"/>
          <w:b/>
          <w:color w:val="000000"/>
          <w:kern w:val="3"/>
          <w:sz w:val="24"/>
          <w:szCs w:val="24"/>
          <w:lang w:eastAsia="zh-CN"/>
        </w:rPr>
        <w:t xml:space="preserve"> Megyei Napsugár Otthon</w:t>
      </w:r>
      <w:r w:rsidR="003C40B9" w:rsidRPr="003C40B9">
        <w:rPr>
          <w:rFonts w:ascii="Palatino Linotype" w:eastAsia="Times New Roman" w:hAnsi="Palatino Linotype"/>
          <w:color w:val="000000"/>
          <w:kern w:val="3"/>
          <w:sz w:val="24"/>
          <w:szCs w:val="24"/>
          <w:lang w:eastAsia="zh-CN"/>
        </w:rPr>
        <w:t xml:space="preserve"> (székhelye: 6760 Kistelek, Kossuth u. 41</w:t>
      </w:r>
      <w:r w:rsidR="0066184C">
        <w:rPr>
          <w:rFonts w:ascii="Palatino Linotype" w:eastAsia="Times New Roman" w:hAnsi="Palatino Linotype"/>
          <w:color w:val="000000"/>
          <w:kern w:val="3"/>
          <w:sz w:val="24"/>
          <w:szCs w:val="24"/>
          <w:lang w:eastAsia="zh-CN"/>
        </w:rPr>
        <w:t>.</w:t>
      </w:r>
      <w:r w:rsidR="003C40B9" w:rsidRPr="003C40B9">
        <w:rPr>
          <w:rFonts w:ascii="Palatino Linotype" w:eastAsia="Times New Roman" w:hAnsi="Palatino Linotype"/>
          <w:color w:val="000000"/>
          <w:kern w:val="3"/>
          <w:sz w:val="24"/>
          <w:szCs w:val="24"/>
          <w:lang w:eastAsia="zh-CN"/>
        </w:rPr>
        <w:t xml:space="preserve">, adószáma: 15761684-2-06, törzsszáma: 761684, képviseletében eljár: Kerepeczki Magdolna intézményvezető), mint Intézmény (a továbbiakban: </w:t>
      </w:r>
      <w:r w:rsidR="003C40B9" w:rsidRPr="003C40B9">
        <w:rPr>
          <w:rFonts w:ascii="Palatino Linotype" w:eastAsia="Times New Roman" w:hAnsi="Palatino Linotype"/>
          <w:b/>
          <w:i/>
          <w:color w:val="000000"/>
          <w:kern w:val="3"/>
          <w:sz w:val="24"/>
          <w:szCs w:val="24"/>
          <w:lang w:eastAsia="zh-CN"/>
        </w:rPr>
        <w:t>Intézmény</w:t>
      </w:r>
      <w:r w:rsidR="003C40B9" w:rsidRPr="003C40B9">
        <w:rPr>
          <w:rFonts w:ascii="Palatino Linotype" w:eastAsia="Times New Roman" w:hAnsi="Palatino Linotype"/>
          <w:color w:val="000000"/>
          <w:kern w:val="3"/>
          <w:sz w:val="24"/>
          <w:szCs w:val="24"/>
          <w:lang w:eastAsia="zh-CN"/>
        </w:rPr>
        <w:t>)</w:t>
      </w:r>
    </w:p>
    <w:p w14:paraId="54631768" w14:textId="77777777" w:rsidR="00D11938" w:rsidRPr="003C40B9" w:rsidRDefault="00D11938" w:rsidP="00D11938">
      <w:pPr>
        <w:pStyle w:val="Textbody0"/>
        <w:tabs>
          <w:tab w:val="left" w:pos="142"/>
        </w:tabs>
        <w:spacing w:after="0"/>
        <w:jc w:val="both"/>
        <w:rPr>
          <w:rFonts w:ascii="Palatino Linotype" w:hAnsi="Palatino Linotype"/>
          <w:color w:val="000000"/>
          <w:sz w:val="24"/>
          <w:szCs w:val="24"/>
        </w:rPr>
      </w:pPr>
    </w:p>
    <w:p w14:paraId="7885DD0D" w14:textId="77777777" w:rsidR="00D11938" w:rsidRPr="003C40B9" w:rsidRDefault="00D11938" w:rsidP="0018055F">
      <w:pPr>
        <w:pStyle w:val="Szvegtrzs21"/>
        <w:spacing w:before="0" w:after="0"/>
        <w:ind w:firstLine="0"/>
        <w:rPr>
          <w:rFonts w:ascii="Palatino Linotype" w:hAnsi="Palatino Linotype"/>
          <w:sz w:val="24"/>
          <w:szCs w:val="24"/>
        </w:rPr>
      </w:pPr>
    </w:p>
    <w:p w14:paraId="427E279F" w14:textId="77777777" w:rsidR="00AF03E7" w:rsidRPr="003C40B9" w:rsidRDefault="006C2C83" w:rsidP="005C0724">
      <w:pPr>
        <w:numPr>
          <w:ilvl w:val="12"/>
          <w:numId w:val="0"/>
        </w:numPr>
        <w:jc w:val="both"/>
        <w:rPr>
          <w:rFonts w:ascii="Palatino Linotype" w:hAnsi="Palatino Linotype"/>
          <w:sz w:val="24"/>
          <w:szCs w:val="24"/>
        </w:rPr>
      </w:pPr>
      <w:r w:rsidRPr="003C40B9">
        <w:rPr>
          <w:rFonts w:ascii="Palatino Linotype" w:hAnsi="Palatino Linotype"/>
          <w:sz w:val="24"/>
          <w:szCs w:val="24"/>
        </w:rPr>
        <w:t xml:space="preserve">továbbiakban együttesen, mint </w:t>
      </w:r>
      <w:r w:rsidRPr="003C40B9">
        <w:rPr>
          <w:rFonts w:ascii="Palatino Linotype" w:hAnsi="Palatino Linotype"/>
          <w:b/>
          <w:i/>
          <w:sz w:val="24"/>
          <w:szCs w:val="24"/>
        </w:rPr>
        <w:t>felek</w:t>
      </w:r>
      <w:r w:rsidRPr="003C40B9">
        <w:rPr>
          <w:rFonts w:ascii="Palatino Linotype" w:hAnsi="Palatino Linotype"/>
          <w:sz w:val="24"/>
          <w:szCs w:val="24"/>
        </w:rPr>
        <w:t xml:space="preserve"> között, az alulírott napon és helyen, az alábbi feltételekkel:</w:t>
      </w:r>
    </w:p>
    <w:p w14:paraId="7CC2C7D0"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1. Előzmény</w:t>
      </w:r>
    </w:p>
    <w:p w14:paraId="57787A96" w14:textId="77777777" w:rsidR="00AF03E7" w:rsidRPr="00A529D2" w:rsidRDefault="00AF03E7" w:rsidP="0018055F">
      <w:pPr>
        <w:spacing w:after="0" w:line="240" w:lineRule="auto"/>
        <w:jc w:val="both"/>
        <w:rPr>
          <w:rFonts w:ascii="Palatino Linotype" w:hAnsi="Palatino Linotype"/>
          <w:b/>
          <w:sz w:val="24"/>
          <w:szCs w:val="24"/>
        </w:rPr>
      </w:pPr>
    </w:p>
    <w:p w14:paraId="4403A86E" w14:textId="77777777" w:rsidR="00AF03E7" w:rsidRPr="00A529D2" w:rsidRDefault="00AF03E7" w:rsidP="00C63B21">
      <w:pPr>
        <w:tabs>
          <w:tab w:val="left" w:pos="851"/>
        </w:tabs>
        <w:spacing w:line="240" w:lineRule="auto"/>
        <w:jc w:val="both"/>
        <w:rPr>
          <w:rFonts w:ascii="Palatino Linotype" w:hAnsi="Palatino Linotype"/>
          <w:sz w:val="24"/>
          <w:szCs w:val="24"/>
        </w:rPr>
      </w:pPr>
      <w:r w:rsidRPr="00A529D2">
        <w:rPr>
          <w:rFonts w:ascii="Palatino Linotype" w:hAnsi="Palatino Linotype"/>
          <w:sz w:val="24"/>
          <w:szCs w:val="24"/>
        </w:rPr>
        <w:t xml:space="preserve">1.1. </w:t>
      </w:r>
      <w:r w:rsidRPr="00A529D2">
        <w:rPr>
          <w:rFonts w:ascii="Palatino Linotype" w:hAnsi="Palatino Linotype"/>
          <w:sz w:val="24"/>
          <w:szCs w:val="24"/>
        </w:rPr>
        <w:tab/>
      </w:r>
      <w:r w:rsidR="001D1243" w:rsidRPr="00A529D2">
        <w:rPr>
          <w:rFonts w:ascii="Palatino Linotype" w:hAnsi="Palatino Linotype" w:cs="Bookman Old Style"/>
          <w:sz w:val="24"/>
          <w:szCs w:val="24"/>
        </w:rPr>
        <w:t>F</w:t>
      </w:r>
      <w:r w:rsidR="001D1243" w:rsidRPr="00A529D2">
        <w:rPr>
          <w:rFonts w:ascii="Palatino Linotype" w:hAnsi="Palatino Linotype"/>
          <w:sz w:val="24"/>
          <w:szCs w:val="24"/>
        </w:rPr>
        <w:t xml:space="preserve">elek rögzítik, hogy a Magyar Állam 1/1 arányú kizárólagos tulajdonában és a Bérbeadó vagyonkezelésében áll a </w:t>
      </w:r>
      <w:r w:rsidR="00CC7A8D" w:rsidRPr="00CC7A8D">
        <w:rPr>
          <w:rFonts w:ascii="Palatino Linotype" w:hAnsi="Palatino Linotype"/>
          <w:b/>
          <w:bCs/>
          <w:sz w:val="24"/>
          <w:szCs w:val="24"/>
        </w:rPr>
        <w:t>Ruzsa belterület 413 helyrajzi számon nyilvántartott, természetben a 6786 Ruzsa, Pipacs tér 9. szám</w:t>
      </w:r>
      <w:r w:rsidR="001D1243" w:rsidRPr="00A529D2">
        <w:rPr>
          <w:rFonts w:ascii="Palatino Linotype" w:hAnsi="Palatino Linotype"/>
          <w:b/>
          <w:bCs/>
          <w:kern w:val="36"/>
          <w:sz w:val="24"/>
          <w:szCs w:val="24"/>
        </w:rPr>
        <w:t xml:space="preserve"> </w:t>
      </w:r>
      <w:r w:rsidR="001D1243" w:rsidRPr="00A529D2">
        <w:rPr>
          <w:rFonts w:ascii="Palatino Linotype" w:hAnsi="Palatino Linotype"/>
          <w:sz w:val="24"/>
          <w:szCs w:val="24"/>
        </w:rPr>
        <w:t>alatt található, „</w:t>
      </w:r>
      <w:r w:rsidR="001D1243" w:rsidRPr="00A529D2">
        <w:rPr>
          <w:rFonts w:ascii="Palatino Linotype" w:hAnsi="Palatino Linotype"/>
          <w:bCs/>
          <w:kern w:val="36"/>
          <w:sz w:val="24"/>
          <w:szCs w:val="24"/>
        </w:rPr>
        <w:t>kivett szociális otthon”</w:t>
      </w:r>
      <w:r w:rsidR="001D1243" w:rsidRPr="00A529D2">
        <w:rPr>
          <w:rFonts w:ascii="Palatino Linotype" w:hAnsi="Palatino Linotype"/>
          <w:sz w:val="24"/>
          <w:szCs w:val="24"/>
        </w:rPr>
        <w:t xml:space="preserve"> megjelölésű, </w:t>
      </w:r>
      <w:r w:rsidR="001D1243" w:rsidRPr="00A529D2">
        <w:rPr>
          <w:rFonts w:ascii="Palatino Linotype" w:hAnsi="Palatino Linotype"/>
          <w:b/>
          <w:sz w:val="24"/>
          <w:szCs w:val="24"/>
        </w:rPr>
        <w:t xml:space="preserve">250387 </w:t>
      </w:r>
      <w:r w:rsidR="001D1243" w:rsidRPr="00A529D2">
        <w:rPr>
          <w:rFonts w:ascii="Palatino Linotype" w:hAnsi="Palatino Linotype"/>
          <w:b/>
          <w:bCs/>
          <w:kern w:val="36"/>
          <w:sz w:val="24"/>
          <w:szCs w:val="24"/>
        </w:rPr>
        <w:t>m</w:t>
      </w:r>
      <w:r w:rsidR="001D1243" w:rsidRPr="00A529D2">
        <w:rPr>
          <w:rFonts w:ascii="Palatino Linotype" w:hAnsi="Palatino Linotype"/>
          <w:b/>
          <w:bCs/>
          <w:kern w:val="36"/>
          <w:sz w:val="24"/>
          <w:szCs w:val="24"/>
          <w:vertAlign w:val="superscript"/>
        </w:rPr>
        <w:t xml:space="preserve">2 </w:t>
      </w:r>
      <w:r w:rsidR="001D1243" w:rsidRPr="00A529D2">
        <w:rPr>
          <w:rFonts w:ascii="Palatino Linotype" w:hAnsi="Palatino Linotype"/>
          <w:sz w:val="24"/>
          <w:szCs w:val="24"/>
        </w:rPr>
        <w:t xml:space="preserve">alapterületű ingatlan (a továbbiakban: </w:t>
      </w:r>
      <w:r w:rsidR="001D1243" w:rsidRPr="00A529D2">
        <w:rPr>
          <w:rFonts w:ascii="Palatino Linotype" w:hAnsi="Palatino Linotype"/>
          <w:b/>
          <w:i/>
          <w:sz w:val="24"/>
          <w:szCs w:val="24"/>
        </w:rPr>
        <w:t>ingatlan</w:t>
      </w:r>
      <w:r w:rsidR="001D1243" w:rsidRPr="00A529D2">
        <w:rPr>
          <w:rFonts w:ascii="Palatino Linotype" w:hAnsi="Palatino Linotype"/>
          <w:sz w:val="24"/>
          <w:szCs w:val="24"/>
        </w:rPr>
        <w:t xml:space="preserve">). Jelen szerződés tárgyát az ingatlanban található </w:t>
      </w:r>
      <w:r w:rsidR="00465DE1" w:rsidRPr="00465DE1">
        <w:rPr>
          <w:rFonts w:ascii="Palatino Linotype" w:hAnsi="Palatino Linotype"/>
          <w:b/>
          <w:bCs/>
          <w:kern w:val="36"/>
          <w:sz w:val="24"/>
          <w:szCs w:val="24"/>
        </w:rPr>
        <w:t>21,82</w:t>
      </w:r>
      <w:r w:rsidR="001D1243" w:rsidRPr="00A529D2">
        <w:rPr>
          <w:rFonts w:ascii="Palatino Linotype" w:hAnsi="Palatino Linotype"/>
          <w:b/>
          <w:bCs/>
          <w:kern w:val="36"/>
          <w:sz w:val="24"/>
          <w:szCs w:val="24"/>
        </w:rPr>
        <w:t xml:space="preserve"> m</w:t>
      </w:r>
      <w:r w:rsidR="001D1243" w:rsidRPr="00A529D2">
        <w:rPr>
          <w:rFonts w:ascii="Palatino Linotype" w:hAnsi="Palatino Linotype"/>
          <w:b/>
          <w:bCs/>
          <w:kern w:val="36"/>
          <w:sz w:val="24"/>
          <w:szCs w:val="24"/>
          <w:vertAlign w:val="superscript"/>
        </w:rPr>
        <w:t>2</w:t>
      </w:r>
      <w:r w:rsidR="001D1243" w:rsidRPr="00A529D2">
        <w:rPr>
          <w:rFonts w:ascii="Palatino Linotype" w:hAnsi="Palatino Linotype"/>
          <w:sz w:val="24"/>
          <w:szCs w:val="24"/>
        </w:rPr>
        <w:t xml:space="preserve"> alapterületű ingatlanrész (a továbbiakban:</w:t>
      </w:r>
      <w:r w:rsidR="001D1243" w:rsidRPr="00A529D2">
        <w:rPr>
          <w:rFonts w:ascii="Palatino Linotype" w:hAnsi="Palatino Linotype"/>
          <w:i/>
          <w:sz w:val="24"/>
          <w:szCs w:val="24"/>
        </w:rPr>
        <w:t xml:space="preserve"> </w:t>
      </w:r>
      <w:r w:rsidR="001D1243" w:rsidRPr="00A529D2">
        <w:rPr>
          <w:rFonts w:ascii="Palatino Linotype" w:hAnsi="Palatino Linotype"/>
          <w:b/>
          <w:sz w:val="24"/>
          <w:szCs w:val="24"/>
        </w:rPr>
        <w:t>ingatlanrész)</w:t>
      </w:r>
      <w:r w:rsidR="001D1243" w:rsidRPr="00A529D2">
        <w:rPr>
          <w:rFonts w:ascii="Palatino Linotype" w:hAnsi="Palatino Linotype"/>
          <w:sz w:val="24"/>
          <w:szCs w:val="24"/>
        </w:rPr>
        <w:t xml:space="preserve"> és az abban található ingóságok (a továbbiakban: </w:t>
      </w:r>
      <w:r w:rsidR="001D1243" w:rsidRPr="00A529D2">
        <w:rPr>
          <w:rFonts w:ascii="Palatino Linotype" w:hAnsi="Palatino Linotype"/>
          <w:b/>
          <w:i/>
          <w:sz w:val="24"/>
          <w:szCs w:val="24"/>
        </w:rPr>
        <w:t>ingóságok</w:t>
      </w:r>
      <w:r w:rsidR="001D1243" w:rsidRPr="00A529D2">
        <w:rPr>
          <w:rFonts w:ascii="Palatino Linotype" w:hAnsi="Palatino Linotype"/>
          <w:sz w:val="24"/>
          <w:szCs w:val="24"/>
        </w:rPr>
        <w:t xml:space="preserve">, a továbbiakban ingatlanrész és ingóságok együttesen: </w:t>
      </w:r>
      <w:r w:rsidR="001D1243" w:rsidRPr="00A529D2">
        <w:rPr>
          <w:rFonts w:ascii="Palatino Linotype" w:hAnsi="Palatino Linotype"/>
          <w:b/>
          <w:i/>
          <w:sz w:val="24"/>
          <w:szCs w:val="24"/>
        </w:rPr>
        <w:t>Bérlemény</w:t>
      </w:r>
      <w:r w:rsidR="001D1243" w:rsidRPr="00A529D2">
        <w:rPr>
          <w:rFonts w:ascii="Palatino Linotype" w:hAnsi="Palatino Linotype"/>
          <w:sz w:val="24"/>
          <w:szCs w:val="24"/>
        </w:rPr>
        <w:t xml:space="preserve">) képezik. Felek kijelentik, hogy az ingatlanrészhez tartozó ingóságok listáját jelen szerződés </w:t>
      </w:r>
      <w:r w:rsidR="001D1243" w:rsidRPr="00A529D2">
        <w:rPr>
          <w:rFonts w:ascii="Palatino Linotype" w:hAnsi="Palatino Linotype"/>
          <w:i/>
          <w:sz w:val="24"/>
          <w:szCs w:val="24"/>
        </w:rPr>
        <w:t xml:space="preserve">1. számú melléklete, </w:t>
      </w:r>
      <w:r w:rsidR="001D1243" w:rsidRPr="00A529D2">
        <w:rPr>
          <w:rFonts w:ascii="Palatino Linotype" w:hAnsi="Palatino Linotype"/>
          <w:sz w:val="24"/>
          <w:szCs w:val="24"/>
        </w:rPr>
        <w:t>az</w:t>
      </w:r>
      <w:r w:rsidR="001D1243" w:rsidRPr="00A529D2">
        <w:rPr>
          <w:rFonts w:ascii="Palatino Linotype" w:hAnsi="Palatino Linotype" w:cs="Bookman Old Style"/>
          <w:sz w:val="24"/>
          <w:szCs w:val="24"/>
        </w:rPr>
        <w:t xml:space="preserve"> ingatlanrész alaprajzát a jelen szerződés </w:t>
      </w:r>
      <w:r w:rsidR="001D1243" w:rsidRPr="00A529D2">
        <w:rPr>
          <w:rFonts w:ascii="Palatino Linotype" w:hAnsi="Palatino Linotype" w:cs="Bookman Old Style"/>
          <w:i/>
          <w:sz w:val="24"/>
          <w:szCs w:val="24"/>
        </w:rPr>
        <w:t>2. számú melléklete</w:t>
      </w:r>
      <w:r w:rsidR="001D1243" w:rsidRPr="00A529D2">
        <w:rPr>
          <w:rFonts w:ascii="Palatino Linotype" w:hAnsi="Palatino Linotype" w:cs="Garamond"/>
          <w:i/>
          <w:iCs/>
          <w:sz w:val="24"/>
          <w:szCs w:val="24"/>
        </w:rPr>
        <w:t xml:space="preserve"> </w:t>
      </w:r>
      <w:r w:rsidR="001D1243" w:rsidRPr="00A529D2">
        <w:rPr>
          <w:rFonts w:ascii="Palatino Linotype" w:hAnsi="Palatino Linotype" w:cs="Bookman Old Style"/>
          <w:sz w:val="24"/>
          <w:szCs w:val="24"/>
        </w:rPr>
        <w:t>tartalmazza.</w:t>
      </w:r>
    </w:p>
    <w:p w14:paraId="5B6158EE" w14:textId="77777777" w:rsidR="00AF03E7" w:rsidRPr="00A529D2" w:rsidRDefault="00AF03E7" w:rsidP="00C63B21">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1.2. </w:t>
      </w:r>
      <w:r w:rsidRPr="00A529D2">
        <w:rPr>
          <w:rFonts w:ascii="Palatino Linotype" w:hAnsi="Palatino Linotype"/>
          <w:sz w:val="24"/>
          <w:szCs w:val="24"/>
        </w:rPr>
        <w:tab/>
        <w:t xml:space="preserve">Az állami vagyonról szóló 2007. évi CVI.  törvény (a továbbiakban: </w:t>
      </w:r>
      <w:r w:rsidRPr="00A529D2">
        <w:rPr>
          <w:rFonts w:ascii="Palatino Linotype" w:hAnsi="Palatino Linotype"/>
          <w:b/>
          <w:i/>
          <w:sz w:val="24"/>
          <w:szCs w:val="24"/>
        </w:rPr>
        <w:t>Vtv</w:t>
      </w:r>
      <w:r w:rsidRPr="00A529D2">
        <w:rPr>
          <w:rFonts w:ascii="Palatino Linotype" w:hAnsi="Palatino Linotype"/>
          <w:sz w:val="24"/>
          <w:szCs w:val="24"/>
        </w:rPr>
        <w:t xml:space="preserve">.) 3. § (1) bekezdés értelmében a rábízott állami vagyon felett az államot megillető tulajdonosi jogok és kötelezettségek összességét tulajdonosi joggyakorlóként, ha törvény vagy miniszteri rendelet eltérően nem rendelkezik, a Magyar Nemzeti Vagyonkezelő Zrt. (a továbbiakban: </w:t>
      </w:r>
      <w:r w:rsidRPr="00A529D2">
        <w:rPr>
          <w:rFonts w:ascii="Palatino Linotype" w:hAnsi="Palatino Linotype"/>
          <w:b/>
          <w:i/>
          <w:sz w:val="24"/>
          <w:szCs w:val="24"/>
        </w:rPr>
        <w:t>MNV Zrt</w:t>
      </w:r>
      <w:r w:rsidRPr="00A529D2">
        <w:rPr>
          <w:rFonts w:ascii="Palatino Linotype" w:hAnsi="Palatino Linotype"/>
          <w:sz w:val="24"/>
          <w:szCs w:val="24"/>
        </w:rPr>
        <w:t>.) gyakorolja.</w:t>
      </w:r>
    </w:p>
    <w:p w14:paraId="409D7B8D" w14:textId="77777777" w:rsidR="00AF03E7" w:rsidRPr="00A529D2" w:rsidRDefault="00AF03E7" w:rsidP="00C63B21">
      <w:pPr>
        <w:spacing w:after="0" w:line="240" w:lineRule="auto"/>
        <w:jc w:val="both"/>
        <w:rPr>
          <w:rFonts w:ascii="Palatino Linotype" w:hAnsi="Palatino Linotype"/>
          <w:sz w:val="24"/>
          <w:szCs w:val="24"/>
        </w:rPr>
      </w:pPr>
    </w:p>
    <w:p w14:paraId="7499A8EF"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1.3. </w:t>
      </w:r>
      <w:r w:rsidRPr="00A529D2">
        <w:rPr>
          <w:rFonts w:ascii="Palatino Linotype" w:hAnsi="Palatino Linotype"/>
          <w:sz w:val="24"/>
          <w:szCs w:val="24"/>
        </w:rPr>
        <w:tab/>
        <w:t>A megyei intézményfenntartó központokról, valamint a megyei önkormányzatok konszolidációjával, a megyei önkormányzati intézmények és a Fővárosi Önkormányzat egészségügyi intézményeinek átvételével összefüggő egyes kormányrendeletek módosításáról szóló 258/2011. (XII.7.) Korm. rendelet 18. § (2) bekezdése szerint a megyei intézményfenntartó központok 2013. március 31-én a Szociális és Gyermekvédelmi Főigazgatóságba történő beolvadással megszűntek. A Szociális és Gyermekvédelmi Főigazgatóság a megszűnt megyei intézményfenntartó központok általános és egyetemleges jogutóda. A jogelődök által kötött Vagyonkezelési Alapszerződések rendelkezéseit a Magyar Nemzeti Vagyonkezelő Zrt. és a Szociális és Gyermekvédelmi Főigazgatóság az SZT_108824. számú szerződésben módosította.</w:t>
      </w:r>
    </w:p>
    <w:p w14:paraId="45F2DB6D" w14:textId="77777777" w:rsidR="00AF03E7" w:rsidRPr="00A529D2" w:rsidRDefault="00AF03E7" w:rsidP="0018055F">
      <w:pPr>
        <w:spacing w:after="0" w:line="240" w:lineRule="auto"/>
        <w:jc w:val="both"/>
        <w:rPr>
          <w:rFonts w:ascii="Palatino Linotype" w:hAnsi="Palatino Linotype"/>
          <w:sz w:val="24"/>
          <w:szCs w:val="24"/>
        </w:rPr>
      </w:pPr>
    </w:p>
    <w:p w14:paraId="10D8AF28"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Az MNV Zrt. és a Bérbeadó között SZT-108824. számon létrejött vagyonkezelési szerződésmódosítás III. 6.2. pontja alapján jelen szerződés megkötéséhez az MNV Zrt. előzetes engedélyére nincs szükség.</w:t>
      </w:r>
    </w:p>
    <w:p w14:paraId="63C43ABD" w14:textId="77777777" w:rsidR="00AF03E7" w:rsidRPr="00A529D2" w:rsidRDefault="00AF03E7" w:rsidP="0018055F">
      <w:pPr>
        <w:spacing w:after="0" w:line="240" w:lineRule="auto"/>
        <w:jc w:val="both"/>
        <w:rPr>
          <w:rFonts w:ascii="Palatino Linotype" w:hAnsi="Palatino Linotype"/>
          <w:sz w:val="24"/>
          <w:szCs w:val="24"/>
        </w:rPr>
      </w:pPr>
    </w:p>
    <w:p w14:paraId="7A0E611D"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1.4. </w:t>
      </w:r>
      <w:r w:rsidRPr="00A529D2">
        <w:rPr>
          <w:rFonts w:ascii="Palatino Linotype" w:hAnsi="Palatino Linotype"/>
          <w:sz w:val="24"/>
          <w:szCs w:val="24"/>
        </w:rPr>
        <w:tab/>
        <w:t xml:space="preserve">A Bérlemény a Bérlő részére történő bérbeadása a Vtv. 24. § (1) bekezdése, az állami vagyonnal való gazdálkodásról szóló 254/2007. (X. 4.) Korm. rendelet (a továbbiakban: </w:t>
      </w:r>
      <w:r w:rsidRPr="00A529D2">
        <w:rPr>
          <w:rFonts w:ascii="Palatino Linotype" w:hAnsi="Palatino Linotype"/>
          <w:b/>
          <w:i/>
          <w:sz w:val="24"/>
          <w:szCs w:val="24"/>
        </w:rPr>
        <w:t>Vhr</w:t>
      </w:r>
      <w:r w:rsidRPr="00A529D2">
        <w:rPr>
          <w:rFonts w:ascii="Palatino Linotype" w:hAnsi="Palatino Linotype"/>
          <w:sz w:val="24"/>
          <w:szCs w:val="24"/>
        </w:rPr>
        <w:t xml:space="preserve">.) és a nemzeti vagyonról szóló 2011. évi CXCVI. törvény (a </w:t>
      </w:r>
      <w:r w:rsidRPr="00A529D2">
        <w:rPr>
          <w:rFonts w:ascii="Palatino Linotype" w:hAnsi="Palatino Linotype"/>
          <w:sz w:val="24"/>
          <w:szCs w:val="24"/>
        </w:rPr>
        <w:lastRenderedPageBreak/>
        <w:t xml:space="preserve">továbbiakban: </w:t>
      </w:r>
      <w:r w:rsidRPr="00A529D2">
        <w:rPr>
          <w:rFonts w:ascii="Palatino Linotype" w:hAnsi="Palatino Linotype"/>
          <w:b/>
          <w:i/>
          <w:sz w:val="24"/>
          <w:szCs w:val="24"/>
        </w:rPr>
        <w:t>Nvt</w:t>
      </w:r>
      <w:r w:rsidRPr="00A529D2">
        <w:rPr>
          <w:rFonts w:ascii="Palatino Linotype" w:hAnsi="Palatino Linotype"/>
          <w:sz w:val="24"/>
          <w:szCs w:val="24"/>
        </w:rPr>
        <w:t>.) alapján nyilvános versenyeztetés lefolytatása alapján történik. A Bérbeadó által lefolytatott nyilvános versenyeztetés alapján a jelen szerződés megkötésére a Bérlővel, mint a legkedvezőbb ajánlatot tevő pályázóval kerül sor.</w:t>
      </w:r>
    </w:p>
    <w:p w14:paraId="14B08A6D" w14:textId="77777777" w:rsidR="00AF03E7" w:rsidRPr="00A529D2" w:rsidRDefault="00AF03E7" w:rsidP="0018055F">
      <w:pPr>
        <w:spacing w:after="0" w:line="240" w:lineRule="auto"/>
        <w:jc w:val="both"/>
        <w:rPr>
          <w:rFonts w:ascii="Palatino Linotype" w:hAnsi="Palatino Linotype"/>
          <w:sz w:val="24"/>
          <w:szCs w:val="24"/>
        </w:rPr>
      </w:pPr>
    </w:p>
    <w:p w14:paraId="53BB38DC" w14:textId="77777777" w:rsidR="00E01142" w:rsidRPr="00A529D2" w:rsidRDefault="00E01142" w:rsidP="001E5B12">
      <w:pPr>
        <w:jc w:val="both"/>
        <w:rPr>
          <w:rFonts w:ascii="Palatino Linotype" w:hAnsi="Palatino Linotype"/>
          <w:sz w:val="24"/>
          <w:szCs w:val="24"/>
        </w:rPr>
      </w:pPr>
      <w:r w:rsidRPr="00A529D2">
        <w:rPr>
          <w:rFonts w:ascii="Palatino Linotype" w:hAnsi="Palatino Linotype"/>
          <w:sz w:val="24"/>
          <w:szCs w:val="24"/>
        </w:rPr>
        <w:t xml:space="preserve">1.5. Az egyes szakosított szociális és gyermekvédelmi szakellátási intézmények állami átvételéről és az egyes törvények módosításáról szóló 2012. évi CXCII. törvény (a továbbiakban: </w:t>
      </w:r>
      <w:r w:rsidRPr="00A529D2">
        <w:rPr>
          <w:rFonts w:ascii="Palatino Linotype" w:hAnsi="Palatino Linotype"/>
          <w:b/>
          <w:i/>
          <w:iCs/>
          <w:sz w:val="24"/>
          <w:szCs w:val="24"/>
        </w:rPr>
        <w:t>Törvény</w:t>
      </w:r>
      <w:r w:rsidRPr="00A529D2">
        <w:rPr>
          <w:rFonts w:ascii="Palatino Linotype" w:hAnsi="Palatino Linotype"/>
          <w:i/>
          <w:iCs/>
          <w:sz w:val="24"/>
          <w:szCs w:val="24"/>
        </w:rPr>
        <w:t xml:space="preserve">) 2. </w:t>
      </w:r>
      <w:r w:rsidRPr="00A529D2">
        <w:rPr>
          <w:rFonts w:ascii="Palatino Linotype" w:hAnsi="Palatino Linotype"/>
          <w:sz w:val="24"/>
          <w:szCs w:val="24"/>
        </w:rPr>
        <w:t xml:space="preserve">§ (1), (3) bekezdése alapján a Szociális és Gyermekvédelmi Főigazgatóság (a továbbiakban: </w:t>
      </w:r>
      <w:r w:rsidRPr="00A529D2">
        <w:rPr>
          <w:rFonts w:ascii="Palatino Linotype" w:hAnsi="Palatino Linotype"/>
          <w:b/>
          <w:bCs/>
          <w:i/>
          <w:iCs/>
          <w:sz w:val="24"/>
          <w:szCs w:val="24"/>
        </w:rPr>
        <w:t xml:space="preserve">SZGYF) </w:t>
      </w:r>
      <w:r w:rsidRPr="00A529D2">
        <w:rPr>
          <w:rFonts w:ascii="Palatino Linotype" w:hAnsi="Palatino Linotype"/>
          <w:sz w:val="24"/>
          <w:szCs w:val="24"/>
        </w:rPr>
        <w:t>fenntartásában álló intézmények nem jogosultak önállóan hasznosítási szerződést kötni, valamint a korábban megkötött hasznosítási szerződések esetében a szerződések módosítását aláírni.</w:t>
      </w:r>
    </w:p>
    <w:p w14:paraId="508131C7" w14:textId="77777777" w:rsidR="00E01142" w:rsidRPr="00A529D2" w:rsidRDefault="00E01142" w:rsidP="001E5B12">
      <w:pPr>
        <w:jc w:val="both"/>
        <w:rPr>
          <w:rFonts w:ascii="Palatino Linotype" w:hAnsi="Palatino Linotype"/>
          <w:sz w:val="24"/>
          <w:szCs w:val="24"/>
        </w:rPr>
      </w:pPr>
      <w:r w:rsidRPr="00A529D2">
        <w:rPr>
          <w:rFonts w:ascii="Palatino Linotype" w:hAnsi="Palatino Linotype"/>
          <w:sz w:val="24"/>
          <w:szCs w:val="24"/>
        </w:rPr>
        <w:t>A Törvény 2. § szakasza alapján 2013. január 1. napjával a Magyar Államra szállt át a települési önkormányzat tulajdonában lévő, a Törvény 1. § 1. a) b) pontjai alapján átvett feladatot ellátó szociális, gyermekvédelmi intézmény, az ezzel kapcsolatos fenntartó jog és kötelezettség, továbbá az intézmény valamennyi vagyona és vagyoni értékű joga az önkormányzat tulajdonában lévő szellemi (szerzői és iparjogvédelmi) tulajdonjogok kivételével.</w:t>
      </w:r>
    </w:p>
    <w:p w14:paraId="075F81AD" w14:textId="77777777" w:rsidR="00E01142" w:rsidRPr="00A529D2" w:rsidRDefault="00E01142" w:rsidP="00E01142">
      <w:pPr>
        <w:jc w:val="both"/>
        <w:rPr>
          <w:rFonts w:ascii="Palatino Linotype" w:hAnsi="Palatino Linotype"/>
          <w:sz w:val="24"/>
          <w:szCs w:val="24"/>
        </w:rPr>
      </w:pPr>
      <w:r w:rsidRPr="00A529D2">
        <w:rPr>
          <w:rFonts w:ascii="Palatino Linotype" w:hAnsi="Palatino Linotype"/>
          <w:sz w:val="24"/>
          <w:szCs w:val="24"/>
        </w:rPr>
        <w:t>A Törvény 2. § (4) bekezdése alapján „az állam tulajdonába e törvénnyel került vagyonelemek vonatkozásában létesített kötelmi jogi jogviszonyokba jogutódként a vagyonkezelőként e törvény erejénél fogva kijelölt szerv lép", melyre tekintettel a Törvény 9. § (1) bekezdése alapján „az állami tulajdonba kerülő vagyon az állami tulajdon keletkezésével egyidejűleg a törvény erejénél fogva ingyenesen a kijelölt szerv vagyonkezelésébe kerül".</w:t>
      </w:r>
    </w:p>
    <w:p w14:paraId="75FE9047" w14:textId="77777777" w:rsidR="00E01142" w:rsidRPr="00A529D2" w:rsidRDefault="00E01142" w:rsidP="001E5B12">
      <w:pPr>
        <w:pStyle w:val="Style1"/>
        <w:spacing w:line="240" w:lineRule="auto"/>
        <w:ind w:left="0"/>
        <w:jc w:val="both"/>
        <w:rPr>
          <w:rFonts w:ascii="Palatino Linotype" w:hAnsi="Palatino Linotype"/>
        </w:rPr>
      </w:pPr>
      <w:r w:rsidRPr="00A529D2">
        <w:rPr>
          <w:rFonts w:ascii="Palatino Linotype" w:hAnsi="Palatino Linotype"/>
        </w:rPr>
        <w:t>A Törvény 2. § (3) bekezdése alapján az átvett intézményekkel kapcsolatban az állam fenntartó feladatainak ellátására a Kormány - a Szociális és Gyermekvédelmi Főigazgatóságról szóló 316/2012. (XI. 13.) Korm. rendelet 4. § (1) bekezdésének b) pontjával - rendeletében kijelölt szerve az SZGYF, amely a törvény erejénél fogva gyakorolja a fenntartói jogokat.</w:t>
      </w:r>
    </w:p>
    <w:p w14:paraId="41F1EA1B" w14:textId="77777777" w:rsidR="00E01142" w:rsidRPr="00A529D2" w:rsidRDefault="00E01142" w:rsidP="0018055F">
      <w:pPr>
        <w:spacing w:after="0" w:line="240" w:lineRule="auto"/>
        <w:jc w:val="both"/>
        <w:rPr>
          <w:rFonts w:ascii="Palatino Linotype" w:hAnsi="Palatino Linotype"/>
          <w:sz w:val="24"/>
          <w:szCs w:val="24"/>
        </w:rPr>
      </w:pPr>
    </w:p>
    <w:p w14:paraId="78AEE074"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1.</w:t>
      </w:r>
      <w:r w:rsidR="00E01142" w:rsidRPr="00A529D2">
        <w:rPr>
          <w:rFonts w:ascii="Palatino Linotype" w:hAnsi="Palatino Linotype"/>
          <w:sz w:val="24"/>
          <w:szCs w:val="24"/>
        </w:rPr>
        <w:t>6</w:t>
      </w:r>
      <w:r w:rsidRPr="00A529D2">
        <w:rPr>
          <w:rFonts w:ascii="Palatino Linotype" w:hAnsi="Palatino Linotype"/>
          <w:sz w:val="24"/>
          <w:szCs w:val="24"/>
        </w:rPr>
        <w:t xml:space="preserve">. </w:t>
      </w:r>
      <w:r w:rsidRPr="00A529D2">
        <w:rPr>
          <w:rFonts w:ascii="Palatino Linotype" w:hAnsi="Palatino Linotype"/>
          <w:sz w:val="24"/>
          <w:szCs w:val="24"/>
        </w:rPr>
        <w:tab/>
        <w:t>Jelen bérleti szerződést a Bérbeadó és a Bérlő azzal a céllal kötik, hogy biztosítsák a Bérbeadó által vagyonkezelt állami vagyon rendeltetésszerű és hatékony működtetését, állagának, állapotának védelmét, értékének megőrzését, gyarapítását, az építményre vonatkozó fenntartási követelmények teljesítését.</w:t>
      </w:r>
    </w:p>
    <w:p w14:paraId="67E5A964" w14:textId="77777777" w:rsidR="00A349A4" w:rsidRDefault="00A349A4">
      <w:pPr>
        <w:rPr>
          <w:rFonts w:ascii="Palatino Linotype" w:hAnsi="Palatino Linotype"/>
          <w:sz w:val="24"/>
          <w:szCs w:val="24"/>
        </w:rPr>
      </w:pPr>
      <w:r>
        <w:rPr>
          <w:rFonts w:ascii="Palatino Linotype" w:hAnsi="Palatino Linotype"/>
          <w:sz w:val="24"/>
          <w:szCs w:val="24"/>
        </w:rPr>
        <w:br w:type="page"/>
      </w:r>
    </w:p>
    <w:p w14:paraId="70A046DA" w14:textId="77777777" w:rsidR="00AF03E7" w:rsidRPr="00A529D2" w:rsidRDefault="00AF03E7" w:rsidP="0018055F">
      <w:pPr>
        <w:tabs>
          <w:tab w:val="num" w:pos="426"/>
        </w:tabs>
        <w:spacing w:after="0" w:line="240" w:lineRule="auto"/>
        <w:jc w:val="center"/>
        <w:rPr>
          <w:rFonts w:ascii="Palatino Linotype" w:hAnsi="Palatino Linotype"/>
          <w:b/>
          <w:sz w:val="24"/>
          <w:szCs w:val="24"/>
        </w:rPr>
      </w:pPr>
      <w:r w:rsidRPr="00A529D2">
        <w:rPr>
          <w:rFonts w:ascii="Palatino Linotype" w:hAnsi="Palatino Linotype"/>
          <w:b/>
          <w:sz w:val="24"/>
          <w:szCs w:val="24"/>
        </w:rPr>
        <w:lastRenderedPageBreak/>
        <w:t>2. A bérlet tárgya</w:t>
      </w:r>
    </w:p>
    <w:p w14:paraId="4FCB1E1E" w14:textId="77777777" w:rsidR="00AF03E7" w:rsidRPr="00A529D2" w:rsidRDefault="00AF03E7" w:rsidP="0018055F">
      <w:pPr>
        <w:tabs>
          <w:tab w:val="num" w:pos="426"/>
        </w:tabs>
        <w:spacing w:after="0" w:line="240" w:lineRule="auto"/>
        <w:jc w:val="both"/>
        <w:rPr>
          <w:rFonts w:ascii="Palatino Linotype" w:hAnsi="Palatino Linotype"/>
          <w:sz w:val="24"/>
          <w:szCs w:val="24"/>
        </w:rPr>
      </w:pPr>
    </w:p>
    <w:p w14:paraId="3E4F47BB" w14:textId="77777777" w:rsidR="00AF03E7" w:rsidRPr="00A529D2" w:rsidRDefault="00AF03E7" w:rsidP="0018055F">
      <w:pPr>
        <w:pStyle w:val="Szvegtrzs21"/>
        <w:spacing w:before="0" w:after="0" w:line="240" w:lineRule="auto"/>
        <w:ind w:firstLine="0"/>
        <w:rPr>
          <w:rFonts w:ascii="Palatino Linotype" w:hAnsi="Palatino Linotype"/>
          <w:sz w:val="24"/>
          <w:szCs w:val="24"/>
        </w:rPr>
      </w:pPr>
      <w:r w:rsidRPr="00A529D2">
        <w:rPr>
          <w:rFonts w:ascii="Palatino Linotype" w:hAnsi="Palatino Linotype"/>
          <w:sz w:val="24"/>
          <w:szCs w:val="24"/>
        </w:rPr>
        <w:t xml:space="preserve">2.1. </w:t>
      </w:r>
      <w:r w:rsidRPr="00A529D2">
        <w:rPr>
          <w:rFonts w:ascii="Palatino Linotype" w:hAnsi="Palatino Linotype"/>
          <w:sz w:val="24"/>
          <w:szCs w:val="24"/>
        </w:rPr>
        <w:tab/>
        <w:t>A felek megállapodnak abban, hogy jelen szerződés alapján a Bérbeadó bérbe adja, a Bérlő pedig bérbe veszi a</w:t>
      </w:r>
      <w:r w:rsidR="006D10DC" w:rsidRPr="00A529D2">
        <w:rPr>
          <w:rFonts w:ascii="Palatino Linotype" w:hAnsi="Palatino Linotype"/>
          <w:sz w:val="24"/>
          <w:szCs w:val="24"/>
        </w:rPr>
        <w:t xml:space="preserve">z </w:t>
      </w:r>
      <w:r w:rsidR="006D10DC" w:rsidRPr="00A529D2">
        <w:rPr>
          <w:rFonts w:ascii="Palatino Linotype" w:hAnsi="Palatino Linotype"/>
          <w:b/>
          <w:sz w:val="24"/>
          <w:szCs w:val="24"/>
        </w:rPr>
        <w:t>1.1. pontban megjelölt</w:t>
      </w:r>
      <w:r w:rsidRPr="00A529D2">
        <w:rPr>
          <w:rFonts w:ascii="Palatino Linotype" w:hAnsi="Palatino Linotype"/>
          <w:b/>
          <w:sz w:val="24"/>
          <w:szCs w:val="24"/>
        </w:rPr>
        <w:t xml:space="preserve"> Bérleményt</w:t>
      </w:r>
      <w:r w:rsidRPr="00A529D2">
        <w:rPr>
          <w:rFonts w:ascii="Palatino Linotype" w:hAnsi="Palatino Linotype"/>
          <w:sz w:val="24"/>
          <w:szCs w:val="24"/>
        </w:rPr>
        <w:t xml:space="preserve"> a jelen bérleti szerződés mindkét fél általi aláírásának napjától kezdődő</w:t>
      </w:r>
      <w:r w:rsidRPr="00A529D2">
        <w:rPr>
          <w:rFonts w:ascii="Palatino Linotype" w:hAnsi="Palatino Linotype"/>
          <w:b/>
          <w:sz w:val="24"/>
          <w:szCs w:val="24"/>
        </w:rPr>
        <w:t xml:space="preserve"> határozatlan időtartamra </w:t>
      </w:r>
      <w:r w:rsidR="00CD6C14" w:rsidRPr="00A529D2">
        <w:rPr>
          <w:rFonts w:ascii="Palatino Linotype" w:hAnsi="Palatino Linotype"/>
          <w:b/>
          <w:sz w:val="24"/>
          <w:szCs w:val="24"/>
        </w:rPr>
        <w:t xml:space="preserve">büfé </w:t>
      </w:r>
      <w:r w:rsidR="00B71AB6">
        <w:rPr>
          <w:rFonts w:ascii="Palatino Linotype" w:hAnsi="Palatino Linotype"/>
          <w:b/>
          <w:sz w:val="24"/>
          <w:szCs w:val="24"/>
        </w:rPr>
        <w:t>működtetése céljából,</w:t>
      </w:r>
      <w:r w:rsidRPr="00A529D2">
        <w:rPr>
          <w:rFonts w:ascii="Palatino Linotype" w:hAnsi="Palatino Linotype"/>
          <w:b/>
          <w:sz w:val="24"/>
          <w:szCs w:val="24"/>
        </w:rPr>
        <w:t xml:space="preserve"> </w:t>
      </w:r>
      <w:r w:rsidRPr="00A529D2">
        <w:rPr>
          <w:rFonts w:ascii="Palatino Linotype" w:hAnsi="Palatino Linotype"/>
          <w:sz w:val="24"/>
          <w:szCs w:val="24"/>
        </w:rPr>
        <w:t>azzal, hogy amennyiben a szerződés aláírására nem egy időben és helyen kerül sor, a hatálybalépés időpontja az utolsó fél általi aláírás napja.</w:t>
      </w:r>
    </w:p>
    <w:p w14:paraId="027F9AD1" w14:textId="77777777" w:rsidR="00AF03E7" w:rsidRPr="00A529D2" w:rsidRDefault="00AF03E7" w:rsidP="0018055F">
      <w:pPr>
        <w:tabs>
          <w:tab w:val="num" w:pos="426"/>
        </w:tabs>
        <w:spacing w:after="0" w:line="240" w:lineRule="auto"/>
        <w:jc w:val="both"/>
        <w:rPr>
          <w:rFonts w:ascii="Palatino Linotype" w:hAnsi="Palatino Linotype"/>
          <w:sz w:val="24"/>
          <w:szCs w:val="24"/>
        </w:rPr>
      </w:pPr>
      <w:r w:rsidRPr="00A529D2">
        <w:rPr>
          <w:rFonts w:ascii="Palatino Linotype" w:hAnsi="Palatino Linotype"/>
          <w:sz w:val="24"/>
          <w:szCs w:val="24"/>
        </w:rPr>
        <w:t xml:space="preserve">Felek rögzítik, hogy az Ingatlan </w:t>
      </w:r>
      <w:r w:rsidR="00CD6C14" w:rsidRPr="00A529D2">
        <w:rPr>
          <w:rFonts w:ascii="Palatino Linotype" w:hAnsi="Palatino Linotype"/>
          <w:sz w:val="24"/>
          <w:szCs w:val="24"/>
        </w:rPr>
        <w:t>alaprajza</w:t>
      </w:r>
      <w:r w:rsidRPr="00A529D2">
        <w:rPr>
          <w:rFonts w:ascii="Palatino Linotype" w:hAnsi="Palatino Linotype"/>
          <w:sz w:val="24"/>
          <w:szCs w:val="24"/>
        </w:rPr>
        <w:t xml:space="preserve"> jelen szerződés elválaszthatatlan </w:t>
      </w:r>
      <w:r w:rsidR="00CD6C14" w:rsidRPr="00A529D2">
        <w:rPr>
          <w:rFonts w:ascii="Palatino Linotype" w:hAnsi="Palatino Linotype"/>
          <w:i/>
          <w:sz w:val="24"/>
          <w:szCs w:val="24"/>
        </w:rPr>
        <w:t>2. számú</w:t>
      </w:r>
      <w:r w:rsidRPr="00A529D2">
        <w:rPr>
          <w:rFonts w:ascii="Palatino Linotype" w:hAnsi="Palatino Linotype"/>
          <w:i/>
          <w:sz w:val="24"/>
          <w:szCs w:val="24"/>
        </w:rPr>
        <w:t xml:space="preserve"> mellékletét</w:t>
      </w:r>
      <w:r w:rsidRPr="00A529D2">
        <w:rPr>
          <w:rFonts w:ascii="Palatino Linotype" w:hAnsi="Palatino Linotype"/>
          <w:sz w:val="24"/>
          <w:szCs w:val="24"/>
        </w:rPr>
        <w:t xml:space="preserve"> képezi.</w:t>
      </w:r>
    </w:p>
    <w:p w14:paraId="7462FB25" w14:textId="77777777" w:rsidR="00AF03E7" w:rsidRPr="00A529D2" w:rsidRDefault="00AF03E7" w:rsidP="0018055F">
      <w:pPr>
        <w:tabs>
          <w:tab w:val="num" w:pos="426"/>
        </w:tabs>
        <w:spacing w:after="0" w:line="240" w:lineRule="auto"/>
        <w:jc w:val="both"/>
        <w:rPr>
          <w:rFonts w:ascii="Palatino Linotype" w:hAnsi="Palatino Linotype"/>
          <w:sz w:val="24"/>
          <w:szCs w:val="24"/>
        </w:rPr>
      </w:pPr>
    </w:p>
    <w:p w14:paraId="1449B5A1" w14:textId="77777777" w:rsidR="00AF03E7" w:rsidRPr="00A529D2" w:rsidRDefault="00C77B93" w:rsidP="00C77B93">
      <w:pPr>
        <w:tabs>
          <w:tab w:val="num" w:pos="709"/>
        </w:tabs>
        <w:spacing w:after="0" w:line="240" w:lineRule="auto"/>
        <w:jc w:val="both"/>
        <w:rPr>
          <w:rFonts w:ascii="Palatino Linotype" w:hAnsi="Palatino Linotype"/>
          <w:sz w:val="24"/>
          <w:szCs w:val="24"/>
        </w:rPr>
      </w:pPr>
      <w:r w:rsidRPr="00A529D2">
        <w:rPr>
          <w:rFonts w:ascii="Palatino Linotype" w:hAnsi="Palatino Linotype"/>
          <w:sz w:val="24"/>
          <w:szCs w:val="24"/>
        </w:rPr>
        <w:t xml:space="preserve">2.2. </w:t>
      </w:r>
      <w:r w:rsidR="00AF03E7" w:rsidRPr="00A529D2">
        <w:rPr>
          <w:rFonts w:ascii="Palatino Linotype" w:hAnsi="Palatino Linotype"/>
          <w:sz w:val="24"/>
          <w:szCs w:val="24"/>
        </w:rPr>
        <w:t>A Bérlő kijelenti, hogy a Bérleményt megtekintette, annak műszaki állapotát, állagát megismerte, azt rendeltetésszerű használatra alkalmasnak tartja, és ennek ismeretében köti meg jelen szerződést. A Bérlő kijelenti, hogy tudomással bír arról és elfogadja azt a körülményt, hogy a Bérlemény rendeltetésszerű használatához szükséges berendezéséről ő köteles saját költségén gondoskodni, erre való hivatkozással a Bérbeadóval szemben követelést nem támaszthat. A Bérbeadó szavatol azért, hogy harmadik személynek nincs olyan joga a Bérleményen, amely a Bérlőt a használatban korlátozná vagy akadályozná.</w:t>
      </w:r>
    </w:p>
    <w:p w14:paraId="6AC99D5B" w14:textId="77777777" w:rsidR="00AF03E7" w:rsidRPr="00A529D2" w:rsidRDefault="00AF03E7" w:rsidP="0018055F">
      <w:pPr>
        <w:pStyle w:val="Alaprtelmezettstlus"/>
        <w:spacing w:line="240" w:lineRule="auto"/>
        <w:jc w:val="both"/>
        <w:rPr>
          <w:rFonts w:ascii="Palatino Linotype" w:hAnsi="Palatino Linotype"/>
          <w:sz w:val="24"/>
          <w:szCs w:val="24"/>
        </w:rPr>
      </w:pPr>
    </w:p>
    <w:p w14:paraId="53A68AEB" w14:textId="77777777" w:rsidR="00AF03E7" w:rsidRPr="00A529D2" w:rsidRDefault="00AF03E7" w:rsidP="0018055F">
      <w:pPr>
        <w:pStyle w:val="Alaprtelmezettstlus"/>
        <w:spacing w:line="240" w:lineRule="auto"/>
        <w:jc w:val="both"/>
        <w:rPr>
          <w:rFonts w:ascii="Palatino Linotype" w:hAnsi="Palatino Linotype"/>
          <w:sz w:val="24"/>
          <w:szCs w:val="24"/>
        </w:rPr>
      </w:pPr>
      <w:r w:rsidRPr="00A529D2">
        <w:rPr>
          <w:rFonts w:ascii="Palatino Linotype" w:hAnsi="Palatino Linotype"/>
          <w:sz w:val="24"/>
          <w:szCs w:val="24"/>
        </w:rPr>
        <w:t xml:space="preserve">2.3. </w:t>
      </w:r>
      <w:r w:rsidRPr="00A529D2">
        <w:rPr>
          <w:rFonts w:ascii="Palatino Linotype" w:hAnsi="Palatino Linotype"/>
          <w:sz w:val="24"/>
          <w:szCs w:val="24"/>
        </w:rPr>
        <w:tab/>
        <w:t>A jelen szerződés hatálybalépése a Bérlő részére jogosultságot, egyben kötelezettséget keletkeztet a Bérlemény használatára. Bérlő kijelenti, hogy a Bérleményben általa folytatni kívánt tevékenységhez szükséges hatósági engedélyekkel rendelkezik, illetve az engedélyek beszerzésével és a vonatkozó előírások betartásával kapcsolatos minden kötelezettség és felelősség a Bérlőt terheli. Bérbeadó a 2.1. pontban meghatározott időszakban biztosítja a Bérlő részére a Bérlemény használatát, hasznainak szedését, a Bérlő pedig köteles azt a távozás időpontjában az átadáskori állapotnak megfelelően – saját ingóságaitól kiürítve – visszaadni a Bérbeadó részére.</w:t>
      </w:r>
    </w:p>
    <w:p w14:paraId="372C31B6" w14:textId="77777777" w:rsidR="00AF03E7" w:rsidRPr="00A529D2" w:rsidRDefault="00AF03E7" w:rsidP="0018055F">
      <w:pPr>
        <w:pStyle w:val="Alaprtelmezettstlus"/>
        <w:spacing w:line="240" w:lineRule="auto"/>
        <w:jc w:val="both"/>
        <w:rPr>
          <w:rFonts w:ascii="Palatino Linotype" w:hAnsi="Palatino Linotype"/>
          <w:sz w:val="24"/>
          <w:szCs w:val="24"/>
        </w:rPr>
      </w:pPr>
    </w:p>
    <w:p w14:paraId="357BF2E0" w14:textId="77777777" w:rsidR="00AF03E7" w:rsidRPr="00A529D2" w:rsidRDefault="00AF03E7" w:rsidP="00F02B23">
      <w:pPr>
        <w:tabs>
          <w:tab w:val="right" w:pos="7416"/>
          <w:tab w:val="right" w:leader="dot" w:pos="9720"/>
        </w:tabs>
        <w:jc w:val="both"/>
        <w:rPr>
          <w:rFonts w:ascii="Palatino Linotype" w:hAnsi="Palatino Linotype"/>
          <w:sz w:val="24"/>
          <w:szCs w:val="24"/>
        </w:rPr>
      </w:pPr>
      <w:r w:rsidRPr="00A529D2">
        <w:rPr>
          <w:rFonts w:ascii="Palatino Linotype" w:hAnsi="Palatino Linotype"/>
          <w:sz w:val="24"/>
          <w:szCs w:val="24"/>
        </w:rPr>
        <w:t xml:space="preserve">2.4. A felek rögzítik, hogy a jelen bérleti szerződés tárgyát képező Ingatlan bérbeadásához az épületek energetikai jellemzőinek tanúsításáról szóló 176/2008. (VI. 30.) Korm. rendelet 1. § (3) bekezdése alapján tanúsítvány készítése szükséges, amely a szerződés megkötésekor rendelkezésre áll. </w:t>
      </w:r>
      <w:r w:rsidR="00774BBE" w:rsidRPr="00A529D2">
        <w:rPr>
          <w:rFonts w:ascii="Palatino Linotype" w:hAnsi="Palatino Linotype" w:cs="Garamond"/>
          <w:sz w:val="24"/>
          <w:szCs w:val="24"/>
        </w:rPr>
        <w:t xml:space="preserve">Az energetika tanúsítvány jelen szerződés elválaszthatatlan </w:t>
      </w:r>
      <w:r w:rsidR="00774BBE" w:rsidRPr="00A529D2">
        <w:rPr>
          <w:rFonts w:ascii="Palatino Linotype" w:hAnsi="Palatino Linotype" w:cs="Garamond"/>
          <w:i/>
          <w:sz w:val="24"/>
          <w:szCs w:val="24"/>
        </w:rPr>
        <w:t>3. számú mellékletét</w:t>
      </w:r>
      <w:r w:rsidR="00774BBE" w:rsidRPr="00A529D2">
        <w:rPr>
          <w:rFonts w:ascii="Palatino Linotype" w:hAnsi="Palatino Linotype" w:cs="Garamond"/>
          <w:sz w:val="24"/>
          <w:szCs w:val="24"/>
        </w:rPr>
        <w:t xml:space="preserve"> képezi. A tanúsítvány azonosító kódja: HET-00564224, kiállításának dátuma: 2017. 03. 17. </w:t>
      </w:r>
    </w:p>
    <w:p w14:paraId="6F215A75" w14:textId="77777777" w:rsidR="00AF03E7" w:rsidRPr="00A529D2" w:rsidRDefault="00AF03E7" w:rsidP="0018055F">
      <w:pPr>
        <w:pStyle w:val="Alaprtelmezettstlus"/>
        <w:spacing w:line="240" w:lineRule="auto"/>
        <w:jc w:val="both"/>
        <w:rPr>
          <w:rFonts w:ascii="Palatino Linotype" w:hAnsi="Palatino Linotype"/>
          <w:sz w:val="24"/>
          <w:szCs w:val="24"/>
        </w:rPr>
      </w:pPr>
      <w:r w:rsidRPr="00A529D2">
        <w:rPr>
          <w:rFonts w:ascii="Palatino Linotype" w:hAnsi="Palatino Linotype"/>
          <w:sz w:val="24"/>
          <w:szCs w:val="24"/>
        </w:rPr>
        <w:t>2.5. Bérlő kijelenti, hogy jelen szerződés aláírásával egyide</w:t>
      </w:r>
      <w:r w:rsidR="00774BBE" w:rsidRPr="00A529D2">
        <w:rPr>
          <w:rFonts w:ascii="Palatino Linotype" w:hAnsi="Palatino Linotype"/>
          <w:sz w:val="24"/>
          <w:szCs w:val="24"/>
        </w:rPr>
        <w:t>jűleg a Bérbeadótól átvette a</w:t>
      </w:r>
      <w:r w:rsidRPr="00A529D2">
        <w:rPr>
          <w:rFonts w:ascii="Palatino Linotype" w:hAnsi="Palatino Linotype"/>
          <w:sz w:val="24"/>
          <w:szCs w:val="24"/>
        </w:rPr>
        <w:t xml:space="preserve"> </w:t>
      </w:r>
      <w:r w:rsidR="00774BBE" w:rsidRPr="00A529D2">
        <w:rPr>
          <w:rFonts w:ascii="Palatino Linotype" w:hAnsi="Palatino Linotype" w:cs="Garamond"/>
          <w:sz w:val="24"/>
          <w:szCs w:val="24"/>
        </w:rPr>
        <w:t>HET-00564224</w:t>
      </w:r>
      <w:r w:rsidRPr="00A529D2">
        <w:rPr>
          <w:rFonts w:ascii="Palatino Linotype" w:hAnsi="Palatino Linotype"/>
          <w:sz w:val="24"/>
          <w:szCs w:val="24"/>
        </w:rPr>
        <w:t xml:space="preserve"> azonosító kóddal ellátott hiteles energetikai tanúsítvány másolatát.</w:t>
      </w:r>
    </w:p>
    <w:p w14:paraId="6D982799" w14:textId="77777777" w:rsidR="00281091" w:rsidRDefault="00281091">
      <w:pPr>
        <w:rPr>
          <w:rFonts w:ascii="Palatino Linotype" w:hAnsi="Palatino Linotype"/>
          <w:sz w:val="24"/>
          <w:szCs w:val="24"/>
        </w:rPr>
      </w:pPr>
      <w:r>
        <w:rPr>
          <w:rFonts w:ascii="Palatino Linotype" w:hAnsi="Palatino Linotype"/>
          <w:sz w:val="24"/>
          <w:szCs w:val="24"/>
        </w:rPr>
        <w:br w:type="page"/>
      </w:r>
    </w:p>
    <w:p w14:paraId="01340468" w14:textId="77777777" w:rsidR="00AF03E7" w:rsidRPr="00A529D2" w:rsidRDefault="00AF03E7" w:rsidP="0018055F">
      <w:pPr>
        <w:tabs>
          <w:tab w:val="num" w:pos="426"/>
        </w:tabs>
        <w:spacing w:after="0" w:line="240" w:lineRule="auto"/>
        <w:jc w:val="both"/>
        <w:rPr>
          <w:rFonts w:ascii="Palatino Linotype" w:hAnsi="Palatino Linotype"/>
          <w:sz w:val="24"/>
          <w:szCs w:val="24"/>
        </w:rPr>
      </w:pPr>
    </w:p>
    <w:p w14:paraId="4399CBF1" w14:textId="77777777" w:rsidR="00AF03E7" w:rsidRPr="00A529D2" w:rsidRDefault="00AF03E7" w:rsidP="0018055F">
      <w:pPr>
        <w:tabs>
          <w:tab w:val="num" w:pos="426"/>
        </w:tabs>
        <w:spacing w:after="0" w:line="240" w:lineRule="auto"/>
        <w:jc w:val="center"/>
        <w:rPr>
          <w:rFonts w:ascii="Palatino Linotype" w:hAnsi="Palatino Linotype"/>
          <w:b/>
          <w:sz w:val="24"/>
          <w:szCs w:val="24"/>
        </w:rPr>
      </w:pPr>
      <w:r w:rsidRPr="00A529D2">
        <w:rPr>
          <w:rFonts w:ascii="Palatino Linotype" w:hAnsi="Palatino Linotype"/>
          <w:b/>
          <w:sz w:val="24"/>
          <w:szCs w:val="24"/>
        </w:rPr>
        <w:t>3. A bérleti díj és egyéb kötelezettségek</w:t>
      </w:r>
    </w:p>
    <w:p w14:paraId="7E31C54C" w14:textId="77777777" w:rsidR="00AF03E7" w:rsidRPr="00A529D2" w:rsidRDefault="00AF03E7" w:rsidP="0018055F">
      <w:pPr>
        <w:tabs>
          <w:tab w:val="num" w:pos="567"/>
        </w:tabs>
        <w:spacing w:after="0" w:line="240" w:lineRule="auto"/>
        <w:jc w:val="both"/>
        <w:rPr>
          <w:rFonts w:ascii="Palatino Linotype" w:hAnsi="Palatino Linotype"/>
          <w:sz w:val="24"/>
          <w:szCs w:val="24"/>
        </w:rPr>
      </w:pPr>
    </w:p>
    <w:p w14:paraId="566AFDBA"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3.1. </w:t>
      </w:r>
      <w:r w:rsidRPr="00A529D2">
        <w:rPr>
          <w:rFonts w:ascii="Palatino Linotype" w:hAnsi="Palatino Linotype"/>
          <w:sz w:val="24"/>
          <w:szCs w:val="24"/>
        </w:rPr>
        <w:tab/>
        <w:t xml:space="preserve">A Bérlemény használatáért a Bérlő havonta nettó …………..,- Ft + 27 % ÁFA, azaz nettó …………………….. forint plusz általános forgalmi adó, </w:t>
      </w:r>
      <w:r w:rsidRPr="00A529D2">
        <w:rPr>
          <w:rFonts w:ascii="Palatino Linotype" w:hAnsi="Palatino Linotype"/>
          <w:b/>
          <w:sz w:val="24"/>
          <w:szCs w:val="24"/>
        </w:rPr>
        <w:t xml:space="preserve">azaz összesen bruttó …………,- Ft, azaz bruttó ………………… forint </w:t>
      </w:r>
      <w:r w:rsidRPr="009C04E5">
        <w:rPr>
          <w:rFonts w:ascii="Palatino Linotype" w:hAnsi="Palatino Linotype"/>
          <w:b/>
          <w:bCs/>
          <w:sz w:val="24"/>
          <w:szCs w:val="24"/>
        </w:rPr>
        <w:t>bérleti díj</w:t>
      </w:r>
      <w:r w:rsidRPr="00A529D2">
        <w:rPr>
          <w:rFonts w:ascii="Palatino Linotype" w:hAnsi="Palatino Linotype"/>
          <w:sz w:val="24"/>
          <w:szCs w:val="24"/>
        </w:rPr>
        <w:t>at fizet a Bérbeadó részére a Bérbeadó által kiállított számla alapján. Felek határozott időszaki elszámolásban állapodnak meg, az elszámolási időszak egy naptári hónap azzal, hogy az első és utolsó elszámolási időszak – a szerződés aláírási időpontjának és a szerződés megszűnése időpontjának függvényében – ennél rövidebb időtartamú is lehet. Az elszámolási időszak vége azonban mindig a hónap utolsó naptári napja.</w:t>
      </w:r>
    </w:p>
    <w:p w14:paraId="6194B1FE"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        </w:t>
      </w:r>
    </w:p>
    <w:p w14:paraId="01FC9F94" w14:textId="25BD3E0B" w:rsidR="00AF03E7" w:rsidRDefault="0087009C" w:rsidP="0018055F">
      <w:pPr>
        <w:spacing w:after="0" w:line="240" w:lineRule="auto"/>
        <w:jc w:val="both"/>
        <w:rPr>
          <w:rFonts w:ascii="Palatino Linotype" w:hAnsi="Palatino Linotype"/>
          <w:sz w:val="24"/>
          <w:szCs w:val="24"/>
        </w:rPr>
      </w:pPr>
      <w:r w:rsidRPr="0087009C">
        <w:rPr>
          <w:rFonts w:ascii="Palatino Linotype" w:hAnsi="Palatino Linotype"/>
          <w:b/>
          <w:sz w:val="24"/>
          <w:szCs w:val="24"/>
        </w:rPr>
        <w:t>A bérleti díj a közüzemi és egyéb díjak</w:t>
      </w:r>
      <w:r w:rsidRPr="0087009C">
        <w:rPr>
          <w:rFonts w:ascii="Palatino Linotype" w:hAnsi="Palatino Linotype"/>
          <w:sz w:val="24"/>
          <w:szCs w:val="24"/>
        </w:rPr>
        <w:t xml:space="preserve"> (víz, gáz, elektromos energia, biztosítás, hulladékszállítás stb.) </w:t>
      </w:r>
      <w:r w:rsidRPr="0087009C">
        <w:rPr>
          <w:rFonts w:ascii="Palatino Linotype" w:hAnsi="Palatino Linotype"/>
          <w:b/>
          <w:sz w:val="24"/>
          <w:szCs w:val="24"/>
        </w:rPr>
        <w:t>ellenértékét nem tartalmazza</w:t>
      </w:r>
      <w:r w:rsidRPr="0087009C">
        <w:rPr>
          <w:rFonts w:ascii="Palatino Linotype" w:hAnsi="Palatino Linotype"/>
          <w:sz w:val="24"/>
          <w:szCs w:val="24"/>
        </w:rPr>
        <w:t>. A felek rögzítik, hogy a közüzemi mérőórák az Intézmény nevén vannak, így a közüzemi, hulladékszállítási, biztosítási díjakat a közműszolgáltatók felé közvetlenül az Intézmény fizeti meg, amelyeket területarányosan továbbszámláz a Bérlő felé. Bérlő az Intézmény által továbbszámlázott közüzemi és egyéb díjakról szóló számlák összegét a számlák kézhezvételétől számított 15 napon belül köteles megfizetni az Intézmény részére, annak számláján feltüntetett számlaszámra történő átutalás útján.</w:t>
      </w:r>
    </w:p>
    <w:p w14:paraId="0EBDB94B" w14:textId="77777777" w:rsidR="0087009C" w:rsidRPr="00A529D2" w:rsidRDefault="0087009C" w:rsidP="0018055F">
      <w:pPr>
        <w:spacing w:after="0" w:line="240" w:lineRule="auto"/>
        <w:jc w:val="both"/>
        <w:rPr>
          <w:rFonts w:ascii="Palatino Linotype" w:hAnsi="Palatino Linotype"/>
          <w:sz w:val="24"/>
          <w:szCs w:val="24"/>
        </w:rPr>
      </w:pPr>
    </w:p>
    <w:p w14:paraId="538299D3" w14:textId="77777777" w:rsidR="00AF03E7" w:rsidRPr="00A529D2" w:rsidRDefault="00AF03E7" w:rsidP="0018055F">
      <w:pPr>
        <w:pStyle w:val="Alaprtelmezettstlus"/>
        <w:spacing w:line="240" w:lineRule="auto"/>
        <w:jc w:val="both"/>
        <w:rPr>
          <w:rFonts w:ascii="Palatino Linotype" w:hAnsi="Palatino Linotype"/>
          <w:sz w:val="24"/>
          <w:szCs w:val="24"/>
        </w:rPr>
      </w:pPr>
      <w:r w:rsidRPr="00A529D2">
        <w:rPr>
          <w:rFonts w:ascii="Palatino Linotype" w:hAnsi="Palatino Linotype"/>
          <w:sz w:val="24"/>
          <w:szCs w:val="24"/>
        </w:rPr>
        <w:t xml:space="preserve">3.2. </w:t>
      </w:r>
      <w:r w:rsidRPr="00A529D2">
        <w:rPr>
          <w:rFonts w:ascii="Palatino Linotype" w:hAnsi="Palatino Linotype"/>
          <w:sz w:val="24"/>
          <w:szCs w:val="24"/>
        </w:rPr>
        <w:tab/>
        <w:t xml:space="preserve">Felek megállapodnak abban, hogy a Bérlő jelen szerződés 3.1. pontjában meghatározott bérleti díjat, a Bérbeadó által kiállított számla alapján, havonta előre, a számla kézhezvételét követő 15 napon belül köteles megfizetni a Bérbeadó részére, annak a Magyar Államkincstárnál vezetett kirendeltségi </w:t>
      </w:r>
      <w:r w:rsidR="00211167" w:rsidRPr="00A529D2">
        <w:rPr>
          <w:rFonts w:ascii="Palatino Linotype" w:hAnsi="Palatino Linotype"/>
          <w:b/>
          <w:sz w:val="24"/>
          <w:szCs w:val="24"/>
        </w:rPr>
        <w:t>10028007-00333245-00000000</w:t>
      </w:r>
      <w:r w:rsidR="00211167" w:rsidRPr="00A529D2">
        <w:rPr>
          <w:rFonts w:ascii="Palatino Linotype" w:hAnsi="Palatino Linotype"/>
          <w:color w:val="222222"/>
          <w:sz w:val="24"/>
          <w:szCs w:val="24"/>
          <w:shd w:val="clear" w:color="auto" w:fill="FFFFFF"/>
        </w:rPr>
        <w:t xml:space="preserve"> </w:t>
      </w:r>
      <w:r w:rsidRPr="00A529D2">
        <w:rPr>
          <w:rFonts w:ascii="Palatino Linotype" w:hAnsi="Palatino Linotype"/>
          <w:sz w:val="24"/>
          <w:szCs w:val="24"/>
        </w:rPr>
        <w:t xml:space="preserve"> számú számlaszámára történő átutalással.</w:t>
      </w:r>
    </w:p>
    <w:p w14:paraId="5454222C" w14:textId="77777777" w:rsidR="00AF03E7" w:rsidRPr="00A529D2" w:rsidRDefault="00AF03E7" w:rsidP="0018055F">
      <w:pPr>
        <w:pStyle w:val="Alaprtelmezettstlus"/>
        <w:spacing w:line="240" w:lineRule="auto"/>
        <w:jc w:val="both"/>
        <w:rPr>
          <w:rFonts w:ascii="Palatino Linotype" w:hAnsi="Palatino Linotype"/>
          <w:sz w:val="24"/>
          <w:szCs w:val="24"/>
        </w:rPr>
      </w:pPr>
      <w:r w:rsidRPr="00A529D2">
        <w:rPr>
          <w:rFonts w:ascii="Palatino Linotype" w:hAnsi="Palatino Linotype"/>
          <w:sz w:val="24"/>
          <w:szCs w:val="24"/>
        </w:rPr>
        <w:t>A bérleti díj teljesítésének napja az a nap, amely napon a bérleti díj a Bérbeadó számláján jóváírásra kerül.</w:t>
      </w:r>
    </w:p>
    <w:p w14:paraId="3AAFDFC1" w14:textId="4A5A874E" w:rsidR="00AF03E7" w:rsidRPr="00A529D2" w:rsidRDefault="00AF03E7" w:rsidP="0018055F">
      <w:pPr>
        <w:pStyle w:val="Alaprtelmezettstlus"/>
        <w:spacing w:line="240" w:lineRule="auto"/>
        <w:jc w:val="both"/>
        <w:rPr>
          <w:rFonts w:ascii="Palatino Linotype" w:hAnsi="Palatino Linotype"/>
          <w:sz w:val="24"/>
          <w:szCs w:val="24"/>
        </w:rPr>
      </w:pPr>
      <w:r w:rsidRPr="00A529D2">
        <w:rPr>
          <w:rFonts w:ascii="Palatino Linotype" w:hAnsi="Palatino Linotype"/>
          <w:sz w:val="24"/>
          <w:szCs w:val="24"/>
        </w:rPr>
        <w:t>Szerződő felek rögzítik, hogy a Bérbeadó jogosult naptári évente egy alkalommal – első alkalommal 20</w:t>
      </w:r>
      <w:r w:rsidR="00B4139F" w:rsidRPr="00A529D2">
        <w:rPr>
          <w:rFonts w:ascii="Palatino Linotype" w:hAnsi="Palatino Linotype"/>
          <w:sz w:val="24"/>
          <w:szCs w:val="24"/>
        </w:rPr>
        <w:t>2</w:t>
      </w:r>
      <w:r w:rsidR="00830DEA">
        <w:rPr>
          <w:rFonts w:ascii="Palatino Linotype" w:hAnsi="Palatino Linotype"/>
          <w:sz w:val="24"/>
          <w:szCs w:val="24"/>
        </w:rPr>
        <w:t>3</w:t>
      </w:r>
      <w:r w:rsidRPr="00A529D2">
        <w:rPr>
          <w:rFonts w:ascii="Palatino Linotype" w:hAnsi="Palatino Linotype"/>
          <w:sz w:val="24"/>
          <w:szCs w:val="24"/>
        </w:rPr>
        <w:t>. január 1-jétől – a bérleti díj összegének a megemelésére, a Központi Statisztikai Hivatal által hivatalosan közzétett, előző évi inflációs rátával megegyező mértékben. A Bérbeadó az inflációkövetést az árindexről szóló nyilvános adat közzétételét követően a soron következő számlában automatikusan érvényesíti.</w:t>
      </w:r>
    </w:p>
    <w:p w14:paraId="0827CCED" w14:textId="77777777" w:rsidR="00AF03E7" w:rsidRPr="00A529D2" w:rsidRDefault="00AF03E7" w:rsidP="0018055F">
      <w:pPr>
        <w:pStyle w:val="Alaprtelmezettstlus"/>
        <w:tabs>
          <w:tab w:val="left" w:pos="567"/>
        </w:tabs>
        <w:spacing w:line="240" w:lineRule="auto"/>
        <w:jc w:val="both"/>
        <w:rPr>
          <w:rFonts w:ascii="Palatino Linotype" w:hAnsi="Palatino Linotype"/>
          <w:sz w:val="24"/>
          <w:szCs w:val="24"/>
        </w:rPr>
      </w:pPr>
    </w:p>
    <w:p w14:paraId="79ED6374" w14:textId="77777777" w:rsidR="00AF03E7" w:rsidRPr="00A529D2" w:rsidRDefault="00AF03E7" w:rsidP="0018055F">
      <w:pPr>
        <w:spacing w:after="0" w:line="240" w:lineRule="auto"/>
        <w:jc w:val="both"/>
        <w:rPr>
          <w:rFonts w:ascii="Palatino Linotype" w:hAnsi="Palatino Linotype"/>
          <w:sz w:val="24"/>
          <w:szCs w:val="24"/>
          <w:lang w:eastAsia="zh-CN"/>
        </w:rPr>
      </w:pPr>
      <w:r w:rsidRPr="00A529D2">
        <w:rPr>
          <w:rFonts w:ascii="Palatino Linotype" w:hAnsi="Palatino Linotype"/>
          <w:sz w:val="24"/>
          <w:szCs w:val="24"/>
          <w:lang w:eastAsia="zh-CN"/>
        </w:rPr>
        <w:t xml:space="preserve">3.3. </w:t>
      </w:r>
      <w:r w:rsidRPr="00A529D2">
        <w:rPr>
          <w:rFonts w:ascii="Palatino Linotype" w:hAnsi="Palatino Linotype"/>
          <w:sz w:val="24"/>
          <w:szCs w:val="24"/>
          <w:lang w:eastAsia="zh-CN"/>
        </w:rPr>
        <w:tab/>
        <w:t xml:space="preserve">Amennyiben a Bérlő a bérleti díj megfizetésével késedelembe esik, a fizetési határnapot követő naptól a Polgári Törvénykönyvről szóló 2013. évi V. törvényben (a továbbiakban: </w:t>
      </w:r>
      <w:r w:rsidRPr="00A529D2">
        <w:rPr>
          <w:rFonts w:ascii="Palatino Linotype" w:hAnsi="Palatino Linotype"/>
          <w:b/>
          <w:i/>
          <w:sz w:val="24"/>
          <w:szCs w:val="24"/>
          <w:lang w:eastAsia="zh-CN"/>
        </w:rPr>
        <w:t>Ptk.</w:t>
      </w:r>
      <w:r w:rsidRPr="00A529D2">
        <w:rPr>
          <w:rFonts w:ascii="Palatino Linotype" w:hAnsi="Palatino Linotype"/>
          <w:sz w:val="24"/>
          <w:szCs w:val="24"/>
          <w:lang w:eastAsia="zh-CN"/>
        </w:rPr>
        <w:t>) meghatározott mértékű késedelmi kamat megfizetésére köteles. Ha a Bérlő a bérleti díj megfizetésére megállapított határidőig a bérleti díjat nem fizeti meg, a Bérbeadó a Bérlőt – a következményekre való figyelmeztetéssel – a teljesítésre írásban felszólítja. Ha a Bérlő a felszólítást nem veszi át, vagy ha az átvétel ellenére a bérleti és/vagy egyéb díjhátralékát a megadott határidőben nem fizeti meg, a Bérbeadó jelen szerződést írásban azonnali hatállyal felmondhatja. A felmondás jogkövetkezményeit a 6.4. pont tartalmazza.</w:t>
      </w:r>
    </w:p>
    <w:p w14:paraId="230D64A9" w14:textId="77777777" w:rsidR="00AF03E7" w:rsidRPr="00A529D2" w:rsidRDefault="00AF03E7" w:rsidP="0018055F">
      <w:pPr>
        <w:spacing w:after="0" w:line="240" w:lineRule="auto"/>
        <w:jc w:val="both"/>
        <w:rPr>
          <w:rFonts w:ascii="Palatino Linotype" w:hAnsi="Palatino Linotype"/>
          <w:sz w:val="24"/>
          <w:szCs w:val="24"/>
          <w:lang w:eastAsia="zh-CN"/>
        </w:rPr>
      </w:pPr>
    </w:p>
    <w:p w14:paraId="53DB6343" w14:textId="431698A5" w:rsidR="00AF03E7" w:rsidRPr="00A529D2" w:rsidRDefault="00AF03E7" w:rsidP="0018055F">
      <w:pPr>
        <w:tabs>
          <w:tab w:val="num" w:pos="720"/>
        </w:tabs>
        <w:spacing w:after="0" w:line="240" w:lineRule="auto"/>
        <w:jc w:val="both"/>
        <w:rPr>
          <w:rFonts w:ascii="Palatino Linotype" w:hAnsi="Palatino Linotype"/>
          <w:sz w:val="24"/>
          <w:szCs w:val="24"/>
        </w:rPr>
      </w:pPr>
      <w:r w:rsidRPr="00A529D2">
        <w:rPr>
          <w:rFonts w:ascii="Palatino Linotype" w:hAnsi="Palatino Linotype"/>
          <w:sz w:val="24"/>
          <w:szCs w:val="24"/>
        </w:rPr>
        <w:t xml:space="preserve">3.4. </w:t>
      </w:r>
      <w:r w:rsidRPr="00A529D2">
        <w:rPr>
          <w:rFonts w:ascii="Palatino Linotype" w:hAnsi="Palatino Linotype"/>
          <w:sz w:val="24"/>
          <w:szCs w:val="24"/>
        </w:rPr>
        <w:tab/>
        <w:t>Felek kijelentik, hogy Bérlő a pályázati kiírásban meghatározott</w:t>
      </w:r>
      <w:r w:rsidR="001278FB" w:rsidRPr="00A529D2">
        <w:rPr>
          <w:rFonts w:ascii="Palatino Linotype" w:hAnsi="Palatino Linotype"/>
          <w:sz w:val="24"/>
          <w:szCs w:val="24"/>
        </w:rPr>
        <w:t>,</w:t>
      </w:r>
      <w:r w:rsidRPr="00A529D2">
        <w:rPr>
          <w:rFonts w:ascii="Palatino Linotype" w:hAnsi="Palatino Linotype"/>
          <w:sz w:val="24"/>
          <w:szCs w:val="24"/>
        </w:rPr>
        <w:t xml:space="preserve"> </w:t>
      </w:r>
      <w:r w:rsidR="001278FB" w:rsidRPr="00A529D2">
        <w:rPr>
          <w:rFonts w:ascii="Palatino Linotype" w:hAnsi="Palatino Linotype"/>
          <w:b/>
          <w:bCs/>
          <w:color w:val="000000"/>
          <w:sz w:val="24"/>
          <w:szCs w:val="24"/>
        </w:rPr>
        <w:t>a megajánlott</w:t>
      </w:r>
      <w:r w:rsidR="001278FB" w:rsidRPr="00A529D2">
        <w:rPr>
          <w:rFonts w:ascii="Palatino Linotype" w:hAnsi="Palatino Linotype"/>
          <w:bCs/>
          <w:color w:val="000000"/>
          <w:sz w:val="24"/>
          <w:szCs w:val="24"/>
        </w:rPr>
        <w:t xml:space="preserve"> </w:t>
      </w:r>
      <w:r w:rsidR="001278FB" w:rsidRPr="00A529D2">
        <w:rPr>
          <w:rFonts w:ascii="Palatino Linotype" w:hAnsi="Palatino Linotype"/>
          <w:b/>
          <w:bCs/>
          <w:color w:val="000000"/>
          <w:sz w:val="24"/>
          <w:szCs w:val="24"/>
        </w:rPr>
        <w:t xml:space="preserve">havi bérleti díj kétszeres összegének megfelelő </w:t>
      </w:r>
      <w:r w:rsidRPr="00A529D2">
        <w:rPr>
          <w:rFonts w:ascii="Palatino Linotype" w:hAnsi="Palatino Linotype"/>
          <w:sz w:val="24"/>
          <w:szCs w:val="24"/>
        </w:rPr>
        <w:t xml:space="preserve">………………….,- Ft, azaz ……………………. forint kauciót átutalt a Bérbeadó Magyar Államkincstárnál vezetett </w:t>
      </w:r>
      <w:r w:rsidR="006A7ED7" w:rsidRPr="00A529D2">
        <w:rPr>
          <w:rFonts w:ascii="Palatino Linotype" w:hAnsi="Palatino Linotype"/>
          <w:b/>
          <w:sz w:val="24"/>
          <w:szCs w:val="24"/>
        </w:rPr>
        <w:t>10028007-00333245-00000000</w:t>
      </w:r>
      <w:r w:rsidRPr="00A529D2">
        <w:rPr>
          <w:rFonts w:ascii="Palatino Linotype" w:hAnsi="Palatino Linotype"/>
          <w:sz w:val="24"/>
          <w:szCs w:val="24"/>
        </w:rPr>
        <w:t xml:space="preserve"> számú bankszámlájára. A kaució a Bérbeadó bankszámláján történő jóváírása a jelen szerződés létrejöttének előfeltétele.</w:t>
      </w:r>
    </w:p>
    <w:p w14:paraId="227BE034"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A kaució összegét a Bérbeadó jogosult felhasználni az esetleges bérleti díj, vagy közüzemi költség elmaradása esetén, valamint a Bérbeadónak okozott károk megtérítésére. Amennyiben a Bérbeadó ilyen jellegű igényét a kaucióból kielégíti, a Bérlő írásbeli értesítését követően Bérlő köteles a kaució összegét 15 napon belül kiegészíteni, hogy annak összege a bérlet teljes időtartama alatt </w:t>
      </w:r>
      <w:r w:rsidR="00C10E57" w:rsidRPr="00A529D2">
        <w:rPr>
          <w:rFonts w:ascii="Palatino Linotype" w:hAnsi="Palatino Linotype"/>
          <w:sz w:val="24"/>
          <w:szCs w:val="24"/>
        </w:rPr>
        <w:t>a két</w:t>
      </w:r>
      <w:r w:rsidRPr="00A529D2">
        <w:rPr>
          <w:rFonts w:ascii="Palatino Linotype" w:hAnsi="Palatino Linotype"/>
          <w:sz w:val="24"/>
          <w:szCs w:val="24"/>
        </w:rPr>
        <w:t>havi bérleti díj összegét</w:t>
      </w:r>
      <w:r w:rsidR="00C10E57" w:rsidRPr="00A529D2">
        <w:rPr>
          <w:rFonts w:ascii="Palatino Linotype" w:hAnsi="Palatino Linotype"/>
          <w:sz w:val="24"/>
          <w:szCs w:val="24"/>
        </w:rPr>
        <w:t xml:space="preserve"> elérje.</w:t>
      </w:r>
      <w:r w:rsidRPr="00A529D2">
        <w:rPr>
          <w:rFonts w:ascii="Palatino Linotype" w:hAnsi="Palatino Linotype"/>
          <w:sz w:val="24"/>
          <w:szCs w:val="24"/>
        </w:rPr>
        <w:t xml:space="preserve"> Ha a Bérlő a felszólítás ellenére a kaució kiegészítésére vonatkozó kötelezettségének 15 napon belül nem tesz eleget, a Bérbeadó jelen szerződést azonnali hatállyal írásban felmondhatja. A felmondás jogkövetkezményeit a 6.4. pont tartalmazza.</w:t>
      </w:r>
    </w:p>
    <w:p w14:paraId="0554DCB9" w14:textId="77777777" w:rsidR="00AF03E7" w:rsidRPr="00A529D2" w:rsidRDefault="00AF03E7" w:rsidP="0018055F">
      <w:pPr>
        <w:spacing w:after="0" w:line="240" w:lineRule="auto"/>
        <w:jc w:val="both"/>
        <w:rPr>
          <w:rFonts w:ascii="Palatino Linotype" w:hAnsi="Palatino Linotype"/>
          <w:sz w:val="24"/>
          <w:szCs w:val="24"/>
        </w:rPr>
      </w:pPr>
    </w:p>
    <w:p w14:paraId="23A450AB" w14:textId="77777777" w:rsidR="00AF03E7" w:rsidRPr="00A529D2" w:rsidRDefault="00AF03E7" w:rsidP="0018055F">
      <w:pPr>
        <w:pStyle w:val="Listaszerbekezds"/>
        <w:numPr>
          <w:ilvl w:val="1"/>
          <w:numId w:val="11"/>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 xml:space="preserve"> Amennyiben nem merültek fel olyan körülmények, amelyek alapján a Bérbeadó a kaució összegét részben vagy egészben felhasználta, úgy a Bérbeadó a kaució összegét vagy annak fennmaradó részét a bérleti szerződés megszűnését követő 8 napon belül kamatmentesen és költségmentesen fizeti vissza a Bérlő részére a Bérlő által megjelölt bankszámlára történő átutalás útján. </w:t>
      </w:r>
    </w:p>
    <w:p w14:paraId="71B77115" w14:textId="77777777" w:rsidR="00AF03E7" w:rsidRPr="00A529D2" w:rsidRDefault="00AF03E7" w:rsidP="0018055F">
      <w:pPr>
        <w:pStyle w:val="Listaszerbekezds"/>
        <w:spacing w:after="0" w:line="240" w:lineRule="auto"/>
        <w:ind w:left="0"/>
        <w:jc w:val="both"/>
        <w:rPr>
          <w:rFonts w:ascii="Palatino Linotype" w:hAnsi="Palatino Linotype"/>
          <w:sz w:val="24"/>
          <w:szCs w:val="24"/>
        </w:rPr>
      </w:pPr>
    </w:p>
    <w:p w14:paraId="257A1EFA" w14:textId="77777777" w:rsidR="00AF03E7" w:rsidRPr="00A529D2" w:rsidRDefault="00AF03E7" w:rsidP="0018055F">
      <w:pPr>
        <w:pStyle w:val="Listaszerbekezds"/>
        <w:numPr>
          <w:ilvl w:val="1"/>
          <w:numId w:val="11"/>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 xml:space="preserve"> A kaució nyújtása nem zárja ki azt, hogy a Bérbeadó valamennyi olyan követelését, amelyre a kaució nem nyújt fedezetet, közvetlenül érvényesítse a Bérlővel szemben. A kaució nyújtása ugyancsak nem zárja ki azt, hogy a Bérlő fizetési késedelme vagy egyéb szerződésszegő magatartása miatt a Bérbeadó egyéb a szerződésben vagy jogszabályban rögzített jogát – a kaució felhasználása mellett is – érvényesítse. </w:t>
      </w:r>
    </w:p>
    <w:p w14:paraId="59032979" w14:textId="77777777" w:rsidR="00AF03E7" w:rsidRPr="00A529D2" w:rsidRDefault="00AF03E7" w:rsidP="0018055F">
      <w:pPr>
        <w:pStyle w:val="Listaszerbekezds"/>
        <w:ind w:left="0"/>
        <w:rPr>
          <w:rFonts w:ascii="Palatino Linotype" w:hAnsi="Palatino Linotype"/>
          <w:sz w:val="24"/>
          <w:szCs w:val="24"/>
        </w:rPr>
      </w:pPr>
    </w:p>
    <w:p w14:paraId="695AD9D3" w14:textId="77777777" w:rsidR="00AF03E7" w:rsidRPr="00A529D2" w:rsidRDefault="00AF03E7" w:rsidP="0018055F">
      <w:pPr>
        <w:pStyle w:val="Listaszerbekezds"/>
        <w:numPr>
          <w:ilvl w:val="1"/>
          <w:numId w:val="11"/>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 xml:space="preserve"> A bérleti jogviszony fennállása alatt a Bérlő a kaució visszafizetését vagy bármilyen más módon történő beszámítását a Bérbeadótól nem követelheti.</w:t>
      </w:r>
    </w:p>
    <w:p w14:paraId="5D636FCF" w14:textId="77777777" w:rsidR="00AF03E7" w:rsidRPr="00A529D2" w:rsidRDefault="00AF03E7" w:rsidP="0018055F">
      <w:pPr>
        <w:spacing w:after="0" w:line="240" w:lineRule="auto"/>
        <w:jc w:val="both"/>
        <w:rPr>
          <w:rFonts w:ascii="Palatino Linotype" w:hAnsi="Palatino Linotype"/>
          <w:b/>
          <w:sz w:val="24"/>
          <w:szCs w:val="24"/>
        </w:rPr>
      </w:pPr>
    </w:p>
    <w:p w14:paraId="4AC53137"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4. A birtokbaadás</w:t>
      </w:r>
    </w:p>
    <w:p w14:paraId="09FDDCBB" w14:textId="77777777" w:rsidR="00AF03E7" w:rsidRPr="00A529D2" w:rsidRDefault="00AF03E7" w:rsidP="0018055F">
      <w:pPr>
        <w:spacing w:after="0" w:line="240" w:lineRule="auto"/>
        <w:jc w:val="both"/>
        <w:rPr>
          <w:rFonts w:ascii="Palatino Linotype" w:hAnsi="Palatino Linotype"/>
          <w:sz w:val="24"/>
          <w:szCs w:val="24"/>
        </w:rPr>
      </w:pPr>
    </w:p>
    <w:p w14:paraId="6B09ABED" w14:textId="16E7F083"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4.1. </w:t>
      </w:r>
      <w:r w:rsidRPr="00A529D2">
        <w:rPr>
          <w:rFonts w:ascii="Palatino Linotype" w:hAnsi="Palatino Linotype"/>
          <w:sz w:val="24"/>
          <w:szCs w:val="24"/>
        </w:rPr>
        <w:tab/>
        <w:t xml:space="preserve">Felek rögzítik, hogy jelen szerződés hatálybalépését követő 15 napon belül, előre egyeztetett időpontban Bérbeadó a Bérleményt a Bérlő birtokába adja. A birtokbaadási eljáráson a Bérbeadó képviseletében a Szociális és Gyermekvédelmi Főigazgatóság </w:t>
      </w:r>
      <w:r w:rsidR="0088134E" w:rsidRPr="00A529D2">
        <w:rPr>
          <w:rFonts w:ascii="Palatino Linotype" w:hAnsi="Palatino Linotype"/>
          <w:sz w:val="24"/>
          <w:szCs w:val="24"/>
        </w:rPr>
        <w:t>Csongrád</w:t>
      </w:r>
      <w:r w:rsidR="00FD09DD">
        <w:rPr>
          <w:rFonts w:ascii="Palatino Linotype" w:hAnsi="Palatino Linotype"/>
          <w:sz w:val="24"/>
          <w:szCs w:val="24"/>
        </w:rPr>
        <w:t>-Csanád</w:t>
      </w:r>
      <w:r w:rsidRPr="00A529D2">
        <w:rPr>
          <w:rFonts w:ascii="Palatino Linotype" w:hAnsi="Palatino Linotype"/>
          <w:sz w:val="24"/>
          <w:szCs w:val="24"/>
        </w:rPr>
        <w:t xml:space="preserve"> Megyei Kirendeltségének (a továbbiakban: </w:t>
      </w:r>
      <w:r w:rsidRPr="00A529D2">
        <w:rPr>
          <w:rFonts w:ascii="Palatino Linotype" w:hAnsi="Palatino Linotype"/>
          <w:b/>
          <w:i/>
          <w:sz w:val="24"/>
          <w:szCs w:val="24"/>
        </w:rPr>
        <w:t>Kirendeltség</w:t>
      </w:r>
      <w:r w:rsidRPr="00A529D2">
        <w:rPr>
          <w:rFonts w:ascii="Palatino Linotype" w:hAnsi="Palatino Linotype"/>
          <w:sz w:val="24"/>
          <w:szCs w:val="24"/>
        </w:rPr>
        <w:t>) igazgatója vagy az általa kijelölt személy vesz részt.</w:t>
      </w:r>
    </w:p>
    <w:p w14:paraId="6D159390" w14:textId="77777777" w:rsidR="00AF03E7" w:rsidRPr="00A529D2" w:rsidRDefault="00AF03E7" w:rsidP="0018055F">
      <w:pPr>
        <w:spacing w:after="0" w:line="240" w:lineRule="auto"/>
        <w:jc w:val="both"/>
        <w:rPr>
          <w:rFonts w:ascii="Palatino Linotype" w:hAnsi="Palatino Linotype"/>
          <w:sz w:val="24"/>
          <w:szCs w:val="24"/>
        </w:rPr>
      </w:pPr>
    </w:p>
    <w:p w14:paraId="6FCAEDE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4.2. </w:t>
      </w:r>
      <w:r w:rsidRPr="00A529D2">
        <w:rPr>
          <w:rFonts w:ascii="Palatino Linotype" w:hAnsi="Palatino Linotype"/>
          <w:sz w:val="24"/>
          <w:szCs w:val="24"/>
        </w:rPr>
        <w:tab/>
        <w:t>Felek a Bérlemény részét képező ingatlanrész és ingóságok birtokbaadásáról fényképmelléklettel ellátott birtokbaadási jegyzőkönyvet vesznek fel, amely a birtokbaadást követően a jelen szerződés elválaszthatatlan …..</w:t>
      </w:r>
      <w:r w:rsidRPr="00A529D2">
        <w:rPr>
          <w:rFonts w:ascii="Palatino Linotype" w:hAnsi="Palatino Linotype"/>
          <w:i/>
          <w:sz w:val="24"/>
          <w:szCs w:val="24"/>
        </w:rPr>
        <w:t>. mellékleteként</w:t>
      </w:r>
      <w:r w:rsidRPr="00A529D2">
        <w:rPr>
          <w:rFonts w:ascii="Palatino Linotype" w:hAnsi="Palatino Linotype"/>
          <w:sz w:val="24"/>
          <w:szCs w:val="24"/>
        </w:rPr>
        <w:t xml:space="preserve"> </w:t>
      </w:r>
      <w:r w:rsidRPr="00A529D2">
        <w:rPr>
          <w:rFonts w:ascii="Palatino Linotype" w:hAnsi="Palatino Linotype"/>
          <w:sz w:val="24"/>
          <w:szCs w:val="24"/>
        </w:rPr>
        <w:lastRenderedPageBreak/>
        <w:t>csatolandó. A jegyzőkönyv tartalmazza különösen: a birtokbaadás tényét, helyét, időpontját, az átadott ingóságok és az ingatlanrész állapotát, állagát, az ingatlanrész központi berendezési és felszerelési tárgyait, a közüzemi mérőórák gyári számát és állását, stb. A Bérlő a jegyzőkönyv aláírásával az abban rögzített állapot szerinti birtokbavétel tényét elismeri.</w:t>
      </w:r>
    </w:p>
    <w:p w14:paraId="5714A03C" w14:textId="77777777" w:rsidR="00AF03E7" w:rsidRPr="00A529D2" w:rsidRDefault="00AF03E7" w:rsidP="0018055F">
      <w:pPr>
        <w:spacing w:after="0" w:line="240" w:lineRule="auto"/>
        <w:jc w:val="both"/>
        <w:rPr>
          <w:rFonts w:ascii="Palatino Linotype" w:hAnsi="Palatino Linotype"/>
          <w:sz w:val="24"/>
          <w:szCs w:val="24"/>
        </w:rPr>
      </w:pPr>
    </w:p>
    <w:p w14:paraId="4D54135C"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4.3. </w:t>
      </w:r>
      <w:r w:rsidRPr="00A529D2">
        <w:rPr>
          <w:rFonts w:ascii="Palatino Linotype" w:hAnsi="Palatino Linotype"/>
          <w:sz w:val="24"/>
          <w:szCs w:val="24"/>
        </w:rPr>
        <w:tab/>
        <w:t>A Bérlő a birtokbaadás napjától köteles viselni a Bérleménnyel járó terheket a kárveszéllyel együtt, illetve ezen naptól kezdve jogosult a Bérlemény használatára.</w:t>
      </w:r>
    </w:p>
    <w:p w14:paraId="2D778A0A" w14:textId="77777777" w:rsidR="00AF03E7" w:rsidRPr="00A529D2" w:rsidRDefault="00AF03E7" w:rsidP="0018055F">
      <w:pPr>
        <w:spacing w:after="0" w:line="240" w:lineRule="auto"/>
        <w:jc w:val="both"/>
        <w:rPr>
          <w:rFonts w:ascii="Palatino Linotype" w:hAnsi="Palatino Linotype"/>
          <w:sz w:val="24"/>
          <w:szCs w:val="24"/>
        </w:rPr>
      </w:pPr>
    </w:p>
    <w:p w14:paraId="5DF75E66" w14:textId="77777777" w:rsidR="00AF03E7" w:rsidRPr="00A529D2" w:rsidRDefault="00AF03E7" w:rsidP="0018055F">
      <w:pPr>
        <w:pStyle w:val="Szvegtrzs21"/>
        <w:spacing w:before="0" w:after="0" w:line="240" w:lineRule="auto"/>
        <w:ind w:firstLine="0"/>
        <w:jc w:val="center"/>
        <w:rPr>
          <w:rFonts w:ascii="Palatino Linotype" w:hAnsi="Palatino Linotype"/>
          <w:sz w:val="24"/>
          <w:szCs w:val="24"/>
        </w:rPr>
      </w:pPr>
      <w:r w:rsidRPr="00A529D2">
        <w:rPr>
          <w:rFonts w:ascii="Palatino Linotype" w:hAnsi="Palatino Linotype"/>
          <w:sz w:val="24"/>
          <w:szCs w:val="24"/>
        </w:rPr>
        <w:t>VAGY</w:t>
      </w:r>
    </w:p>
    <w:p w14:paraId="75ED54CE" w14:textId="77777777" w:rsidR="00AF03E7" w:rsidRPr="00A529D2" w:rsidRDefault="00AF03E7" w:rsidP="0018055F">
      <w:pPr>
        <w:pStyle w:val="Szvegtrzs21"/>
        <w:spacing w:before="0" w:after="0" w:line="240" w:lineRule="auto"/>
        <w:ind w:firstLine="0"/>
        <w:rPr>
          <w:rFonts w:ascii="Palatino Linotype" w:hAnsi="Palatino Linotype"/>
          <w:sz w:val="24"/>
          <w:szCs w:val="24"/>
        </w:rPr>
      </w:pPr>
    </w:p>
    <w:p w14:paraId="2CDB564D"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4.1. </w:t>
      </w:r>
      <w:r w:rsidRPr="00A529D2">
        <w:rPr>
          <w:rFonts w:ascii="Palatino Linotype" w:hAnsi="Palatino Linotype"/>
          <w:sz w:val="24"/>
          <w:szCs w:val="24"/>
        </w:rPr>
        <w:tab/>
        <w:t>Felek rögzítik, hogy Bérbeadó az ingatlanrészt a Bérlő által megtekintett, használatra alkalmas állapotban adta 20…..év …. hó  ….. napján a Bérlő birtokába. Az ingatlanrész jelenleg is a Bérlő birtokában van. A Felek ennek alapján megállapítják, hogy az ingatlanrész birtokbaadására vonatkozó eljárás lefolytatására nincs szükség.</w:t>
      </w:r>
    </w:p>
    <w:p w14:paraId="758A9E5D" w14:textId="77777777" w:rsidR="00AF03E7" w:rsidRPr="00A529D2" w:rsidRDefault="00AF03E7" w:rsidP="0018055F">
      <w:pPr>
        <w:tabs>
          <w:tab w:val="num" w:pos="426"/>
        </w:tabs>
        <w:spacing w:after="0" w:line="240" w:lineRule="auto"/>
        <w:jc w:val="both"/>
        <w:rPr>
          <w:rFonts w:ascii="Palatino Linotype" w:hAnsi="Palatino Linotype"/>
          <w:sz w:val="24"/>
          <w:szCs w:val="24"/>
        </w:rPr>
      </w:pPr>
    </w:p>
    <w:p w14:paraId="61EA402E" w14:textId="49A5F885" w:rsidR="00AF03E7" w:rsidRPr="00A529D2" w:rsidRDefault="00AF03E7" w:rsidP="0018055F">
      <w:pPr>
        <w:pStyle w:val="Szvegtrzs21"/>
        <w:spacing w:before="0" w:after="0" w:line="240" w:lineRule="auto"/>
        <w:ind w:firstLine="0"/>
        <w:rPr>
          <w:rFonts w:ascii="Palatino Linotype" w:hAnsi="Palatino Linotype"/>
          <w:sz w:val="24"/>
          <w:szCs w:val="24"/>
        </w:rPr>
      </w:pPr>
      <w:r w:rsidRPr="00A529D2">
        <w:rPr>
          <w:rFonts w:ascii="Palatino Linotype" w:hAnsi="Palatino Linotype"/>
          <w:sz w:val="24"/>
          <w:szCs w:val="24"/>
        </w:rPr>
        <w:t xml:space="preserve">4.2. </w:t>
      </w:r>
      <w:r w:rsidRPr="00A529D2">
        <w:rPr>
          <w:rFonts w:ascii="Palatino Linotype" w:hAnsi="Palatino Linotype"/>
          <w:sz w:val="24"/>
          <w:szCs w:val="24"/>
        </w:rPr>
        <w:tab/>
        <w:t>Felek rögzítik, hogy a közüzemi mérőórák gyári számáról és állásáról jelen szerződés hatályba lépésétől számított 10 napon belül jegyzőkönyvet vesznek fel, amelyet a Felek jelen szerződéshez, annak felvételét követően – ……</w:t>
      </w:r>
      <w:r w:rsidRPr="00A529D2">
        <w:rPr>
          <w:rFonts w:ascii="Palatino Linotype" w:hAnsi="Palatino Linotype"/>
          <w:i/>
          <w:sz w:val="24"/>
          <w:szCs w:val="24"/>
        </w:rPr>
        <w:t>. mellékleteként</w:t>
      </w:r>
      <w:r w:rsidRPr="00A529D2">
        <w:rPr>
          <w:rFonts w:ascii="Palatino Linotype" w:hAnsi="Palatino Linotype"/>
          <w:sz w:val="24"/>
          <w:szCs w:val="24"/>
        </w:rPr>
        <w:t xml:space="preserve"> – csatolják. A jegyzőkönyv felvétele során Bérbeadó képviseletében a Bérbeadó </w:t>
      </w:r>
      <w:r w:rsidR="0088134E" w:rsidRPr="00A529D2">
        <w:rPr>
          <w:rFonts w:ascii="Palatino Linotype" w:hAnsi="Palatino Linotype"/>
          <w:sz w:val="24"/>
          <w:szCs w:val="24"/>
        </w:rPr>
        <w:t>Csongrád</w:t>
      </w:r>
      <w:r w:rsidR="00A07D13">
        <w:rPr>
          <w:rFonts w:ascii="Palatino Linotype" w:hAnsi="Palatino Linotype"/>
          <w:sz w:val="24"/>
          <w:szCs w:val="24"/>
        </w:rPr>
        <w:t>-Csanád</w:t>
      </w:r>
      <w:r w:rsidRPr="00A529D2">
        <w:rPr>
          <w:rFonts w:ascii="Palatino Linotype" w:hAnsi="Palatino Linotype"/>
          <w:sz w:val="24"/>
          <w:szCs w:val="24"/>
        </w:rPr>
        <w:t xml:space="preserve"> Megyei Kirendeltségének (a továbbiakban: </w:t>
      </w:r>
      <w:r w:rsidRPr="00A529D2">
        <w:rPr>
          <w:rFonts w:ascii="Palatino Linotype" w:hAnsi="Palatino Linotype"/>
          <w:b/>
          <w:i/>
          <w:sz w:val="24"/>
          <w:szCs w:val="24"/>
        </w:rPr>
        <w:t>Kirendeltség</w:t>
      </w:r>
      <w:r w:rsidRPr="00A529D2">
        <w:rPr>
          <w:rFonts w:ascii="Palatino Linotype" w:hAnsi="Palatino Linotype"/>
          <w:sz w:val="24"/>
          <w:szCs w:val="24"/>
        </w:rPr>
        <w:t xml:space="preserve">) igazgatója vagy az általa kijelölt személy vesz részt. </w:t>
      </w:r>
    </w:p>
    <w:p w14:paraId="72AD2237" w14:textId="77777777" w:rsidR="00AF03E7" w:rsidRPr="00A529D2" w:rsidRDefault="00AF03E7" w:rsidP="0018055F">
      <w:pPr>
        <w:spacing w:after="0" w:line="240" w:lineRule="auto"/>
        <w:jc w:val="both"/>
        <w:rPr>
          <w:rFonts w:ascii="Palatino Linotype" w:hAnsi="Palatino Linotype"/>
          <w:sz w:val="24"/>
          <w:szCs w:val="24"/>
        </w:rPr>
      </w:pPr>
    </w:p>
    <w:p w14:paraId="77067B55"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5. A Bérlő egyéb kötelezettségei</w:t>
      </w:r>
    </w:p>
    <w:p w14:paraId="4EB666B0" w14:textId="77777777" w:rsidR="00AF03E7" w:rsidRPr="00A529D2" w:rsidRDefault="00AF03E7" w:rsidP="0018055F">
      <w:pPr>
        <w:spacing w:after="0" w:line="240" w:lineRule="auto"/>
        <w:jc w:val="both"/>
        <w:rPr>
          <w:rFonts w:ascii="Palatino Linotype" w:hAnsi="Palatino Linotype"/>
          <w:sz w:val="24"/>
          <w:szCs w:val="24"/>
        </w:rPr>
      </w:pPr>
    </w:p>
    <w:p w14:paraId="468E3CB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5.1. </w:t>
      </w:r>
      <w:r w:rsidRPr="00A529D2">
        <w:rPr>
          <w:rFonts w:ascii="Palatino Linotype" w:hAnsi="Palatino Linotype"/>
          <w:sz w:val="24"/>
          <w:szCs w:val="24"/>
        </w:rPr>
        <w:tab/>
        <w:t>A Bérlő köteles a Bérlemény értékét megőrizni, állagának megóvásáról, karbantartásáról, működtetéséről gondoskodni. A Bérleményt rendeltetésének, jelen szerződésnek, továbbá a rendes gazdálkodás szabályainak megfelelően, a közvagyont használó személytől elvárható gondossággal birtokolhatja, használhatja és szedheti annak hasznait, ugyanakkor köteles a Bérleménnyel járó terheket viselni. Ezen költségeket a Bérlő nem háríthatja át a Bérbeadóra. Bérlő köteles a Bérleményt a bérlet időtartama alatt rendeltetésszerű használatra alkalmas állapotban tartani, a Bérlemény területét gondozni, annak takarításáról gondoskodni.</w:t>
      </w:r>
    </w:p>
    <w:p w14:paraId="59BB021B"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Bérlő a bérleti jogviszony időtartamára teljes körű vagyonbiztosítást köteles kötni, melynek kedvezményezettje a Bérbeadó.</w:t>
      </w:r>
    </w:p>
    <w:p w14:paraId="764C9B4C"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Bérlő kötelezettséget vállal arra, hogy az épület közös használatú részeit rendeltetésszerűen, mások jogainak és törvényes érdekeinek sérelme nélkül használja. A Bérlő a Bérlemény használata során a jó erkölcs szabályait köteles megtartani.</w:t>
      </w:r>
    </w:p>
    <w:p w14:paraId="73EEBC79" w14:textId="77777777" w:rsidR="00AF03E7" w:rsidRPr="00A529D2" w:rsidRDefault="00AF03E7" w:rsidP="0018055F">
      <w:pPr>
        <w:spacing w:after="0" w:line="240" w:lineRule="auto"/>
        <w:jc w:val="both"/>
        <w:rPr>
          <w:rFonts w:ascii="Palatino Linotype" w:hAnsi="Palatino Linotype"/>
          <w:sz w:val="24"/>
          <w:szCs w:val="24"/>
        </w:rPr>
      </w:pPr>
    </w:p>
    <w:p w14:paraId="28C1768E"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5.2. </w:t>
      </w:r>
      <w:r w:rsidRPr="00A529D2">
        <w:rPr>
          <w:rFonts w:ascii="Palatino Linotype" w:hAnsi="Palatino Linotype"/>
          <w:sz w:val="24"/>
          <w:szCs w:val="24"/>
        </w:rPr>
        <w:tab/>
        <w:t xml:space="preserve">Amennyiben a jelen szerződésben foglaltak be nem tartásával összefüggésben bármilyen hatósági eljárás indul, illetve bírság kerül kiszabásra, annak következményeinek viselése, illetve a kiszabott bírság megfizetése a Bérlő kötelezettsége. A Bérlő köteles gondoskodni továbbá az Ingatlanrész rendeltetésszerű </w:t>
      </w:r>
      <w:r w:rsidRPr="00A529D2">
        <w:rPr>
          <w:rFonts w:ascii="Palatino Linotype" w:hAnsi="Palatino Linotype"/>
          <w:sz w:val="24"/>
          <w:szCs w:val="24"/>
        </w:rPr>
        <w:lastRenderedPageBreak/>
        <w:t>üzemeltetéséről, működtetéséről, berendezéseinek állandó üzemképes állapotáról, valamint annak őrzéséről.</w:t>
      </w:r>
    </w:p>
    <w:p w14:paraId="20EDDE29" w14:textId="77777777" w:rsidR="00AF03E7" w:rsidRPr="00A529D2" w:rsidRDefault="00AF03E7" w:rsidP="0018055F">
      <w:pPr>
        <w:spacing w:after="0" w:line="240" w:lineRule="auto"/>
        <w:jc w:val="both"/>
        <w:rPr>
          <w:rFonts w:ascii="Palatino Linotype" w:hAnsi="Palatino Linotype"/>
          <w:sz w:val="24"/>
          <w:szCs w:val="24"/>
        </w:rPr>
      </w:pPr>
    </w:p>
    <w:p w14:paraId="607083B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5.3. </w:t>
      </w:r>
      <w:r w:rsidRPr="00A529D2">
        <w:rPr>
          <w:rFonts w:ascii="Palatino Linotype" w:hAnsi="Palatino Linotype"/>
          <w:sz w:val="24"/>
          <w:szCs w:val="24"/>
        </w:rPr>
        <w:tab/>
        <w:t>A Bérbeadót semmilyen felelősség nem terheli a bérleti jogviszony fennállása alatt az Ingatlanrészben annak használatával összefüggésben bekövetkezett esetleges balesetekért. A tűz-, baleset- és munkavédelmi szabályok betartása és betartatása a Bérlő feladata. A Bérlő a másoknak okozott kárért teljes anyagi felelősséggel tartozik.</w:t>
      </w:r>
    </w:p>
    <w:p w14:paraId="5778EB0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Bérbeadó nem tartozik felelősséggel a Bérlő által az Ingatlanrészbe bevitt eszközökért és egyéb értékekért.</w:t>
      </w:r>
    </w:p>
    <w:p w14:paraId="54DC46B3"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Bérlő saját tulajdonába tartozó, az Ingatlanrészbe bevitt eszközöket jelen szerződés megszűnése napján az Ingatlanrész állagsérelme nélkül jogosult elszállítani és köteles az eredeti állapotot helyreállítani.</w:t>
      </w:r>
    </w:p>
    <w:p w14:paraId="219129DB" w14:textId="77777777" w:rsidR="00AF03E7" w:rsidRPr="00A529D2" w:rsidRDefault="00AF03E7" w:rsidP="0018055F">
      <w:pPr>
        <w:spacing w:after="0" w:line="240" w:lineRule="auto"/>
        <w:jc w:val="both"/>
        <w:rPr>
          <w:rFonts w:ascii="Palatino Linotype" w:hAnsi="Palatino Linotype"/>
          <w:sz w:val="24"/>
          <w:szCs w:val="24"/>
        </w:rPr>
      </w:pPr>
    </w:p>
    <w:p w14:paraId="58FF6E74" w14:textId="4809159A"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5.4. </w:t>
      </w:r>
      <w:r w:rsidRPr="00A529D2">
        <w:rPr>
          <w:rFonts w:ascii="Palatino Linotype" w:hAnsi="Palatino Linotype"/>
          <w:sz w:val="24"/>
          <w:szCs w:val="24"/>
        </w:rPr>
        <w:tab/>
        <w:t>A Bérlő a Bérbeadónak okozott kárért a Ptk.-ban meghatározottak szerint anyagi felelősséggel tartozik. Károkozás esetén a Bérlő köteles a Bérbeadó valamennyi – (akár ismeretlen) harmadik személy által okozott – kárát teljes</w:t>
      </w:r>
      <w:r w:rsidR="00810E26">
        <w:rPr>
          <w:rFonts w:ascii="Palatino Linotype" w:hAnsi="Palatino Linotype"/>
          <w:sz w:val="24"/>
          <w:szCs w:val="24"/>
        </w:rPr>
        <w:t xml:space="preserve"> </w:t>
      </w:r>
      <w:r w:rsidRPr="00A529D2">
        <w:rPr>
          <w:rFonts w:ascii="Palatino Linotype" w:hAnsi="Palatino Linotype"/>
          <w:sz w:val="24"/>
          <w:szCs w:val="24"/>
        </w:rPr>
        <w:t>körűen megtéríteni.  A Bérlő a polgári jog általános szabályai szerint felelősséggel tartozik a jelen szerződés teljes időtartama alatt okozott a Bérleményben bekövetkezett károkért.</w:t>
      </w:r>
    </w:p>
    <w:p w14:paraId="5A3D454F"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Bérlemény használata, működtetése során a Bérlő által harmadik személynek okozott károkért a Bérlő felel.</w:t>
      </w:r>
    </w:p>
    <w:p w14:paraId="7B98DA7C"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Bérlő felelős minden olyan kárért, amely a rendeltetésellenes vagy szerződésellenes használat következménye. Bérlő köteles a Kirendeltséget a fenyegető veszélyről, beállt kárról haladéktalanul értesíteni, illetve a kár megelőzése érdekében szükséges intézkedéseket megtenni.</w:t>
      </w:r>
    </w:p>
    <w:p w14:paraId="3202D1BE" w14:textId="77777777" w:rsidR="00AF03E7" w:rsidRPr="00A529D2" w:rsidRDefault="00AF03E7" w:rsidP="0018055F">
      <w:pPr>
        <w:spacing w:after="0" w:line="240" w:lineRule="auto"/>
        <w:jc w:val="both"/>
        <w:rPr>
          <w:rFonts w:ascii="Palatino Linotype" w:hAnsi="Palatino Linotype"/>
          <w:sz w:val="24"/>
          <w:szCs w:val="24"/>
        </w:rPr>
      </w:pPr>
    </w:p>
    <w:p w14:paraId="313521E4"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5.5. </w:t>
      </w:r>
      <w:r w:rsidRPr="00A529D2">
        <w:rPr>
          <w:rFonts w:ascii="Palatino Linotype" w:hAnsi="Palatino Linotype"/>
          <w:sz w:val="24"/>
          <w:szCs w:val="24"/>
        </w:rPr>
        <w:tab/>
        <w:t>A Bérlő saját költségén köteles – a jelen szerződés megszűnésének időpontjáig a természetes elhasználódást figyelembe véve – az Ingatlanrész állapotát folyamatosan fenntartani, a javítást, a hibaelhárítást és a karbantartást megfelelően elvégezni, a Bérlő ennek keretében átépítési vagy építési engedélyhez kötött munkát nem végezhet. Az ennek során végzett munkálatok költségeit, ellenértékét a Bérlő viseli, mellyel kapcsolatosan a Bérbeadóval szemben vagyoni igényt nem támaszthat.</w:t>
      </w:r>
    </w:p>
    <w:p w14:paraId="5E6206B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Az Ingatlanrész burkolatainak, ajtóinak, ablakainak és a Bérlő által biztosított berendezési tárgyainak karbantartásával, felújításával, illetőleg azok pótlásával, cseréjével kapcsolatos költségek is a Bérlőt terhelik.</w:t>
      </w:r>
    </w:p>
    <w:p w14:paraId="71A76620" w14:textId="77777777" w:rsidR="00AF03E7" w:rsidRPr="00A529D2" w:rsidRDefault="00AF03E7" w:rsidP="0018055F">
      <w:pPr>
        <w:spacing w:after="0" w:line="240" w:lineRule="auto"/>
        <w:jc w:val="both"/>
        <w:rPr>
          <w:rFonts w:ascii="Palatino Linotype" w:hAnsi="Palatino Linotype"/>
          <w:sz w:val="24"/>
          <w:szCs w:val="24"/>
        </w:rPr>
      </w:pPr>
    </w:p>
    <w:p w14:paraId="3E05D1CF"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5.6. </w:t>
      </w:r>
      <w:r w:rsidRPr="00A529D2">
        <w:rPr>
          <w:rFonts w:ascii="Palatino Linotype" w:hAnsi="Palatino Linotype"/>
          <w:sz w:val="24"/>
          <w:szCs w:val="24"/>
        </w:rPr>
        <w:tab/>
        <w:t xml:space="preserve">A Bérlő az Ingatlanrészen a rendes fenntartási, állagmegóvási munkálatok mértékét meghaladó beruházást, felújítást vagy átalakítást, továbbá az Ingatlanrésszel tartósan egyesítésre kerülő, azoktól állagsérelem nélkül el nem választható vagyonelemek beépítésére irányuló munkálatokat csak a Bérbeadó előzetes írásbeli hozzájárulásával végezhet és arra vonatkozóan a felek – még a munkálatok megkezdését megelőzően – külön megállapodást kötnek, melyben a megvalósítani kívánt munkákkal kapcsolatos elszámolásról is rendelkeznek. Felek rögzítik, hogy a </w:t>
      </w:r>
      <w:r w:rsidRPr="00A529D2">
        <w:rPr>
          <w:rFonts w:ascii="Palatino Linotype" w:hAnsi="Palatino Linotype"/>
          <w:sz w:val="24"/>
          <w:szCs w:val="24"/>
        </w:rPr>
        <w:lastRenderedPageBreak/>
        <w:t>felújítás és beruházás fogalma alatt a mindenkor hatályos számviteli törvényben ekként meghatározott fogalmakat értik.</w:t>
      </w:r>
    </w:p>
    <w:p w14:paraId="004ED988"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Bérbeadó által a beruházáshoz adott írásbeli hozzájárulás esetén a szükséges szakhatósági és egyéb engedélyek beszerzéséről és betartásáról a Bérlő köteles gondoskodni. Ezen rendelkezések megsértése esetén valamennyi költség, felelősség a Bérlőt terheli, és az esetlegesen ebből eredően a Bérbeadót ért kárt köteles megtéríteni.</w:t>
      </w:r>
    </w:p>
    <w:p w14:paraId="6BFBD606"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Amennyiben a Bérlő által megvalósítani kívánt beruházás elvégzéséhez az MNV Zrt. hozzájárulása szükséges, ez esetben a Bérlő köteles ahhoz az MNV Zrt. hozzájárulását kérni. A Bérbeadó vagyonkezelői hozzájárulása ebben az esetben csak az MNV Zrt. tulajdonosi hozzájárulásával együtt érvényes.</w:t>
      </w:r>
    </w:p>
    <w:p w14:paraId="374E970C"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Bérlő a karbantartási jellegű munkálatokat meghaladó egyéb beruházások elvégzése folyamán – a Bérbeadó és az MNV Zrt. hozzájárulása esetén is – teljes kárfelelősséggel tartozik a Bérbeadó felé, továbbá a Bérlő az általa igénybe vett harmadik személyek tevékenységéért sajátjaként felel.</w:t>
      </w:r>
    </w:p>
    <w:p w14:paraId="5D057AC1"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Bérlő által engedély nélkül végzett estleges beruházási, felújítási, átalakítási ráfordításai miatt a szerződés megszűnésekor a Bérbeadóval, a Magyar Állammal vagy az MNV Zrt-vel szemben semmilyen vagyoni igényt nem támaszthat.</w:t>
      </w:r>
    </w:p>
    <w:p w14:paraId="36431E52" w14:textId="77777777" w:rsidR="00AF03E7" w:rsidRPr="00A529D2" w:rsidRDefault="00AF03E7" w:rsidP="0018055F">
      <w:pPr>
        <w:spacing w:after="0" w:line="240" w:lineRule="auto"/>
        <w:jc w:val="both"/>
        <w:rPr>
          <w:rFonts w:ascii="Palatino Linotype" w:hAnsi="Palatino Linotype"/>
          <w:sz w:val="24"/>
          <w:szCs w:val="24"/>
        </w:rPr>
      </w:pPr>
    </w:p>
    <w:p w14:paraId="47EF1252"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5.7. </w:t>
      </w:r>
      <w:r w:rsidRPr="00A529D2">
        <w:rPr>
          <w:rFonts w:ascii="Palatino Linotype" w:hAnsi="Palatino Linotype"/>
          <w:sz w:val="24"/>
          <w:szCs w:val="24"/>
        </w:rPr>
        <w:tab/>
        <w:t>A Bérlő a Bérleményt nem idegenítheti el és nem terhelheti meg, a Bérlemény használatát a Bérbeadó engedélye nélkül másnak át nem adhatja, székhelyként, telephelyként történő bejegyzéshez Bérlő nem járulhat hozzá.</w:t>
      </w:r>
    </w:p>
    <w:p w14:paraId="399EA829"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Amennyiben a Bérlő a jelen pontban foglalt kötelezettségét megszegi, a Bérbeadó a Bérlőt írásban felszólítja a szerződésszegő magatartásának a megszüntetésére. Amennyiben a felszólításban foglaltaknak nem tesz eleget, a Bérbeadó az 6.4. pontban foglaltak mellett jogosult jelen szerződés rendkívüli felmondására és kártérítés követelésére.</w:t>
      </w:r>
    </w:p>
    <w:p w14:paraId="16A5F49B" w14:textId="77777777" w:rsidR="00AF03E7" w:rsidRPr="00A529D2" w:rsidRDefault="00AF03E7" w:rsidP="0018055F">
      <w:pPr>
        <w:spacing w:after="0" w:line="240" w:lineRule="auto"/>
        <w:jc w:val="both"/>
        <w:rPr>
          <w:rFonts w:ascii="Palatino Linotype" w:hAnsi="Palatino Linotype"/>
          <w:sz w:val="24"/>
          <w:szCs w:val="24"/>
        </w:rPr>
      </w:pPr>
    </w:p>
    <w:p w14:paraId="77A58B43"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5.8. </w:t>
      </w:r>
      <w:r w:rsidRPr="00A529D2">
        <w:rPr>
          <w:rFonts w:ascii="Palatino Linotype" w:hAnsi="Palatino Linotype"/>
          <w:sz w:val="24"/>
          <w:szCs w:val="24"/>
        </w:rPr>
        <w:tab/>
        <w:t>Bérbeadó – akár a Kirendeltség vagy a Magyar Államot képviselő tulajdonosi jogok gyakorlója, az MNV Zrt. útján – jogosult ellenőrizni a használatot. Az ellenőrzés során a Bérlő köteles együttműködni, az Ingatlanrész területére történő bejutást biztosítani, a Bérbeadó, illetve a Kirendeltség, továbbá az MNV Zrt. által kért információkat megadni, iratokat megküldeni.</w:t>
      </w:r>
    </w:p>
    <w:p w14:paraId="24DC88F2"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Bérbeadó követelheti a rendeltetésellenes vagy szerződésellenes használat megszüntetését, továbbá az ilyen használatból eredő kár megtérítését. Bérbeadó jogosult ellenőrizni továbbá a jelen szerződés 5.6. pontjában foglalt engedély nélkül végzett munkálatokat és követelheti az engedély nélkül végzett munkálatok azonnali abbahagyását és az ezzel okozott kár megtérítését.</w:t>
      </w:r>
    </w:p>
    <w:p w14:paraId="3B7E6C47"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Abban az esetben, ha az Ingatlanrészben az ilyen használat tovább folyik, vagy ha a Bérlő egyébként a kifogásolt használat megszüntetésére, a munkálatok abbahagyására és helyreállításra vonatkozó írásbeli felszólítás nem vezet eredményre, a Bérbeadó a 6.4. pontban foglaltak mellett jogosult jelen szerződés rendkívüli felmondására és kártérítés követelésére.</w:t>
      </w:r>
    </w:p>
    <w:p w14:paraId="7C0CBAC1" w14:textId="77777777" w:rsidR="0035240A" w:rsidRPr="00A529D2" w:rsidRDefault="0035240A" w:rsidP="0018055F">
      <w:pPr>
        <w:spacing w:after="0" w:line="240" w:lineRule="auto"/>
        <w:jc w:val="both"/>
        <w:rPr>
          <w:rFonts w:ascii="Palatino Linotype" w:hAnsi="Palatino Linotype"/>
          <w:sz w:val="24"/>
          <w:szCs w:val="24"/>
        </w:rPr>
      </w:pPr>
    </w:p>
    <w:p w14:paraId="0F656B96"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lastRenderedPageBreak/>
        <w:t xml:space="preserve">5.9. </w:t>
      </w:r>
      <w:r w:rsidRPr="00A529D2">
        <w:rPr>
          <w:rFonts w:ascii="Palatino Linotype" w:hAnsi="Palatino Linotype"/>
          <w:sz w:val="24"/>
          <w:szCs w:val="24"/>
        </w:rPr>
        <w:tab/>
        <w:t>A Bérlő köteles az Ingatlanrészben általa végzett tevékenységhez szükséges engedélyeket saját költségén beszerezni és a működtetés során annak betartásával eljárni. Úgyszintén a Bérlő kötelezettsége az engedélyek kiadásához szükséges hozzájáruló nyilatkozatok beszerzése. Az engedélytől eltérő működés esetén az ezzel kapcsolatos bírság megfizetése és egyéb kötelezettség teljesítése a Bérlőt terheli. Amennyiben a Bérlő működési engedélyét az illetékes hatóság visszavonja, köteles a működését beszüntetni és erről a Bérbeadót értesíteni. Amennyiben a Bérbeadó az engedélytől eltérő működésről szerez tudomást, a Bérlőt a szabályszerű működés helyreállítására felszólítja. Amennyiben a Bérlő a felszólításnak az előírt határidőben nem tesz eleget, vagy ha a működési engedélyt az illetékes hatóság visszavonja, akkor a Bérbeadó jogosult a 6.4. pontban foglaltak mellett jelen szerződés rendkívüli felmondására és kártérítés követelésére.</w:t>
      </w:r>
    </w:p>
    <w:p w14:paraId="40DD1B81" w14:textId="77777777" w:rsidR="00AF03E7" w:rsidRPr="00A529D2" w:rsidRDefault="00AF03E7" w:rsidP="0018055F">
      <w:pPr>
        <w:spacing w:after="0" w:line="240" w:lineRule="auto"/>
        <w:jc w:val="both"/>
        <w:rPr>
          <w:rFonts w:ascii="Palatino Linotype" w:hAnsi="Palatino Linotype"/>
          <w:sz w:val="24"/>
          <w:szCs w:val="24"/>
        </w:rPr>
      </w:pPr>
    </w:p>
    <w:p w14:paraId="7D74FEAC"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6. A bérleti jogviszony megszűnése</w:t>
      </w:r>
    </w:p>
    <w:p w14:paraId="0C5B1262" w14:textId="77777777" w:rsidR="00AF03E7" w:rsidRPr="00A529D2" w:rsidRDefault="00AF03E7" w:rsidP="0018055F">
      <w:pPr>
        <w:spacing w:after="0" w:line="240" w:lineRule="auto"/>
        <w:jc w:val="both"/>
        <w:rPr>
          <w:rFonts w:ascii="Palatino Linotype" w:hAnsi="Palatino Linotype"/>
          <w:b/>
          <w:sz w:val="24"/>
          <w:szCs w:val="24"/>
        </w:rPr>
      </w:pPr>
    </w:p>
    <w:p w14:paraId="1CDD03DC"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6.1. </w:t>
      </w:r>
      <w:r w:rsidRPr="00A529D2">
        <w:rPr>
          <w:rFonts w:ascii="Palatino Linotype" w:hAnsi="Palatino Linotype"/>
          <w:sz w:val="24"/>
          <w:szCs w:val="24"/>
        </w:rPr>
        <w:tab/>
        <w:t>A bérleti jogviszony megszűnik, ha a felek a jelen szerződést közös megegyezéssel írásban megszüntetik.</w:t>
      </w:r>
    </w:p>
    <w:p w14:paraId="65E9C29F"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Amennyiben a Bérlő a jelen szerződés hatálybalépésétől számított 90 napon belül a bérleti díjfizetési kötelezettségének nem tesz eleget, vagy az ingatlant nem veszi birtokba, a Bérbeadó a felsorolt feltételek bármelyikének bekövetkezése esetén a szerződéstől elállhat. Ezekben az esetekben a szerződő felek – megállapodásuktól függően – úgy is dönthetnek, hogy a megkötött bérleti szerződést megszüntetik vagy felbontják.</w:t>
      </w:r>
    </w:p>
    <w:p w14:paraId="53DC3456" w14:textId="77777777" w:rsidR="00AF03E7" w:rsidRPr="00A529D2" w:rsidRDefault="00AF03E7" w:rsidP="0018055F">
      <w:pPr>
        <w:spacing w:after="0" w:line="240" w:lineRule="auto"/>
        <w:jc w:val="both"/>
        <w:rPr>
          <w:rFonts w:ascii="Palatino Linotype" w:hAnsi="Palatino Linotype"/>
          <w:sz w:val="24"/>
          <w:szCs w:val="24"/>
        </w:rPr>
      </w:pPr>
    </w:p>
    <w:p w14:paraId="41D0BAA2"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6.2. </w:t>
      </w:r>
      <w:r w:rsidRPr="00A529D2">
        <w:rPr>
          <w:rFonts w:ascii="Palatino Linotype" w:hAnsi="Palatino Linotype"/>
          <w:sz w:val="24"/>
          <w:szCs w:val="24"/>
        </w:rPr>
        <w:tab/>
        <w:t>Jelen szerződést a felek rendes felmondással, indokolás és kártérítés nélkül írásban felmondhatják 60 napos határidővel. A felmondás a hónap utolsó napjára szólhat. A felmondási idő a Bérbeadó általi felmondás esetén a felmondás a Bérlő általi, a Bérlő általi felmondás esetén pedig a felmondás Bérbeadó általi átvételét – vagy átvettnek minősülését – követő hónap első napján kezdődik.</w:t>
      </w:r>
    </w:p>
    <w:p w14:paraId="7F94A832" w14:textId="77777777" w:rsidR="00AF03E7" w:rsidRPr="00A529D2" w:rsidRDefault="00AF03E7" w:rsidP="0091558C">
      <w:pPr>
        <w:spacing w:after="0" w:line="240" w:lineRule="auto"/>
        <w:jc w:val="both"/>
        <w:rPr>
          <w:rFonts w:ascii="Palatino Linotype" w:hAnsi="Palatino Linotype"/>
          <w:sz w:val="24"/>
          <w:szCs w:val="24"/>
        </w:rPr>
      </w:pPr>
    </w:p>
    <w:p w14:paraId="05059415" w14:textId="77777777" w:rsidR="00AF03E7" w:rsidRPr="00A529D2" w:rsidRDefault="00AF03E7" w:rsidP="0091558C">
      <w:pPr>
        <w:spacing w:line="240" w:lineRule="auto"/>
        <w:jc w:val="both"/>
        <w:rPr>
          <w:rFonts w:ascii="Palatino Linotype" w:hAnsi="Palatino Linotype"/>
          <w:sz w:val="24"/>
          <w:szCs w:val="24"/>
        </w:rPr>
      </w:pPr>
      <w:r w:rsidRPr="00A529D2">
        <w:rPr>
          <w:rFonts w:ascii="Palatino Linotype" w:hAnsi="Palatino Linotype"/>
          <w:sz w:val="24"/>
          <w:szCs w:val="24"/>
        </w:rPr>
        <w:t>6.3.</w:t>
      </w:r>
      <w:r w:rsidRPr="00A529D2">
        <w:rPr>
          <w:rFonts w:ascii="Palatino Linotype" w:hAnsi="Palatino Linotype"/>
          <w:sz w:val="24"/>
          <w:szCs w:val="24"/>
        </w:rPr>
        <w:tab/>
        <w:t>Jelen szerződés aláírásával Bérlő tudomásul veszi az ingatlan Magyar Állam általi értékesítésének vagy egyéb úton történő hasznosításának tényét, amennyiben az ingatlanrészt a Magyar Állam nevében eljáró MNV Zrt. értékesíteni vagy egyéb módon hasznosítani kívánja, függetlenül attól, hogy arra milyen módon és mikor kerül sor.</w:t>
      </w:r>
    </w:p>
    <w:p w14:paraId="420E9E4E" w14:textId="77777777" w:rsidR="00AF03E7" w:rsidRPr="00A529D2" w:rsidRDefault="00AF03E7" w:rsidP="0091558C">
      <w:pPr>
        <w:spacing w:line="240" w:lineRule="auto"/>
        <w:jc w:val="both"/>
        <w:rPr>
          <w:rFonts w:ascii="Palatino Linotype" w:hAnsi="Palatino Linotype"/>
          <w:sz w:val="24"/>
          <w:szCs w:val="24"/>
        </w:rPr>
      </w:pPr>
      <w:r w:rsidRPr="00A529D2">
        <w:rPr>
          <w:rFonts w:ascii="Palatino Linotype" w:hAnsi="Palatino Linotype"/>
          <w:sz w:val="24"/>
          <w:szCs w:val="24"/>
        </w:rPr>
        <w:t>A jelen pont szerinti értékesítési szándékra figyelemmel a felek megállapodnak abban, hogy a jelen szerződés megszűnik, amennyiben az MNV Zrt. az ingatlanrészt értékesítésre meghirdeti.</w:t>
      </w:r>
    </w:p>
    <w:p w14:paraId="45DBE469" w14:textId="77777777" w:rsidR="00AF03E7" w:rsidRPr="00A529D2" w:rsidRDefault="00AF03E7" w:rsidP="0091558C">
      <w:pPr>
        <w:spacing w:line="240" w:lineRule="auto"/>
        <w:jc w:val="both"/>
        <w:rPr>
          <w:rFonts w:ascii="Palatino Linotype" w:hAnsi="Palatino Linotype"/>
          <w:sz w:val="24"/>
          <w:szCs w:val="24"/>
        </w:rPr>
      </w:pPr>
      <w:r w:rsidRPr="00A529D2">
        <w:rPr>
          <w:rFonts w:ascii="Palatino Linotype" w:hAnsi="Palatino Linotype"/>
          <w:sz w:val="24"/>
          <w:szCs w:val="24"/>
        </w:rPr>
        <w:t xml:space="preserve">Bérbeadó vállalja, hogy amennyiben az MNV Zrt.-től tudomást szerez a meghirdetés tényéről, úgy Bérlőt erről haladéktalanul, írásban tájékoztatja a Bérbeadó és az MNV Zrt. közötti vagyonkezelési szerződés megszűnése időpontjának egyidejű tájékoztatásával. A jelen szerződés megszűnésének időpontja Bérbeadó erről szóló </w:t>
      </w:r>
      <w:r w:rsidRPr="00A529D2">
        <w:rPr>
          <w:rFonts w:ascii="Palatino Linotype" w:hAnsi="Palatino Linotype"/>
          <w:sz w:val="24"/>
          <w:szCs w:val="24"/>
        </w:rPr>
        <w:lastRenderedPageBreak/>
        <w:t>tájékoztatásának Bérlő általi kézhezvételt követő nap. Bérlő a jelen szerződés tárgyát képező Bérleményt a jelen szerződés megszűnését követő 30 napon belül, de legkésőbb a Bérbeadó és az MNV Zrt. közötti vagyonkezelési szerződés megszűnésének időpontjáig köteles kiürített állapotban átadni a Bérbeadó részére. A volt Bérlő a bérlemény átvettnek minősítésének napjáig utólag – időarányosan – fizeti meg a volt Bérbeadó részére a közüzemi díjakat.</w:t>
      </w:r>
    </w:p>
    <w:p w14:paraId="1FD67453" w14:textId="77777777" w:rsidR="00AF03E7" w:rsidRPr="00A529D2" w:rsidRDefault="00AF03E7" w:rsidP="0091558C">
      <w:pPr>
        <w:spacing w:line="240" w:lineRule="auto"/>
        <w:jc w:val="both"/>
        <w:rPr>
          <w:rFonts w:ascii="Palatino Linotype" w:hAnsi="Palatino Linotype"/>
          <w:sz w:val="24"/>
          <w:szCs w:val="24"/>
        </w:rPr>
      </w:pPr>
      <w:r w:rsidRPr="00A529D2">
        <w:rPr>
          <w:rFonts w:ascii="Palatino Linotype" w:hAnsi="Palatino Linotype"/>
          <w:sz w:val="24"/>
          <w:szCs w:val="24"/>
        </w:rPr>
        <w:t xml:space="preserve">A jelen szerződésben rögzített értékesítési célokra figyelemmel a Bérlő jelen szerződés aláírásával, mint a Ptk. 6:8. § (3) bekezdése szerinti jognyilatkozattal kifejezetten és visszavonhatatlanul lemond azon jogáról, hogy a Ptk. 5:5. § – 5:8. §-aiban nevesített birtokvédelmi eljárást indítson a Bérbeadóval, valamint az MNV Zrt.-vel szemben. </w:t>
      </w:r>
    </w:p>
    <w:p w14:paraId="01396860" w14:textId="77777777" w:rsidR="00AF03E7" w:rsidRPr="00A529D2" w:rsidRDefault="00AF03E7" w:rsidP="002816A3">
      <w:pPr>
        <w:spacing w:after="0" w:line="240" w:lineRule="auto"/>
        <w:jc w:val="both"/>
        <w:rPr>
          <w:rFonts w:ascii="Palatino Linotype" w:hAnsi="Palatino Linotype"/>
          <w:sz w:val="24"/>
          <w:szCs w:val="24"/>
        </w:rPr>
      </w:pPr>
      <w:r w:rsidRPr="00A529D2">
        <w:rPr>
          <w:rFonts w:ascii="Palatino Linotype" w:hAnsi="Palatino Linotype"/>
          <w:sz w:val="24"/>
          <w:szCs w:val="24"/>
        </w:rPr>
        <w:t>Felek rögzítik, hogy Bérlő a jelen szerződés aláírásával előzetesen hozzájárul ahhoz, hogy Bérbeadó vagyonkezelői jogának megszűnése esetén jelen megállapodásba – akár jogszabályváltozás, akár szerződés alapján – az MNV Zrt. vagy az MNV Zrt. döntése alapján más vagyonkezelő szervezet Bérbeadóként belépjen, azzal, hogy a megállapodásban maradó fél szerződés-átruházáshoz való hozzájáruló nyilatkozatának visszavonására nem kerülhet sor.</w:t>
      </w:r>
    </w:p>
    <w:p w14:paraId="1265E4A6" w14:textId="77777777" w:rsidR="00AF03E7" w:rsidRPr="00A529D2" w:rsidRDefault="00AF03E7" w:rsidP="0018055F">
      <w:pPr>
        <w:spacing w:after="0" w:line="240" w:lineRule="auto"/>
        <w:jc w:val="both"/>
        <w:rPr>
          <w:rFonts w:ascii="Palatino Linotype" w:hAnsi="Palatino Linotype"/>
          <w:sz w:val="24"/>
          <w:szCs w:val="24"/>
        </w:rPr>
      </w:pPr>
    </w:p>
    <w:p w14:paraId="6A016981"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6.4. </w:t>
      </w:r>
      <w:r w:rsidRPr="00A529D2">
        <w:rPr>
          <w:rFonts w:ascii="Palatino Linotype" w:hAnsi="Palatino Linotype"/>
          <w:sz w:val="24"/>
          <w:szCs w:val="24"/>
        </w:rPr>
        <w:tab/>
        <w:t xml:space="preserve">Súlyos szerződésszegés esetén a Bérlő és a Bérbeadó jogosult jelen szerződés rendkívüli felmondásra. Súlyos szerződésszegésnek minősül a jelen szerződés 3. pont alpontjaiban és az 5. pont alpontjaiban foglalt rendelkezések Bérlő általi megszegésén kívül, a Bérlő általi szabálytalan energiavételezés és közműhasználat esete. A jelen szerződésben foglalt bérlői kötelezettségek elmulasztása esetén a Bérbeadó a Bérlőt a szerződésszerű teljesítésre vagy magatartásra felszólítja. Amennyiben a Bérbeadó írásbeli felszólítása nem vezet eredményre, a Bérbeadó jogosult jelen szerződést azonnali hatállyal felmondani és kártérítést követelni. </w:t>
      </w:r>
    </w:p>
    <w:p w14:paraId="53395DDB" w14:textId="77777777" w:rsidR="00AF03E7" w:rsidRPr="00A529D2" w:rsidRDefault="00AF03E7" w:rsidP="0018055F">
      <w:pPr>
        <w:spacing w:after="0" w:line="240" w:lineRule="auto"/>
        <w:jc w:val="both"/>
        <w:rPr>
          <w:rFonts w:ascii="Palatino Linotype" w:hAnsi="Palatino Linotype"/>
          <w:sz w:val="24"/>
          <w:szCs w:val="24"/>
        </w:rPr>
      </w:pPr>
    </w:p>
    <w:p w14:paraId="5AD27093"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6.5. </w:t>
      </w:r>
      <w:r w:rsidRPr="00A529D2">
        <w:rPr>
          <w:rFonts w:ascii="Palatino Linotype" w:hAnsi="Palatino Linotype"/>
          <w:sz w:val="24"/>
          <w:szCs w:val="24"/>
        </w:rPr>
        <w:tab/>
        <w:t xml:space="preserve">A Bérbeadó a Bérleményt a Bérlő hozzájárulása nélkül értékesítheti. </w:t>
      </w:r>
    </w:p>
    <w:p w14:paraId="5635A552" w14:textId="77777777" w:rsidR="00AF03E7" w:rsidRPr="00A529D2" w:rsidRDefault="00AF03E7" w:rsidP="0018055F">
      <w:pPr>
        <w:spacing w:after="0" w:line="240" w:lineRule="auto"/>
        <w:jc w:val="both"/>
        <w:rPr>
          <w:rFonts w:ascii="Palatino Linotype" w:hAnsi="Palatino Linotype"/>
          <w:sz w:val="24"/>
          <w:szCs w:val="24"/>
        </w:rPr>
      </w:pPr>
    </w:p>
    <w:p w14:paraId="63142689"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6.6. </w:t>
      </w:r>
      <w:r w:rsidRPr="00A529D2">
        <w:rPr>
          <w:rFonts w:ascii="Palatino Linotype" w:hAnsi="Palatino Linotype"/>
          <w:sz w:val="24"/>
          <w:szCs w:val="24"/>
        </w:rPr>
        <w:tab/>
        <w:t>A 6. pont alpontjaiban megnevezetteken kívül a bérleti jogviszony megszűnik az alábbi esetekben:</w:t>
      </w:r>
      <w:r w:rsidRPr="00A529D2">
        <w:rPr>
          <w:rStyle w:val="Lbjegyzet-hivatkozs"/>
          <w:rFonts w:ascii="Palatino Linotype" w:hAnsi="Palatino Linotype"/>
          <w:sz w:val="24"/>
          <w:szCs w:val="24"/>
        </w:rPr>
        <w:footnoteReference w:id="4"/>
      </w:r>
    </w:p>
    <w:p w14:paraId="17173741" w14:textId="77777777" w:rsidR="00AF03E7" w:rsidRPr="00A529D2" w:rsidRDefault="00AF03E7" w:rsidP="0018055F">
      <w:pPr>
        <w:numPr>
          <w:ilvl w:val="0"/>
          <w:numId w:val="6"/>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az Ingatlan megsemmisül vagy elidegenítésre kerül,</w:t>
      </w:r>
    </w:p>
    <w:p w14:paraId="70AF7826" w14:textId="77777777" w:rsidR="00AF03E7" w:rsidRPr="00A529D2" w:rsidRDefault="00AF03E7" w:rsidP="0018055F">
      <w:pPr>
        <w:numPr>
          <w:ilvl w:val="0"/>
          <w:numId w:val="6"/>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 Bérlő jogutód nélkül megszűnik,</w:t>
      </w:r>
    </w:p>
    <w:p w14:paraId="16A14B35" w14:textId="77777777" w:rsidR="00AF03E7" w:rsidRPr="00A529D2" w:rsidRDefault="00AF03E7" w:rsidP="0018055F">
      <w:pPr>
        <w:numPr>
          <w:ilvl w:val="0"/>
          <w:numId w:val="6"/>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 Bérlő bérleti jogviszonyát a bíróság megszünteti,</w:t>
      </w:r>
    </w:p>
    <w:p w14:paraId="44CEFE67" w14:textId="77777777" w:rsidR="00AF03E7" w:rsidRPr="00A529D2" w:rsidRDefault="00AF03E7" w:rsidP="0018055F">
      <w:pPr>
        <w:numPr>
          <w:ilvl w:val="0"/>
          <w:numId w:val="6"/>
        </w:numPr>
        <w:spacing w:after="0" w:line="240" w:lineRule="auto"/>
        <w:ind w:left="0" w:firstLine="0"/>
        <w:jc w:val="both"/>
        <w:rPr>
          <w:rFonts w:ascii="Palatino Linotype" w:hAnsi="Palatino Linotype"/>
          <w:sz w:val="24"/>
          <w:szCs w:val="24"/>
        </w:rPr>
      </w:pPr>
      <w:r w:rsidRPr="00A529D2">
        <w:rPr>
          <w:rFonts w:ascii="Palatino Linotype" w:hAnsi="Palatino Linotype"/>
          <w:sz w:val="24"/>
          <w:szCs w:val="24"/>
        </w:rPr>
        <w:t>a Bérlő bérleti jogviszonya hatósági határozat folytán szűnik meg.</w:t>
      </w:r>
    </w:p>
    <w:p w14:paraId="5402A091"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Bérlő jogutódlással történő megszűnése esetén a Bérbeadó jogosult a bérleti szerződés azonnali hatályú felmondására.</w:t>
      </w:r>
    </w:p>
    <w:p w14:paraId="03D6AAC7" w14:textId="77777777" w:rsidR="00AF03E7" w:rsidRPr="00A529D2" w:rsidRDefault="00AF03E7" w:rsidP="0018055F">
      <w:pPr>
        <w:spacing w:after="0" w:line="240" w:lineRule="auto"/>
        <w:jc w:val="both"/>
        <w:rPr>
          <w:rFonts w:ascii="Palatino Linotype" w:hAnsi="Palatino Linotype"/>
          <w:sz w:val="24"/>
          <w:szCs w:val="24"/>
        </w:rPr>
      </w:pPr>
    </w:p>
    <w:p w14:paraId="5D624E7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6.7. </w:t>
      </w:r>
      <w:r w:rsidRPr="00A529D2">
        <w:rPr>
          <w:rFonts w:ascii="Palatino Linotype" w:hAnsi="Palatino Linotype"/>
          <w:sz w:val="24"/>
          <w:szCs w:val="24"/>
        </w:rPr>
        <w:tab/>
        <w:t xml:space="preserve">A Bérlő – a bérleti jogviszony bármely okból történő megszűnése esetén – csereingatlanra vagy egyéb kártalanításra nem jogosult. </w:t>
      </w:r>
    </w:p>
    <w:p w14:paraId="1F67F6BB" w14:textId="77777777" w:rsidR="00AF03E7" w:rsidRPr="00A529D2" w:rsidRDefault="00AF03E7" w:rsidP="0018055F">
      <w:pPr>
        <w:spacing w:after="0" w:line="240" w:lineRule="auto"/>
        <w:jc w:val="both"/>
        <w:rPr>
          <w:rFonts w:ascii="Palatino Linotype" w:hAnsi="Palatino Linotype"/>
          <w:sz w:val="24"/>
          <w:szCs w:val="24"/>
        </w:rPr>
      </w:pPr>
    </w:p>
    <w:p w14:paraId="727127D1"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lastRenderedPageBreak/>
        <w:t xml:space="preserve">6.8. </w:t>
      </w:r>
      <w:r w:rsidRPr="00A529D2">
        <w:rPr>
          <w:rFonts w:ascii="Palatino Linotype" w:hAnsi="Palatino Linotype"/>
          <w:sz w:val="24"/>
          <w:szCs w:val="24"/>
        </w:rPr>
        <w:tab/>
        <w:t>A bérleti jogviszony megszűnésének napján, illetve a 6.3. pontban foglaltak szerint, de legkésőbb a szerződés megszűnését követő 3 napon belül a Bérlő köteles az Ingatlanrészt visszaszolgáltatni – azt rendeltetésszerű használatra alkalmas, kitakarított állapotban, ingóságaitól kiürítve visszaadni a Bérbeadó részére. A bérleti jogviszony tartama alatt az Ingatlanrészen végzett beruházások értékét a Bérlő semmilyen jogcímen nem követelheti. Amennyiben a Bérlő a bérleti jogviszony megszűnésének napján, illetve a fentiek szerint az Ingatlanrészt nem szolgáltatja vissza, köteles arra az időre, amíg azt jogcím nélkül használja, a bérleti díj kétszeresének megfelelő használati díjat fizetni.</w:t>
      </w:r>
    </w:p>
    <w:p w14:paraId="7A116C7E" w14:textId="77777777" w:rsidR="00AF03E7" w:rsidRPr="00A529D2" w:rsidRDefault="00AF03E7" w:rsidP="0018055F">
      <w:pPr>
        <w:spacing w:after="0" w:line="240" w:lineRule="auto"/>
        <w:jc w:val="both"/>
        <w:rPr>
          <w:rFonts w:ascii="Palatino Linotype" w:hAnsi="Palatino Linotype"/>
          <w:sz w:val="24"/>
          <w:szCs w:val="24"/>
        </w:rPr>
      </w:pPr>
    </w:p>
    <w:p w14:paraId="097C0973"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6.9 </w:t>
      </w:r>
      <w:r w:rsidRPr="00A529D2">
        <w:rPr>
          <w:rFonts w:ascii="Palatino Linotype" w:hAnsi="Palatino Linotype"/>
          <w:sz w:val="24"/>
          <w:szCs w:val="24"/>
        </w:rPr>
        <w:tab/>
        <w:t>A felek a Bérlemény visszaadásáról jegyzőkönyvet vesznek fel, a jelen szerződés 4.2. pontjában foglalt tartalommal egyezően. Amennyiben a Bérlemény részét képező bármely vagyonelem – a rendes használaton kívül – megrongálódott, értékéből vesztett vagy hiányzik, a Bérbeadó a kijavítás vagy pótlás ellenértékét a Bérlőtől követelheti.</w:t>
      </w:r>
    </w:p>
    <w:p w14:paraId="76833500" w14:textId="77777777" w:rsidR="00AF03E7" w:rsidRPr="00A529D2" w:rsidRDefault="00AF03E7" w:rsidP="0018055F">
      <w:pPr>
        <w:spacing w:after="0" w:line="240" w:lineRule="auto"/>
        <w:jc w:val="both"/>
        <w:rPr>
          <w:rFonts w:ascii="Palatino Linotype" w:hAnsi="Palatino Linotype"/>
          <w:b/>
          <w:sz w:val="24"/>
          <w:szCs w:val="24"/>
        </w:rPr>
      </w:pPr>
    </w:p>
    <w:p w14:paraId="229531FE"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7. Egyéb rendelkezések</w:t>
      </w:r>
    </w:p>
    <w:p w14:paraId="50ABB3D1" w14:textId="77777777" w:rsidR="00AF03E7" w:rsidRPr="00A529D2" w:rsidRDefault="00AF03E7" w:rsidP="0018055F">
      <w:pPr>
        <w:spacing w:after="0" w:line="240" w:lineRule="auto"/>
        <w:jc w:val="both"/>
        <w:rPr>
          <w:rFonts w:ascii="Palatino Linotype" w:hAnsi="Palatino Linotype"/>
          <w:sz w:val="24"/>
          <w:szCs w:val="24"/>
        </w:rPr>
      </w:pPr>
    </w:p>
    <w:p w14:paraId="661E2AE5"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7.1. </w:t>
      </w:r>
      <w:r w:rsidRPr="00A529D2">
        <w:rPr>
          <w:rFonts w:ascii="Palatino Linotype" w:hAnsi="Palatino Linotype"/>
          <w:sz w:val="24"/>
          <w:szCs w:val="24"/>
        </w:rPr>
        <w:tab/>
        <w:t>Bérlő kijelenti, hogy szerződéskötési képessége a jelen szerződés tárgyát képező vagyonelemek vonatkozásában nincs korlátozva.</w:t>
      </w:r>
    </w:p>
    <w:p w14:paraId="2E608875" w14:textId="77777777" w:rsidR="00AF03E7" w:rsidRPr="00A529D2" w:rsidRDefault="00AF03E7" w:rsidP="0018055F">
      <w:pPr>
        <w:pStyle w:val="Szvegtrzs21"/>
        <w:spacing w:before="0" w:after="0" w:line="240" w:lineRule="auto"/>
        <w:ind w:firstLine="0"/>
        <w:rPr>
          <w:rFonts w:ascii="Palatino Linotype" w:hAnsi="Palatino Linotype"/>
          <w:sz w:val="24"/>
          <w:szCs w:val="24"/>
        </w:rPr>
      </w:pPr>
      <w:r w:rsidRPr="00A529D2">
        <w:rPr>
          <w:rFonts w:ascii="Palatino Linotype" w:hAnsi="Palatino Linotype"/>
          <w:sz w:val="24"/>
          <w:szCs w:val="24"/>
        </w:rPr>
        <w:t>Bérlő kijelenti, hogy nagykorú, cselekvőképes, magyar állampolgár, szerződéskötési képessége a jelen szerződés tárgyát képező vagyonelemek vonatkozásában nincs korlátozva.</w:t>
      </w:r>
      <w:r w:rsidRPr="00A529D2">
        <w:rPr>
          <w:rFonts w:ascii="Palatino Linotype" w:hAnsi="Palatino Linotype"/>
          <w:sz w:val="24"/>
          <w:szCs w:val="24"/>
          <w:vertAlign w:val="superscript"/>
        </w:rPr>
        <w:footnoteReference w:id="5"/>
      </w:r>
    </w:p>
    <w:p w14:paraId="485FAE3F"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Bérbeadó kijelenti, hogy központi költségvetési szerv</w:t>
      </w:r>
      <w:r w:rsidR="00617D96" w:rsidRPr="00A529D2">
        <w:rPr>
          <w:rFonts w:ascii="Palatino Linotype" w:hAnsi="Palatino Linotype"/>
          <w:sz w:val="24"/>
          <w:szCs w:val="24"/>
        </w:rPr>
        <w:t>,</w:t>
      </w:r>
      <w:r w:rsidRPr="00A529D2">
        <w:rPr>
          <w:rFonts w:ascii="Palatino Linotype" w:hAnsi="Palatino Linotype"/>
          <w:sz w:val="24"/>
          <w:szCs w:val="24"/>
        </w:rPr>
        <w:t xml:space="preserve"> szerződéskötési képessége a jelen szerződés tekintetétben nincs korlátozva. </w:t>
      </w:r>
    </w:p>
    <w:p w14:paraId="19AC7424" w14:textId="77777777" w:rsidR="00AF03E7" w:rsidRPr="00A529D2" w:rsidRDefault="00AF03E7" w:rsidP="0018055F">
      <w:pPr>
        <w:spacing w:after="0" w:line="240" w:lineRule="auto"/>
        <w:jc w:val="both"/>
        <w:rPr>
          <w:rFonts w:ascii="Palatino Linotype" w:hAnsi="Palatino Linotype"/>
          <w:sz w:val="24"/>
          <w:szCs w:val="24"/>
        </w:rPr>
      </w:pPr>
    </w:p>
    <w:p w14:paraId="07F046F9"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7.2. </w:t>
      </w:r>
      <w:r w:rsidRPr="00A529D2">
        <w:rPr>
          <w:rFonts w:ascii="Palatino Linotype" w:hAnsi="Palatino Linotype"/>
          <w:sz w:val="24"/>
          <w:szCs w:val="24"/>
        </w:rPr>
        <w:tab/>
        <w:t xml:space="preserve">Bérlő kijelenti, hogy az Nvt. 3. § (1) bekezdés </w:t>
      </w:r>
      <w:r w:rsidRPr="00A529D2">
        <w:rPr>
          <w:rFonts w:ascii="Palatino Linotype" w:hAnsi="Palatino Linotype"/>
          <w:i/>
          <w:sz w:val="24"/>
          <w:szCs w:val="24"/>
        </w:rPr>
        <w:t>1.</w:t>
      </w:r>
      <w:r w:rsidRPr="00A529D2">
        <w:rPr>
          <w:rFonts w:ascii="Palatino Linotype" w:hAnsi="Palatino Linotype"/>
          <w:sz w:val="24"/>
          <w:szCs w:val="24"/>
        </w:rPr>
        <w:t xml:space="preserve"> pontjában megjelölt szempontok szerint átlátható szervezetnek minősül.</w:t>
      </w:r>
      <w:r w:rsidRPr="00A529D2">
        <w:rPr>
          <w:rFonts w:ascii="Palatino Linotype" w:hAnsi="Palatino Linotype"/>
          <w:sz w:val="24"/>
          <w:szCs w:val="24"/>
          <w:vertAlign w:val="superscript"/>
        </w:rPr>
        <w:footnoteReference w:id="6"/>
      </w:r>
    </w:p>
    <w:p w14:paraId="27DF7349" w14:textId="77777777" w:rsidR="00AF03E7" w:rsidRPr="00A529D2" w:rsidRDefault="00AF03E7" w:rsidP="0018055F">
      <w:pPr>
        <w:spacing w:after="0" w:line="240" w:lineRule="auto"/>
        <w:jc w:val="both"/>
        <w:rPr>
          <w:rFonts w:ascii="Palatino Linotype" w:hAnsi="Palatino Linotype"/>
          <w:sz w:val="24"/>
          <w:szCs w:val="24"/>
        </w:rPr>
      </w:pPr>
    </w:p>
    <w:p w14:paraId="42566D2B"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7.3. </w:t>
      </w:r>
      <w:r w:rsidRPr="00A529D2">
        <w:rPr>
          <w:rFonts w:ascii="Palatino Linotype" w:hAnsi="Palatino Linotype"/>
          <w:sz w:val="24"/>
          <w:szCs w:val="24"/>
        </w:rPr>
        <w:tab/>
        <w:t xml:space="preserve">Bérlő – az Nvt. 11. § (11) bekezdésében foglaltakra tekintettel – vállalja, hogy </w:t>
      </w:r>
    </w:p>
    <w:p w14:paraId="08A6E690" w14:textId="77777777" w:rsidR="00AF03E7" w:rsidRPr="00A529D2" w:rsidRDefault="00AF03E7" w:rsidP="0018055F">
      <w:pPr>
        <w:pStyle w:val="Listaszerbekezds"/>
        <w:numPr>
          <w:ilvl w:val="0"/>
          <w:numId w:val="7"/>
        </w:numPr>
        <w:spacing w:after="0" w:line="240" w:lineRule="auto"/>
        <w:ind w:left="0" w:firstLine="0"/>
        <w:contextualSpacing w:val="0"/>
        <w:jc w:val="both"/>
        <w:rPr>
          <w:rFonts w:ascii="Palatino Linotype" w:hAnsi="Palatino Linotype"/>
          <w:sz w:val="24"/>
          <w:szCs w:val="24"/>
        </w:rPr>
      </w:pPr>
      <w:r w:rsidRPr="00A529D2">
        <w:rPr>
          <w:rFonts w:ascii="Palatino Linotype" w:hAnsi="Palatino Linotype"/>
          <w:sz w:val="24"/>
          <w:szCs w:val="24"/>
        </w:rPr>
        <w:t>a jelen Szerződésben, valamint a vonatkozó jogszabályokban előírt beszámolási, nyilvántartási, adatszolgáltatási kötelezettségeket teljesíti,</w:t>
      </w:r>
    </w:p>
    <w:p w14:paraId="05E7D0EC" w14:textId="77777777" w:rsidR="00AF03E7" w:rsidRPr="00A529D2" w:rsidRDefault="00AF03E7" w:rsidP="0018055F">
      <w:pPr>
        <w:pStyle w:val="Listaszerbekezds"/>
        <w:numPr>
          <w:ilvl w:val="0"/>
          <w:numId w:val="7"/>
        </w:numPr>
        <w:spacing w:after="0" w:line="240" w:lineRule="auto"/>
        <w:ind w:left="0" w:firstLine="0"/>
        <w:contextualSpacing w:val="0"/>
        <w:jc w:val="both"/>
        <w:rPr>
          <w:rFonts w:ascii="Palatino Linotype" w:hAnsi="Palatino Linotype"/>
          <w:sz w:val="24"/>
          <w:szCs w:val="24"/>
        </w:rPr>
      </w:pPr>
      <w:r w:rsidRPr="00A529D2">
        <w:rPr>
          <w:rFonts w:ascii="Palatino Linotype" w:hAnsi="Palatino Linotype"/>
          <w:sz w:val="24"/>
          <w:szCs w:val="24"/>
        </w:rPr>
        <w:t>az átengedett állami vagyont a szerződési előírásoknak és a tulajdonosi rendelkezéseknek, valamint a meghatározott hasznosítási célnak megfelelően használja,</w:t>
      </w:r>
    </w:p>
    <w:p w14:paraId="2946A076" w14:textId="77777777" w:rsidR="00AF03E7" w:rsidRPr="00A529D2" w:rsidRDefault="00AF03E7" w:rsidP="0018055F">
      <w:pPr>
        <w:pStyle w:val="Listaszerbekezds"/>
        <w:numPr>
          <w:ilvl w:val="0"/>
          <w:numId w:val="7"/>
        </w:numPr>
        <w:spacing w:after="0" w:line="240" w:lineRule="auto"/>
        <w:ind w:left="0" w:firstLine="0"/>
        <w:contextualSpacing w:val="0"/>
        <w:jc w:val="both"/>
        <w:rPr>
          <w:rFonts w:ascii="Palatino Linotype" w:hAnsi="Palatino Linotype"/>
          <w:sz w:val="24"/>
          <w:szCs w:val="24"/>
        </w:rPr>
      </w:pPr>
      <w:r w:rsidRPr="00A529D2">
        <w:rPr>
          <w:rFonts w:ascii="Palatino Linotype" w:hAnsi="Palatino Linotype"/>
          <w:sz w:val="24"/>
          <w:szCs w:val="24"/>
        </w:rPr>
        <w:t>a hasznosításban a hasznosítóval közvetlen vagy közvetett módon jogviszonyban álló harmadik félként kizárólag természetes személyek vagy átlátható szervezetek vesznek részt.</w:t>
      </w:r>
    </w:p>
    <w:p w14:paraId="1586A796"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Jelen szerződést a Bérbeadó kártalanítás nélkül és azonnali hatállyal felmondhatja, ha a jelen szerződés tárgyát képező vagyon hasznosításában részt vevő bármely – a </w:t>
      </w:r>
      <w:r w:rsidRPr="00A529D2">
        <w:rPr>
          <w:rFonts w:ascii="Palatino Linotype" w:hAnsi="Palatino Linotype"/>
          <w:sz w:val="24"/>
          <w:szCs w:val="24"/>
        </w:rPr>
        <w:lastRenderedPageBreak/>
        <w:t xml:space="preserve">Bérlővel közvetlen vagy közvetett módon jogviszonyban álló harmadik fél – szervezet jelen szerződés megkötését követően beállott körülmény folytán már nem minősül átlátható szervezetnek. </w:t>
      </w:r>
    </w:p>
    <w:p w14:paraId="69D7DB5D"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A Bérlő vállalja, hogy az ingatlan – Bérbeadó előzetes engedélye alapján történő - hasznosítására vonatkozóan a jelen pont </w:t>
      </w:r>
      <w:r w:rsidRPr="00A529D2">
        <w:rPr>
          <w:rFonts w:ascii="Palatino Linotype" w:hAnsi="Palatino Linotype"/>
          <w:i/>
          <w:sz w:val="24"/>
          <w:szCs w:val="24"/>
        </w:rPr>
        <w:t>c)</w:t>
      </w:r>
      <w:r w:rsidRPr="00A529D2">
        <w:rPr>
          <w:rFonts w:ascii="Palatino Linotype" w:hAnsi="Palatino Linotype"/>
          <w:sz w:val="24"/>
          <w:szCs w:val="24"/>
        </w:rPr>
        <w:t xml:space="preserve"> alpontjában foglalt, általa megkötésre kerülő szerződésekben is rendkívüli felmondási okként rögzíti azt, ha a hasznosításban részt vevő, Nvt. 3. § (1) bekezdés </w:t>
      </w:r>
      <w:r w:rsidRPr="00A529D2">
        <w:rPr>
          <w:rFonts w:ascii="Palatino Linotype" w:hAnsi="Palatino Linotype"/>
          <w:i/>
          <w:sz w:val="24"/>
          <w:szCs w:val="24"/>
        </w:rPr>
        <w:t>1.</w:t>
      </w:r>
      <w:r w:rsidRPr="00A529D2">
        <w:rPr>
          <w:rFonts w:ascii="Palatino Linotype" w:hAnsi="Palatino Linotype"/>
          <w:sz w:val="24"/>
          <w:szCs w:val="24"/>
        </w:rPr>
        <w:t xml:space="preserve"> pontja szerinti átlátható szervezet tulajdonosi szerkezetében az Nvt. 3. § (1) bekezdés </w:t>
      </w:r>
      <w:r w:rsidRPr="00A529D2">
        <w:rPr>
          <w:rFonts w:ascii="Palatino Linotype" w:hAnsi="Palatino Linotype"/>
          <w:i/>
          <w:sz w:val="24"/>
          <w:szCs w:val="24"/>
        </w:rPr>
        <w:t>1.</w:t>
      </w:r>
      <w:r w:rsidRPr="00A529D2">
        <w:rPr>
          <w:rFonts w:ascii="Palatino Linotype" w:hAnsi="Palatino Linotype"/>
          <w:sz w:val="24"/>
          <w:szCs w:val="24"/>
        </w:rPr>
        <w:t xml:space="preserve"> pontjától eltérő változás következik be.</w:t>
      </w:r>
    </w:p>
    <w:p w14:paraId="19076FA1" w14:textId="77777777" w:rsidR="00AF03E7" w:rsidRPr="00A529D2" w:rsidRDefault="00AF03E7" w:rsidP="0018055F">
      <w:pPr>
        <w:spacing w:after="0" w:line="240" w:lineRule="auto"/>
        <w:jc w:val="both"/>
        <w:rPr>
          <w:rFonts w:ascii="Palatino Linotype" w:hAnsi="Palatino Linotype"/>
          <w:sz w:val="24"/>
          <w:szCs w:val="24"/>
        </w:rPr>
      </w:pPr>
    </w:p>
    <w:p w14:paraId="4D523C18"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7.4. </w:t>
      </w:r>
      <w:r w:rsidRPr="00A529D2">
        <w:rPr>
          <w:rFonts w:ascii="Palatino Linotype" w:hAnsi="Palatino Linotype"/>
          <w:sz w:val="24"/>
          <w:szCs w:val="24"/>
        </w:rPr>
        <w:tab/>
        <w:t>Bérlő kijelenti, hogy – a helyi adó, továbbá a vám- és társadalombiztosítási járulékfizetési kötelezettséget is ideértve – adótartozása nincs. Kijelenti egyben, hogy a Magyar Állammal szemben lejárt köztartozása nincs, illetve Bérbeadóval szemben lejárt tartozása nincs.</w:t>
      </w:r>
    </w:p>
    <w:p w14:paraId="66D83EEE" w14:textId="77777777" w:rsidR="00AF03E7" w:rsidRPr="00A529D2" w:rsidRDefault="00AF03E7" w:rsidP="0018055F">
      <w:pPr>
        <w:spacing w:after="0" w:line="240" w:lineRule="auto"/>
        <w:jc w:val="both"/>
        <w:rPr>
          <w:rFonts w:ascii="Palatino Linotype" w:hAnsi="Palatino Linotype"/>
          <w:sz w:val="24"/>
          <w:szCs w:val="24"/>
        </w:rPr>
      </w:pPr>
    </w:p>
    <w:p w14:paraId="10F324FA"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7.5. </w:t>
      </w:r>
      <w:r w:rsidRPr="00A529D2">
        <w:rPr>
          <w:rFonts w:ascii="Palatino Linotype" w:hAnsi="Palatino Linotype"/>
          <w:sz w:val="24"/>
          <w:szCs w:val="24"/>
        </w:rPr>
        <w:tab/>
        <w:t>Bérlő kijelenti, hogy vele szemben nem állnak fenn a Vtv. 25. §-ának (1) bekezdésében foglalt kizáró feltételek, amelyeket a Vtv. 25/A §-ának (1) bekezdésében foglaltak szerint igazolni köteles. A Bérlő tudomással bír arról, hogy amennyiben vele szemben valamely kizáró ok a szerződés időtartama alatt merül fel, köteles arról a Bérbeadót haladéktalanul, írásban értesíteni.</w:t>
      </w:r>
    </w:p>
    <w:p w14:paraId="5ADE4F9A" w14:textId="77777777" w:rsidR="00AF03E7" w:rsidRPr="00A529D2" w:rsidRDefault="00AF03E7" w:rsidP="0018055F">
      <w:pPr>
        <w:spacing w:after="0" w:line="240" w:lineRule="auto"/>
        <w:jc w:val="both"/>
        <w:rPr>
          <w:rFonts w:ascii="Palatino Linotype" w:hAnsi="Palatino Linotype"/>
          <w:sz w:val="24"/>
          <w:szCs w:val="24"/>
        </w:rPr>
      </w:pPr>
    </w:p>
    <w:p w14:paraId="1DA0BD69"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7.6. </w:t>
      </w:r>
      <w:r w:rsidRPr="00A529D2">
        <w:rPr>
          <w:rFonts w:ascii="Palatino Linotype" w:hAnsi="Palatino Linotype"/>
          <w:sz w:val="24"/>
          <w:szCs w:val="24"/>
        </w:rPr>
        <w:tab/>
        <w:t>Felek kötelezettséget vállalnak arra, hogy a szerződés teljesítése érdekében kölcsönösen együttműködnek, folyamatosan és kölcsönösen tájékoztatják egymást minden, a jelen szerződésben foglaltakra lehetséges kihatással bíró körülményről.</w:t>
      </w:r>
    </w:p>
    <w:p w14:paraId="3A8F1F4A" w14:textId="77777777" w:rsidR="00AF03E7" w:rsidRPr="00A529D2" w:rsidRDefault="00AF03E7" w:rsidP="0018055F">
      <w:pPr>
        <w:spacing w:after="0" w:line="240" w:lineRule="auto"/>
        <w:jc w:val="both"/>
        <w:rPr>
          <w:rFonts w:ascii="Palatino Linotype" w:hAnsi="Palatino Linotype"/>
          <w:sz w:val="24"/>
          <w:szCs w:val="24"/>
        </w:rPr>
      </w:pPr>
    </w:p>
    <w:p w14:paraId="1FB031ED"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7.7. </w:t>
      </w:r>
      <w:r w:rsidRPr="00A529D2">
        <w:rPr>
          <w:rFonts w:ascii="Palatino Linotype" w:hAnsi="Palatino Linotype"/>
          <w:sz w:val="24"/>
          <w:szCs w:val="24"/>
        </w:rPr>
        <w:tab/>
        <w:t xml:space="preserve">Felek megállapodnak, hogy a szerződést csak írásban, jelen szerződéssel azonos formai szabályok szerint írásban módosíthatják, a szóbeli vagy ráutaló magatartással történő szerződésmódosítás lehetőségét kizárják. </w:t>
      </w:r>
    </w:p>
    <w:p w14:paraId="457814FC" w14:textId="77777777" w:rsidR="00AF03E7" w:rsidRPr="00A529D2" w:rsidRDefault="00AF03E7" w:rsidP="0018055F">
      <w:pPr>
        <w:spacing w:after="0" w:line="240" w:lineRule="auto"/>
        <w:jc w:val="both"/>
        <w:rPr>
          <w:rFonts w:ascii="Palatino Linotype" w:hAnsi="Palatino Linotype"/>
          <w:sz w:val="24"/>
          <w:szCs w:val="24"/>
        </w:rPr>
      </w:pPr>
    </w:p>
    <w:p w14:paraId="2AC9D0C1"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7.8. </w:t>
      </w:r>
      <w:r w:rsidRPr="00A529D2">
        <w:rPr>
          <w:rFonts w:ascii="Palatino Linotype" w:hAnsi="Palatino Linotype"/>
          <w:sz w:val="24"/>
          <w:szCs w:val="24"/>
        </w:rPr>
        <w:tab/>
        <w:t>A felek jelen szerződés alapján minden értesítést és jognyilatkozatot írásban tesznek meg, amelyet ajánlott-tértivevényes levél (amit kézbesítő – futárszolgálat, egyéb kézbesítő-igénybevétele esetén átvételi elismervény pótol) útján küldenek meg a másik fél jelen szerződésben foglalt címére. Az értesítés és jognyilatkozat annak másik fél általi átvételével hatályos. A postai ajánlott és tértivevényes levél a postára adástól számított ötödik napon abban az esetben is kézbesítettnek tekintendő, ha az elektronikus úton megküldött kézbesítési igazolás, illetve a tértivevény a címről (címváltozás bejelentése esetén a bejelentett új címről) „nem kereste”, „elköltözött”, „címzett ismeretlen” vagy „nem vette át” jelzéssel érkezik vissza. A kézbesítő igénybevételével kézbesített küldemény akkor is kézbesítettnek tekintendő, ha a címzett az átvételt megtagadta.</w:t>
      </w:r>
    </w:p>
    <w:p w14:paraId="1B5A4159" w14:textId="77777777" w:rsidR="00AF03E7" w:rsidRPr="00A529D2" w:rsidRDefault="00AF03E7" w:rsidP="0018055F">
      <w:pPr>
        <w:spacing w:after="0" w:line="240" w:lineRule="auto"/>
        <w:jc w:val="both"/>
        <w:rPr>
          <w:rFonts w:ascii="Palatino Linotype" w:hAnsi="Palatino Linotype"/>
          <w:sz w:val="24"/>
          <w:szCs w:val="24"/>
        </w:rPr>
      </w:pPr>
    </w:p>
    <w:p w14:paraId="7089C6E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lastRenderedPageBreak/>
        <w:t xml:space="preserve">7.9. </w:t>
      </w:r>
      <w:r w:rsidRPr="00A529D2">
        <w:rPr>
          <w:rFonts w:ascii="Palatino Linotype" w:hAnsi="Palatino Linotype"/>
          <w:sz w:val="24"/>
          <w:szCs w:val="24"/>
        </w:rPr>
        <w:tab/>
        <w:t xml:space="preserve">Jelen szerződés a felek általi kölcsönös aláírással lép hatályba. Amennyiben a szerződés aláírására nem egy időben és helyen kerül sor, a hatálybalépés időpontja az utolsó aláírás napja.  </w:t>
      </w:r>
    </w:p>
    <w:p w14:paraId="709F6D84" w14:textId="77777777" w:rsidR="00AF03E7" w:rsidRPr="00A529D2" w:rsidRDefault="00AF03E7" w:rsidP="0018055F">
      <w:pPr>
        <w:spacing w:after="0" w:line="240" w:lineRule="auto"/>
        <w:jc w:val="both"/>
        <w:rPr>
          <w:rFonts w:ascii="Palatino Linotype" w:hAnsi="Palatino Linotype"/>
          <w:sz w:val="24"/>
          <w:szCs w:val="24"/>
        </w:rPr>
      </w:pPr>
    </w:p>
    <w:p w14:paraId="2F3961C2"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7.10. </w:t>
      </w:r>
      <w:r w:rsidRPr="00A529D2">
        <w:rPr>
          <w:rFonts w:ascii="Palatino Linotype" w:hAnsi="Palatino Linotype"/>
          <w:sz w:val="24"/>
          <w:szCs w:val="24"/>
        </w:rPr>
        <w:tab/>
        <w:t xml:space="preserve">A jelen szerződés hatálybalépése a Bérlő számára jogosultságot, egyben kötelezettséget keletkeztet a Bérlemény használatára. </w:t>
      </w:r>
    </w:p>
    <w:p w14:paraId="47680C3E" w14:textId="77777777" w:rsidR="00AF03E7" w:rsidRPr="00A529D2" w:rsidRDefault="00AF03E7" w:rsidP="0018055F">
      <w:pPr>
        <w:spacing w:after="0" w:line="240" w:lineRule="auto"/>
        <w:jc w:val="both"/>
        <w:rPr>
          <w:rFonts w:ascii="Palatino Linotype" w:hAnsi="Palatino Linotype"/>
          <w:sz w:val="24"/>
          <w:szCs w:val="24"/>
        </w:rPr>
      </w:pPr>
    </w:p>
    <w:p w14:paraId="7DAA8C46"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7.11. </w:t>
      </w:r>
      <w:r w:rsidRPr="00A529D2">
        <w:rPr>
          <w:rFonts w:ascii="Palatino Linotype" w:hAnsi="Palatino Linotype"/>
          <w:sz w:val="24"/>
          <w:szCs w:val="24"/>
        </w:rPr>
        <w:tab/>
        <w:t>Felek megállapodnak abban, hogy a szerződés bármely pontjának érvénytelensége nem hat ki a szerződés egészére, az nem érinti a szerződés egyéb rendelkezéseinek érvényességét, kivéve, ha a felek az érintett rendelkezések nélkül a szerződést nem kötötték volna meg. A felek jóhiszeműen együttműködnek annak érdekében, hogy az ilyen rendelkezést mindkét fél számára elfogadható, érvényes rendelkezéssel helyettesítsék.</w:t>
      </w:r>
    </w:p>
    <w:p w14:paraId="12D44CE6" w14:textId="77777777" w:rsidR="00AF03E7" w:rsidRPr="00A529D2" w:rsidRDefault="00AF03E7" w:rsidP="0018055F">
      <w:pPr>
        <w:spacing w:after="0" w:line="240" w:lineRule="auto"/>
        <w:jc w:val="both"/>
        <w:rPr>
          <w:rFonts w:ascii="Palatino Linotype" w:hAnsi="Palatino Linotype"/>
          <w:sz w:val="24"/>
          <w:szCs w:val="24"/>
        </w:rPr>
      </w:pPr>
    </w:p>
    <w:p w14:paraId="7596C395"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7.12. </w:t>
      </w:r>
      <w:r w:rsidRPr="00A529D2">
        <w:rPr>
          <w:rFonts w:ascii="Palatino Linotype" w:hAnsi="Palatino Linotype"/>
          <w:sz w:val="24"/>
          <w:szCs w:val="24"/>
        </w:rPr>
        <w:tab/>
        <w:t xml:space="preserve">A felek megállapodnak abban, hogy a jelen szerződésben szabályozott jogviszony keretében felmerülő vitáikat elsősorban békés úton próbálják meg rendezni. Ennek eredménytelensége esetén bármelyik fél a hatáskörrel és illetékességgel rendelkező bírósághoz fordulhat. </w:t>
      </w:r>
    </w:p>
    <w:p w14:paraId="33DA1587" w14:textId="77777777" w:rsidR="00AF03E7" w:rsidRPr="00A529D2" w:rsidRDefault="00AF03E7" w:rsidP="0018055F">
      <w:pPr>
        <w:spacing w:after="0" w:line="240" w:lineRule="auto"/>
        <w:jc w:val="both"/>
        <w:rPr>
          <w:rFonts w:ascii="Palatino Linotype" w:hAnsi="Palatino Linotype"/>
          <w:sz w:val="24"/>
          <w:szCs w:val="24"/>
        </w:rPr>
      </w:pPr>
    </w:p>
    <w:p w14:paraId="5078B32F"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7.13. </w:t>
      </w:r>
      <w:r w:rsidRPr="00A529D2">
        <w:rPr>
          <w:rFonts w:ascii="Palatino Linotype" w:hAnsi="Palatino Linotype"/>
          <w:sz w:val="24"/>
          <w:szCs w:val="24"/>
        </w:rPr>
        <w:tab/>
        <w:t>A szerződésben nem szabályozott kérdésekben az Nvt., a Vtv., a Vhr., a Ptk., valamint az egyéb vonatkozó jogszabályok mindenkor hatályos rendelkezéseit kell alkalmazni. Abban az esetben, ha a szerződés megkötésekor hatályos, a szerződésre irányadó jogszabályt hatályon kívül helyezik, vagy úgy módosítják, hogy az új rendelkezésektől való eltérésre a feleknek nincs lehetőségük (kógens rendelkezés), felek a jelen szerződés által szabályozott kérdésekben is a hatályon kívül helyezett jogszabály helyébe lépő, vagy módosított jogszabály új előírásait tekintik alkalmazandónak.</w:t>
      </w:r>
    </w:p>
    <w:p w14:paraId="417EF56E" w14:textId="77777777" w:rsidR="00AF03E7" w:rsidRPr="00A529D2" w:rsidRDefault="00AF03E7" w:rsidP="0018055F">
      <w:pPr>
        <w:spacing w:after="0" w:line="240" w:lineRule="auto"/>
        <w:jc w:val="both"/>
        <w:rPr>
          <w:rFonts w:ascii="Palatino Linotype" w:hAnsi="Palatino Linotype"/>
          <w:sz w:val="24"/>
          <w:szCs w:val="24"/>
        </w:rPr>
      </w:pPr>
    </w:p>
    <w:p w14:paraId="3E9A5141"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7.14. </w:t>
      </w:r>
      <w:r w:rsidRPr="00A529D2">
        <w:rPr>
          <w:rFonts w:ascii="Palatino Linotype" w:hAnsi="Palatino Linotype"/>
          <w:sz w:val="24"/>
          <w:szCs w:val="24"/>
        </w:rPr>
        <w:tab/>
        <w:t>A jogviszony fennállása alatt a Bérlő és a Bérbeadó nevében nyilatkozatot az alábbi személyek jogosultak tenni:</w:t>
      </w:r>
    </w:p>
    <w:p w14:paraId="412C11B7" w14:textId="4D9EB1EB" w:rsidR="00AF03E7" w:rsidRPr="00A529D2" w:rsidRDefault="00AF03E7" w:rsidP="0018055F">
      <w:pPr>
        <w:pStyle w:val="Szvegtrzs0"/>
        <w:rPr>
          <w:rFonts w:ascii="Palatino Linotype" w:hAnsi="Palatino Linotype"/>
          <w:sz w:val="24"/>
          <w:szCs w:val="24"/>
        </w:rPr>
      </w:pPr>
      <w:r w:rsidRPr="00A529D2">
        <w:rPr>
          <w:rFonts w:ascii="Palatino Linotype" w:hAnsi="Palatino Linotype"/>
          <w:sz w:val="24"/>
          <w:szCs w:val="24"/>
        </w:rPr>
        <w:t xml:space="preserve">- Bérbeadó részéről: </w:t>
      </w:r>
      <w:r w:rsidR="00313BA9">
        <w:rPr>
          <w:rFonts w:ascii="Palatino Linotype" w:hAnsi="Palatino Linotype"/>
          <w:sz w:val="24"/>
          <w:szCs w:val="24"/>
        </w:rPr>
        <w:t>Nyári Amália igazgató</w:t>
      </w:r>
    </w:p>
    <w:p w14:paraId="52B070EC"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 Bérlő részéről: ………………………………………… …………………. </w:t>
      </w:r>
    </w:p>
    <w:p w14:paraId="55E8E699" w14:textId="287E683B" w:rsidR="00C4241C" w:rsidRPr="00A529D2" w:rsidRDefault="00C4241C" w:rsidP="00C4241C">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 Intézmény részéről: </w:t>
      </w:r>
      <w:r w:rsidR="00313BA9">
        <w:rPr>
          <w:rFonts w:ascii="Palatino Linotype" w:hAnsi="Palatino Linotype"/>
          <w:sz w:val="24"/>
          <w:szCs w:val="24"/>
        </w:rPr>
        <w:t>Kerepeczki Magdolna intézményvezető</w:t>
      </w:r>
      <w:r w:rsidRPr="00A529D2">
        <w:rPr>
          <w:rFonts w:ascii="Palatino Linotype" w:hAnsi="Palatino Linotype"/>
          <w:sz w:val="24"/>
          <w:szCs w:val="24"/>
        </w:rPr>
        <w:t xml:space="preserve"> </w:t>
      </w:r>
    </w:p>
    <w:p w14:paraId="62E365C1" w14:textId="77777777" w:rsidR="00AF03E7" w:rsidRPr="00A529D2" w:rsidRDefault="00AF03E7" w:rsidP="0018055F">
      <w:pPr>
        <w:numPr>
          <w:ilvl w:val="12"/>
          <w:numId w:val="0"/>
        </w:numPr>
        <w:spacing w:after="0" w:line="240" w:lineRule="auto"/>
        <w:jc w:val="both"/>
        <w:rPr>
          <w:rFonts w:ascii="Palatino Linotype" w:hAnsi="Palatino Linotype"/>
          <w:sz w:val="24"/>
          <w:szCs w:val="24"/>
        </w:rPr>
      </w:pPr>
    </w:p>
    <w:p w14:paraId="48C385B7"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7.15. </w:t>
      </w:r>
      <w:r w:rsidRPr="00A529D2">
        <w:rPr>
          <w:rFonts w:ascii="Palatino Linotype" w:hAnsi="Palatino Linotype"/>
          <w:sz w:val="24"/>
          <w:szCs w:val="24"/>
        </w:rPr>
        <w:tab/>
        <w:t>Jelen szerződés elválaszthatatlan részét képezik az alábbi mellékletek:</w:t>
      </w:r>
    </w:p>
    <w:p w14:paraId="0FED86D7" w14:textId="77777777" w:rsidR="00AF03E7" w:rsidRPr="00A529D2" w:rsidRDefault="00AF03E7"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w:t>
      </w:r>
      <w:r w:rsidRPr="00A529D2">
        <w:rPr>
          <w:rFonts w:ascii="Palatino Linotype" w:hAnsi="Palatino Linotype"/>
          <w:sz w:val="24"/>
          <w:szCs w:val="24"/>
        </w:rPr>
        <w:tab/>
      </w:r>
      <w:r w:rsidRPr="00A529D2">
        <w:rPr>
          <w:rFonts w:ascii="Palatino Linotype" w:hAnsi="Palatino Linotype"/>
          <w:i/>
          <w:sz w:val="24"/>
          <w:szCs w:val="24"/>
        </w:rPr>
        <w:t xml:space="preserve">melléklet: </w:t>
      </w:r>
      <w:r w:rsidRPr="00A529D2">
        <w:rPr>
          <w:rFonts w:ascii="Palatino Linotype" w:hAnsi="Palatino Linotype"/>
          <w:sz w:val="24"/>
          <w:szCs w:val="24"/>
        </w:rPr>
        <w:t>a bérbe adott ingatlanrészhez kapcsolódó ingóságok listája,</w:t>
      </w:r>
    </w:p>
    <w:p w14:paraId="265A92EA" w14:textId="77777777" w:rsidR="00AF03E7" w:rsidRPr="00A529D2" w:rsidRDefault="00AF03E7"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 xml:space="preserve">…… </w:t>
      </w:r>
      <w:r w:rsidRPr="00A529D2">
        <w:rPr>
          <w:rFonts w:ascii="Palatino Linotype" w:hAnsi="Palatino Linotype"/>
          <w:sz w:val="24"/>
          <w:szCs w:val="24"/>
        </w:rPr>
        <w:tab/>
      </w:r>
      <w:r w:rsidRPr="00A529D2">
        <w:rPr>
          <w:rFonts w:ascii="Palatino Linotype" w:hAnsi="Palatino Linotype"/>
          <w:i/>
          <w:sz w:val="24"/>
          <w:szCs w:val="24"/>
        </w:rPr>
        <w:t>melléklet:</w:t>
      </w:r>
      <w:r w:rsidRPr="00A529D2">
        <w:rPr>
          <w:rFonts w:ascii="Palatino Linotype" w:hAnsi="Palatino Linotype"/>
          <w:sz w:val="24"/>
          <w:szCs w:val="24"/>
        </w:rPr>
        <w:t xml:space="preserve"> az ingatlanrész </w:t>
      </w:r>
      <w:r w:rsidR="004225C3" w:rsidRPr="00A529D2">
        <w:rPr>
          <w:rFonts w:ascii="Palatino Linotype" w:hAnsi="Palatino Linotype"/>
          <w:sz w:val="24"/>
          <w:szCs w:val="24"/>
        </w:rPr>
        <w:t>alap</w:t>
      </w:r>
      <w:r w:rsidRPr="00A529D2">
        <w:rPr>
          <w:rFonts w:ascii="Palatino Linotype" w:hAnsi="Palatino Linotype"/>
          <w:sz w:val="24"/>
          <w:szCs w:val="24"/>
        </w:rPr>
        <w:t xml:space="preserve">rajza, </w:t>
      </w:r>
    </w:p>
    <w:p w14:paraId="7BC2E64F" w14:textId="77777777" w:rsidR="00AF03E7" w:rsidRPr="00A529D2" w:rsidRDefault="00AF03E7"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 xml:space="preserve">…… </w:t>
      </w:r>
      <w:r w:rsidRPr="00A529D2">
        <w:rPr>
          <w:rFonts w:ascii="Palatino Linotype" w:hAnsi="Palatino Linotype"/>
          <w:sz w:val="24"/>
          <w:szCs w:val="24"/>
        </w:rPr>
        <w:tab/>
      </w:r>
      <w:r w:rsidRPr="00A529D2">
        <w:rPr>
          <w:rFonts w:ascii="Palatino Linotype" w:hAnsi="Palatino Linotype"/>
          <w:i/>
          <w:sz w:val="24"/>
          <w:szCs w:val="24"/>
        </w:rPr>
        <w:t>melléklet:</w:t>
      </w:r>
      <w:r w:rsidRPr="00A529D2">
        <w:rPr>
          <w:rFonts w:ascii="Palatino Linotype" w:hAnsi="Palatino Linotype"/>
          <w:sz w:val="24"/>
          <w:szCs w:val="24"/>
        </w:rPr>
        <w:t xml:space="preserve"> </w:t>
      </w:r>
      <w:r w:rsidR="00783374" w:rsidRPr="00A529D2">
        <w:rPr>
          <w:rFonts w:ascii="Palatino Linotype" w:hAnsi="Palatino Linotype"/>
          <w:sz w:val="24"/>
          <w:szCs w:val="24"/>
        </w:rPr>
        <w:t>birtokbaadási</w:t>
      </w:r>
      <w:r w:rsidRPr="00A529D2">
        <w:rPr>
          <w:rFonts w:ascii="Palatino Linotype" w:hAnsi="Palatino Linotype"/>
          <w:sz w:val="24"/>
          <w:szCs w:val="24"/>
        </w:rPr>
        <w:t xml:space="preserve"> jegyzőkönyv, </w:t>
      </w:r>
    </w:p>
    <w:p w14:paraId="7F0A5397" w14:textId="77777777" w:rsidR="00E24D42" w:rsidRPr="00A529D2" w:rsidRDefault="00E24D42"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 xml:space="preserve">…… </w:t>
      </w:r>
      <w:r w:rsidRPr="00A529D2">
        <w:rPr>
          <w:rFonts w:ascii="Palatino Linotype" w:hAnsi="Palatino Linotype"/>
          <w:sz w:val="24"/>
          <w:szCs w:val="24"/>
        </w:rPr>
        <w:tab/>
      </w:r>
      <w:r w:rsidRPr="00A529D2">
        <w:rPr>
          <w:rFonts w:ascii="Palatino Linotype" w:hAnsi="Palatino Linotype"/>
          <w:i/>
          <w:sz w:val="24"/>
          <w:szCs w:val="24"/>
        </w:rPr>
        <w:t>melléklet:</w:t>
      </w:r>
      <w:r w:rsidRPr="00A529D2">
        <w:rPr>
          <w:rFonts w:ascii="Palatino Linotype" w:hAnsi="Palatino Linotype"/>
          <w:sz w:val="24"/>
          <w:szCs w:val="24"/>
        </w:rPr>
        <w:t xml:space="preserve"> </w:t>
      </w:r>
      <w:r w:rsidR="00D93974" w:rsidRPr="00A529D2">
        <w:rPr>
          <w:rFonts w:ascii="Palatino Linotype" w:hAnsi="Palatino Linotype" w:cs="Garamond"/>
          <w:sz w:val="24"/>
          <w:szCs w:val="24"/>
        </w:rPr>
        <w:t>energetika tanúsítvány</w:t>
      </w:r>
    </w:p>
    <w:p w14:paraId="4A35C177" w14:textId="77777777" w:rsidR="00AF03E7" w:rsidRPr="00A529D2" w:rsidRDefault="00AF03E7"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w:t>
      </w:r>
      <w:r w:rsidRPr="00A529D2">
        <w:rPr>
          <w:rFonts w:ascii="Palatino Linotype" w:hAnsi="Palatino Linotype"/>
          <w:sz w:val="24"/>
          <w:szCs w:val="24"/>
        </w:rPr>
        <w:tab/>
      </w:r>
      <w:r w:rsidRPr="00A529D2">
        <w:rPr>
          <w:rFonts w:ascii="Palatino Linotype" w:hAnsi="Palatino Linotype"/>
          <w:i/>
          <w:sz w:val="24"/>
          <w:szCs w:val="24"/>
        </w:rPr>
        <w:t>melléklet</w:t>
      </w:r>
      <w:r w:rsidRPr="00A529D2">
        <w:rPr>
          <w:rFonts w:ascii="Palatino Linotype" w:hAnsi="Palatino Linotype"/>
          <w:sz w:val="24"/>
          <w:szCs w:val="24"/>
        </w:rPr>
        <w:t>: 30 napnál nem régebbi cégkivonat,</w:t>
      </w:r>
    </w:p>
    <w:p w14:paraId="0B4BC495" w14:textId="77777777" w:rsidR="00AF03E7" w:rsidRPr="00A529D2" w:rsidRDefault="00AF03E7" w:rsidP="0018055F">
      <w:pPr>
        <w:pStyle w:val="Szvegtrzs21"/>
        <w:numPr>
          <w:ilvl w:val="0"/>
          <w:numId w:val="9"/>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w:t>
      </w:r>
      <w:r w:rsidRPr="00A529D2">
        <w:rPr>
          <w:rFonts w:ascii="Palatino Linotype" w:hAnsi="Palatino Linotype"/>
          <w:sz w:val="24"/>
          <w:szCs w:val="24"/>
        </w:rPr>
        <w:tab/>
      </w:r>
      <w:r w:rsidRPr="00A529D2">
        <w:rPr>
          <w:rFonts w:ascii="Palatino Linotype" w:hAnsi="Palatino Linotype"/>
          <w:i/>
          <w:sz w:val="24"/>
          <w:szCs w:val="24"/>
        </w:rPr>
        <w:t xml:space="preserve">melléklet: </w:t>
      </w:r>
      <w:r w:rsidRPr="00A529D2">
        <w:rPr>
          <w:rFonts w:ascii="Palatino Linotype" w:hAnsi="Palatino Linotype"/>
          <w:sz w:val="24"/>
          <w:szCs w:val="24"/>
        </w:rPr>
        <w:t>aláírási címpéldány,</w:t>
      </w:r>
    </w:p>
    <w:p w14:paraId="74C12D24" w14:textId="77777777" w:rsidR="00AF03E7" w:rsidRPr="00A529D2" w:rsidRDefault="00AF03E7"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 xml:space="preserve">…… </w:t>
      </w:r>
      <w:r w:rsidRPr="00A529D2">
        <w:rPr>
          <w:rFonts w:ascii="Palatino Linotype" w:hAnsi="Palatino Linotype"/>
          <w:sz w:val="24"/>
          <w:szCs w:val="24"/>
        </w:rPr>
        <w:tab/>
      </w:r>
      <w:r w:rsidRPr="00A529D2">
        <w:rPr>
          <w:rFonts w:ascii="Palatino Linotype" w:hAnsi="Palatino Linotype"/>
          <w:i/>
          <w:sz w:val="24"/>
          <w:szCs w:val="24"/>
        </w:rPr>
        <w:t>melléklet:</w:t>
      </w:r>
      <w:r w:rsidRPr="00A529D2">
        <w:rPr>
          <w:rFonts w:ascii="Palatino Linotype" w:hAnsi="Palatino Linotype"/>
          <w:sz w:val="24"/>
          <w:szCs w:val="24"/>
        </w:rPr>
        <w:t xml:space="preserve"> átláthatósági nyilatkozat,</w:t>
      </w:r>
    </w:p>
    <w:p w14:paraId="31EDB3F1" w14:textId="77777777" w:rsidR="00AF03E7" w:rsidRPr="00A529D2" w:rsidRDefault="00AF03E7"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t>……</w:t>
      </w:r>
      <w:r w:rsidRPr="00A529D2">
        <w:rPr>
          <w:rFonts w:ascii="Palatino Linotype" w:hAnsi="Palatino Linotype"/>
          <w:sz w:val="24"/>
          <w:szCs w:val="24"/>
        </w:rPr>
        <w:tab/>
      </w:r>
      <w:r w:rsidRPr="00A529D2">
        <w:rPr>
          <w:rFonts w:ascii="Palatino Linotype" w:hAnsi="Palatino Linotype"/>
          <w:i/>
          <w:sz w:val="24"/>
          <w:szCs w:val="24"/>
        </w:rPr>
        <w:t>melléklet</w:t>
      </w:r>
      <w:r w:rsidRPr="00A529D2">
        <w:rPr>
          <w:rFonts w:ascii="Palatino Linotype" w:hAnsi="Palatino Linotype"/>
          <w:sz w:val="24"/>
          <w:szCs w:val="24"/>
        </w:rPr>
        <w:t>: adatkezelési tájékoztató (magánszemélyeknél),</w:t>
      </w:r>
    </w:p>
    <w:p w14:paraId="071CF3C1" w14:textId="77777777" w:rsidR="00AF03E7" w:rsidRPr="00A529D2" w:rsidRDefault="00AF03E7" w:rsidP="0018055F">
      <w:pPr>
        <w:pStyle w:val="Szvegtrzs21"/>
        <w:numPr>
          <w:ilvl w:val="0"/>
          <w:numId w:val="10"/>
        </w:numPr>
        <w:shd w:val="clear" w:color="auto" w:fill="auto"/>
        <w:spacing w:before="0" w:after="0" w:line="240" w:lineRule="auto"/>
        <w:ind w:left="0" w:right="119" w:firstLine="0"/>
        <w:rPr>
          <w:rFonts w:ascii="Palatino Linotype" w:hAnsi="Palatino Linotype"/>
          <w:sz w:val="24"/>
          <w:szCs w:val="24"/>
        </w:rPr>
      </w:pPr>
      <w:r w:rsidRPr="00A529D2">
        <w:rPr>
          <w:rFonts w:ascii="Palatino Linotype" w:hAnsi="Palatino Linotype"/>
          <w:sz w:val="24"/>
          <w:szCs w:val="24"/>
        </w:rPr>
        <w:lastRenderedPageBreak/>
        <w:t>……</w:t>
      </w:r>
      <w:r w:rsidRPr="00A529D2">
        <w:rPr>
          <w:rFonts w:ascii="Palatino Linotype" w:hAnsi="Palatino Linotype"/>
          <w:sz w:val="24"/>
          <w:szCs w:val="24"/>
        </w:rPr>
        <w:tab/>
      </w:r>
      <w:r w:rsidRPr="00A529D2">
        <w:rPr>
          <w:rFonts w:ascii="Palatino Linotype" w:hAnsi="Palatino Linotype"/>
          <w:i/>
          <w:sz w:val="24"/>
          <w:szCs w:val="24"/>
        </w:rPr>
        <w:t>melléklet</w:t>
      </w:r>
      <w:r w:rsidRPr="00A529D2">
        <w:rPr>
          <w:rFonts w:ascii="Palatino Linotype" w:hAnsi="Palatino Linotype"/>
          <w:sz w:val="24"/>
          <w:szCs w:val="24"/>
        </w:rPr>
        <w:t>: antikorrupciós nyilatkozat</w:t>
      </w:r>
    </w:p>
    <w:p w14:paraId="7CBFE65C" w14:textId="77777777" w:rsidR="00AF03E7" w:rsidRPr="00A529D2" w:rsidRDefault="00AF03E7" w:rsidP="0018055F">
      <w:pPr>
        <w:spacing w:after="0" w:line="240" w:lineRule="auto"/>
        <w:jc w:val="both"/>
        <w:rPr>
          <w:rFonts w:ascii="Palatino Linotype" w:hAnsi="Palatino Linotype"/>
          <w:sz w:val="24"/>
          <w:szCs w:val="24"/>
        </w:rPr>
      </w:pPr>
    </w:p>
    <w:p w14:paraId="68F560EA" w14:textId="69A58C98"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xml:space="preserve">A szerződés </w:t>
      </w:r>
      <w:r w:rsidR="004E0488">
        <w:rPr>
          <w:rFonts w:ascii="Palatino Linotype" w:hAnsi="Palatino Linotype"/>
          <w:sz w:val="24"/>
          <w:szCs w:val="24"/>
        </w:rPr>
        <w:t>8</w:t>
      </w:r>
      <w:r w:rsidRPr="00A529D2">
        <w:rPr>
          <w:rFonts w:ascii="Palatino Linotype" w:hAnsi="Palatino Linotype"/>
          <w:sz w:val="24"/>
          <w:szCs w:val="24"/>
        </w:rPr>
        <w:t xml:space="preserve"> erede</w:t>
      </w:r>
      <w:r w:rsidR="00D93974" w:rsidRPr="00A529D2">
        <w:rPr>
          <w:rFonts w:ascii="Palatino Linotype" w:hAnsi="Palatino Linotype"/>
          <w:sz w:val="24"/>
          <w:szCs w:val="24"/>
        </w:rPr>
        <w:t>ti példányban készült, melyből 2</w:t>
      </w:r>
      <w:r w:rsidRPr="00A529D2">
        <w:rPr>
          <w:rFonts w:ascii="Palatino Linotype" w:hAnsi="Palatino Linotype"/>
          <w:sz w:val="24"/>
          <w:szCs w:val="24"/>
        </w:rPr>
        <w:t xml:space="preserve"> példány a Bérlőt, </w:t>
      </w:r>
      <w:r w:rsidR="004E0488">
        <w:rPr>
          <w:rFonts w:ascii="Palatino Linotype" w:hAnsi="Palatino Linotype"/>
          <w:sz w:val="24"/>
          <w:szCs w:val="24"/>
        </w:rPr>
        <w:t>6</w:t>
      </w:r>
      <w:r w:rsidRPr="00A529D2">
        <w:rPr>
          <w:rFonts w:ascii="Palatino Linotype" w:hAnsi="Palatino Linotype"/>
          <w:sz w:val="24"/>
          <w:szCs w:val="24"/>
        </w:rPr>
        <w:t xml:space="preserve"> példány a Bérbeadót</w:t>
      </w:r>
      <w:r w:rsidR="00D93974" w:rsidRPr="00A529D2">
        <w:rPr>
          <w:rFonts w:ascii="Palatino Linotype" w:hAnsi="Palatino Linotype"/>
          <w:sz w:val="24"/>
          <w:szCs w:val="24"/>
        </w:rPr>
        <w:t>,</w:t>
      </w:r>
      <w:r w:rsidRPr="00A529D2">
        <w:rPr>
          <w:rFonts w:ascii="Palatino Linotype" w:hAnsi="Palatino Linotype"/>
          <w:sz w:val="24"/>
          <w:szCs w:val="24"/>
        </w:rPr>
        <w:t xml:space="preserve"> </w:t>
      </w:r>
      <w:r w:rsidR="00D93974" w:rsidRPr="00A529D2">
        <w:rPr>
          <w:rFonts w:ascii="Palatino Linotype" w:hAnsi="Palatino Linotype"/>
          <w:sz w:val="24"/>
          <w:szCs w:val="24"/>
        </w:rPr>
        <w:t xml:space="preserve">1 példány az Intézményt </w:t>
      </w:r>
      <w:r w:rsidRPr="00A529D2">
        <w:rPr>
          <w:rFonts w:ascii="Palatino Linotype" w:hAnsi="Palatino Linotype"/>
          <w:sz w:val="24"/>
          <w:szCs w:val="24"/>
        </w:rPr>
        <w:t>illeti meg.</w:t>
      </w:r>
    </w:p>
    <w:p w14:paraId="2893D6D6" w14:textId="77777777" w:rsidR="00AF03E7" w:rsidRPr="00A529D2" w:rsidRDefault="00AF03E7" w:rsidP="0018055F">
      <w:pPr>
        <w:spacing w:after="0" w:line="240" w:lineRule="auto"/>
        <w:jc w:val="both"/>
        <w:rPr>
          <w:rFonts w:ascii="Palatino Linotype" w:hAnsi="Palatino Linotype"/>
          <w:sz w:val="24"/>
          <w:szCs w:val="24"/>
        </w:rPr>
      </w:pPr>
    </w:p>
    <w:p w14:paraId="4AA5A3D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A felek a jelen szerződést elolvasás és közös értelmezés után, mint akaratukkal mindenben megegyezőt jóváhagyólag írják alá és egyidejűleg minden oldalát kézjegyükkel látják el.</w:t>
      </w:r>
    </w:p>
    <w:p w14:paraId="4F8A34C2" w14:textId="77777777" w:rsidR="00AF03E7" w:rsidRDefault="00AF03E7" w:rsidP="0018055F">
      <w:pPr>
        <w:spacing w:after="0" w:line="240" w:lineRule="auto"/>
        <w:jc w:val="both"/>
        <w:rPr>
          <w:rFonts w:ascii="Palatino Linotype" w:hAnsi="Palatino Linotype"/>
          <w:sz w:val="24"/>
          <w:szCs w:val="24"/>
        </w:rPr>
      </w:pPr>
    </w:p>
    <w:p w14:paraId="0416DA49" w14:textId="77777777" w:rsidR="00A44B65" w:rsidRPr="00A529D2" w:rsidRDefault="00A44B65" w:rsidP="0018055F">
      <w:pPr>
        <w:spacing w:after="0" w:line="240" w:lineRule="auto"/>
        <w:jc w:val="both"/>
        <w:rPr>
          <w:rFonts w:ascii="Palatino Linotype" w:hAnsi="Palatino Linotype"/>
          <w:sz w:val="24"/>
          <w:szCs w:val="24"/>
        </w:rPr>
      </w:pPr>
    </w:p>
    <w:tbl>
      <w:tblPr>
        <w:tblW w:w="0" w:type="auto"/>
        <w:tblLook w:val="04A0" w:firstRow="1" w:lastRow="0" w:firstColumn="1" w:lastColumn="0" w:noHBand="0" w:noVBand="1"/>
      </w:tblPr>
      <w:tblGrid>
        <w:gridCol w:w="4530"/>
        <w:gridCol w:w="4542"/>
      </w:tblGrid>
      <w:tr w:rsidR="00AF03E7" w:rsidRPr="00A529D2" w14:paraId="7E4FC2FD" w14:textId="77777777" w:rsidTr="00304D36">
        <w:tc>
          <w:tcPr>
            <w:tcW w:w="4606" w:type="dxa"/>
          </w:tcPr>
          <w:p w14:paraId="7BC0D3E5" w14:textId="77777777" w:rsidR="00AF03E7" w:rsidRPr="00A529D2" w:rsidRDefault="00D93974" w:rsidP="0018055F">
            <w:pPr>
              <w:spacing w:after="0" w:line="240" w:lineRule="auto"/>
              <w:jc w:val="both"/>
              <w:rPr>
                <w:rFonts w:ascii="Palatino Linotype" w:hAnsi="Palatino Linotype"/>
                <w:b/>
                <w:sz w:val="24"/>
                <w:szCs w:val="24"/>
              </w:rPr>
            </w:pPr>
            <w:r w:rsidRPr="00A529D2">
              <w:rPr>
                <w:rFonts w:ascii="Palatino Linotype" w:hAnsi="Palatino Linotype"/>
                <w:b/>
                <w:sz w:val="24"/>
                <w:szCs w:val="24"/>
              </w:rPr>
              <w:t>Szeged</w:t>
            </w:r>
            <w:r w:rsidR="00AF03E7" w:rsidRPr="00A529D2">
              <w:rPr>
                <w:rFonts w:ascii="Palatino Linotype" w:hAnsi="Palatino Linotype"/>
                <w:b/>
                <w:sz w:val="24"/>
                <w:szCs w:val="24"/>
              </w:rPr>
              <w:t>, 20…év …...….hó .…...nap</w:t>
            </w:r>
          </w:p>
          <w:p w14:paraId="2F8DECEE" w14:textId="77777777" w:rsidR="0018055F" w:rsidRPr="00A529D2" w:rsidRDefault="0018055F"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 xml:space="preserve"> </w:t>
            </w:r>
          </w:p>
          <w:p w14:paraId="72C7404C"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w:t>
            </w:r>
          </w:p>
          <w:p w14:paraId="60FA9BA5"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Szociális és Gyermekvédelmi Főigazgatóság</w:t>
            </w:r>
          </w:p>
          <w:p w14:paraId="0931E27C" w14:textId="77777777" w:rsidR="0018055F" w:rsidRPr="00A529D2" w:rsidRDefault="0018055F" w:rsidP="0018055F">
            <w:pPr>
              <w:spacing w:after="0" w:line="240" w:lineRule="auto"/>
              <w:rPr>
                <w:rFonts w:ascii="Palatino Linotype" w:hAnsi="Palatino Linotype"/>
                <w:b/>
                <w:bCs/>
                <w:sz w:val="24"/>
                <w:szCs w:val="24"/>
              </w:rPr>
            </w:pPr>
            <w:r w:rsidRPr="00A529D2">
              <w:rPr>
                <w:rFonts w:ascii="Palatino Linotype" w:hAnsi="Palatino Linotype"/>
                <w:bCs/>
                <w:sz w:val="24"/>
                <w:szCs w:val="24"/>
              </w:rPr>
              <w:t xml:space="preserve">              </w:t>
            </w:r>
            <w:r w:rsidR="00AF03E7" w:rsidRPr="00A529D2">
              <w:rPr>
                <w:rFonts w:ascii="Palatino Linotype" w:hAnsi="Palatino Linotype"/>
                <w:bCs/>
                <w:sz w:val="24"/>
                <w:szCs w:val="24"/>
              </w:rPr>
              <w:t>képviseli:</w:t>
            </w:r>
            <w:r w:rsidRPr="00A529D2">
              <w:rPr>
                <w:rFonts w:ascii="Palatino Linotype" w:hAnsi="Palatino Linotype"/>
                <w:b/>
                <w:bCs/>
                <w:sz w:val="24"/>
                <w:szCs w:val="24"/>
              </w:rPr>
              <w:t xml:space="preserve"> Nyári Amália</w:t>
            </w:r>
          </w:p>
          <w:p w14:paraId="59CA64D8" w14:textId="77777777" w:rsidR="0018055F" w:rsidRPr="00A529D2" w:rsidRDefault="0018055F" w:rsidP="0018055F">
            <w:pPr>
              <w:spacing w:after="0" w:line="240" w:lineRule="auto"/>
              <w:rPr>
                <w:rFonts w:ascii="Palatino Linotype" w:hAnsi="Palatino Linotype"/>
                <w:b/>
                <w:bCs/>
                <w:sz w:val="24"/>
                <w:szCs w:val="24"/>
              </w:rPr>
            </w:pPr>
            <w:r w:rsidRPr="00A529D2">
              <w:rPr>
                <w:rFonts w:ascii="Palatino Linotype" w:hAnsi="Palatino Linotype"/>
                <w:b/>
                <w:bCs/>
                <w:sz w:val="24"/>
                <w:szCs w:val="24"/>
              </w:rPr>
              <w:t xml:space="preserve">                 </w:t>
            </w:r>
            <w:r w:rsidR="00AF03E7" w:rsidRPr="00A529D2">
              <w:rPr>
                <w:rFonts w:ascii="Palatino Linotype" w:hAnsi="Palatino Linotype"/>
                <w:b/>
                <w:sz w:val="24"/>
                <w:szCs w:val="24"/>
              </w:rPr>
              <w:t xml:space="preserve">      </w:t>
            </w:r>
            <w:r w:rsidRPr="00A529D2">
              <w:rPr>
                <w:rFonts w:ascii="Palatino Linotype" w:hAnsi="Palatino Linotype"/>
                <w:b/>
                <w:sz w:val="24"/>
                <w:szCs w:val="24"/>
              </w:rPr>
              <w:t xml:space="preserve">     </w:t>
            </w:r>
            <w:r w:rsidR="00AF03E7" w:rsidRPr="00A529D2">
              <w:rPr>
                <w:rFonts w:ascii="Palatino Linotype" w:hAnsi="Palatino Linotype"/>
                <w:b/>
                <w:sz w:val="24"/>
                <w:szCs w:val="24"/>
              </w:rPr>
              <w:t>igazgató</w:t>
            </w:r>
            <w:r w:rsidRPr="00A529D2">
              <w:rPr>
                <w:rFonts w:ascii="Palatino Linotype" w:hAnsi="Palatino Linotype"/>
                <w:b/>
                <w:bCs/>
                <w:sz w:val="24"/>
                <w:szCs w:val="24"/>
              </w:rPr>
              <w:t xml:space="preserve"> </w:t>
            </w:r>
          </w:p>
          <w:p w14:paraId="448B9C58" w14:textId="77777777" w:rsidR="00AF03E7" w:rsidRPr="00A529D2" w:rsidRDefault="0018055F" w:rsidP="0018055F">
            <w:pPr>
              <w:spacing w:after="0" w:line="240" w:lineRule="auto"/>
              <w:rPr>
                <w:rFonts w:ascii="Palatino Linotype" w:hAnsi="Palatino Linotype"/>
                <w:b/>
                <w:bCs/>
                <w:sz w:val="24"/>
                <w:szCs w:val="24"/>
              </w:rPr>
            </w:pPr>
            <w:r w:rsidRPr="00A529D2">
              <w:rPr>
                <w:rFonts w:ascii="Palatino Linotype" w:hAnsi="Palatino Linotype"/>
                <w:b/>
                <w:bCs/>
                <w:sz w:val="24"/>
                <w:szCs w:val="24"/>
              </w:rPr>
              <w:t xml:space="preserve">                           </w:t>
            </w:r>
            <w:r w:rsidR="00AF03E7" w:rsidRPr="00A529D2">
              <w:rPr>
                <w:rFonts w:ascii="Palatino Linotype" w:hAnsi="Palatino Linotype"/>
                <w:b/>
                <w:i/>
                <w:sz w:val="24"/>
                <w:szCs w:val="24"/>
              </w:rPr>
              <w:t>Bérbeadó</w:t>
            </w:r>
          </w:p>
        </w:tc>
        <w:tc>
          <w:tcPr>
            <w:tcW w:w="4606" w:type="dxa"/>
          </w:tcPr>
          <w:p w14:paraId="3AF9A8B2" w14:textId="77777777" w:rsidR="00AF03E7" w:rsidRPr="00A529D2" w:rsidRDefault="00AF03E7" w:rsidP="0018055F">
            <w:pPr>
              <w:spacing w:after="0" w:line="240" w:lineRule="auto"/>
              <w:jc w:val="both"/>
              <w:rPr>
                <w:rFonts w:ascii="Palatino Linotype" w:hAnsi="Palatino Linotype"/>
                <w:b/>
                <w:sz w:val="24"/>
                <w:szCs w:val="24"/>
              </w:rPr>
            </w:pPr>
            <w:r w:rsidRPr="00A529D2">
              <w:rPr>
                <w:rFonts w:ascii="Palatino Linotype" w:hAnsi="Palatino Linotype"/>
                <w:b/>
                <w:sz w:val="24"/>
                <w:szCs w:val="24"/>
              </w:rPr>
              <w:t>…………., 20...év ……hó ……..nap</w:t>
            </w:r>
          </w:p>
          <w:p w14:paraId="16C98E82" w14:textId="77777777" w:rsidR="00AF03E7" w:rsidRPr="00A529D2" w:rsidRDefault="00AF03E7" w:rsidP="0018055F">
            <w:pPr>
              <w:spacing w:after="0" w:line="240" w:lineRule="auto"/>
              <w:jc w:val="both"/>
              <w:rPr>
                <w:rFonts w:ascii="Palatino Linotype" w:hAnsi="Palatino Linotype"/>
                <w:b/>
                <w:sz w:val="24"/>
                <w:szCs w:val="24"/>
              </w:rPr>
            </w:pPr>
          </w:p>
          <w:p w14:paraId="4D6CBC89" w14:textId="77777777" w:rsidR="00AF03E7" w:rsidRPr="00A529D2" w:rsidRDefault="00AF03E7" w:rsidP="0018055F">
            <w:pPr>
              <w:spacing w:after="0" w:line="240" w:lineRule="auto"/>
              <w:jc w:val="center"/>
              <w:rPr>
                <w:rFonts w:ascii="Palatino Linotype" w:hAnsi="Palatino Linotype"/>
                <w:b/>
                <w:sz w:val="24"/>
                <w:szCs w:val="24"/>
              </w:rPr>
            </w:pPr>
            <w:r w:rsidRPr="00A529D2">
              <w:rPr>
                <w:rFonts w:ascii="Palatino Linotype" w:hAnsi="Palatino Linotype"/>
                <w:b/>
                <w:sz w:val="24"/>
                <w:szCs w:val="24"/>
              </w:rPr>
              <w:t>……………………………..</w:t>
            </w:r>
          </w:p>
          <w:p w14:paraId="5F89AD28" w14:textId="77777777" w:rsidR="00AF03E7" w:rsidRPr="00A529D2" w:rsidRDefault="00AF03E7" w:rsidP="0018055F">
            <w:pPr>
              <w:spacing w:after="0" w:line="240" w:lineRule="auto"/>
              <w:jc w:val="center"/>
              <w:rPr>
                <w:rFonts w:ascii="Palatino Linotype" w:hAnsi="Palatino Linotype"/>
                <w:b/>
                <w:sz w:val="24"/>
                <w:szCs w:val="24"/>
              </w:rPr>
            </w:pPr>
          </w:p>
          <w:p w14:paraId="3FC4CC1F" w14:textId="77777777" w:rsidR="00AF03E7" w:rsidRPr="00A529D2" w:rsidRDefault="00AF03E7" w:rsidP="0018055F">
            <w:pPr>
              <w:spacing w:after="0" w:line="240" w:lineRule="auto"/>
              <w:jc w:val="center"/>
              <w:rPr>
                <w:rFonts w:ascii="Palatino Linotype" w:hAnsi="Palatino Linotype"/>
                <w:b/>
                <w:sz w:val="24"/>
                <w:szCs w:val="24"/>
              </w:rPr>
            </w:pPr>
          </w:p>
          <w:p w14:paraId="7BD78D03" w14:textId="77777777" w:rsidR="00AF03E7" w:rsidRPr="00A529D2" w:rsidRDefault="00AF03E7" w:rsidP="0018055F">
            <w:pPr>
              <w:spacing w:after="0" w:line="240" w:lineRule="auto"/>
              <w:jc w:val="center"/>
              <w:rPr>
                <w:rFonts w:ascii="Palatino Linotype" w:hAnsi="Palatino Linotype"/>
                <w:b/>
                <w:sz w:val="24"/>
                <w:szCs w:val="24"/>
              </w:rPr>
            </w:pPr>
          </w:p>
          <w:p w14:paraId="17499E6F" w14:textId="77777777" w:rsidR="00AF03E7" w:rsidRPr="00A529D2" w:rsidRDefault="00AF03E7" w:rsidP="0018055F">
            <w:pPr>
              <w:spacing w:after="0" w:line="240" w:lineRule="auto"/>
              <w:jc w:val="center"/>
              <w:rPr>
                <w:rFonts w:ascii="Palatino Linotype" w:hAnsi="Palatino Linotype"/>
                <w:sz w:val="24"/>
                <w:szCs w:val="24"/>
              </w:rPr>
            </w:pPr>
            <w:r w:rsidRPr="00A529D2">
              <w:rPr>
                <w:rFonts w:ascii="Palatino Linotype" w:hAnsi="Palatino Linotype"/>
                <w:b/>
                <w:i/>
                <w:sz w:val="24"/>
                <w:szCs w:val="24"/>
              </w:rPr>
              <w:t>Bérlő</w:t>
            </w:r>
          </w:p>
        </w:tc>
      </w:tr>
    </w:tbl>
    <w:p w14:paraId="54F86CBA" w14:textId="77777777" w:rsidR="00AF03E7" w:rsidRPr="00A529D2" w:rsidRDefault="00AF03E7" w:rsidP="0018055F">
      <w:pPr>
        <w:pStyle w:val="Szvegtrzs0"/>
        <w:rPr>
          <w:rFonts w:ascii="Palatino Linotype" w:hAnsi="Palatino Linotype"/>
          <w:b/>
          <w:i/>
          <w:sz w:val="24"/>
          <w:szCs w:val="24"/>
        </w:rPr>
      </w:pPr>
    </w:p>
    <w:p w14:paraId="59700F7C" w14:textId="77777777" w:rsidR="0018055F" w:rsidRPr="00A529D2" w:rsidRDefault="0018055F" w:rsidP="0018055F">
      <w:pPr>
        <w:pStyle w:val="Szvegtrzs0"/>
        <w:rPr>
          <w:rFonts w:ascii="Palatino Linotype" w:hAnsi="Palatino Linotype"/>
          <w:b/>
          <w:i/>
          <w:sz w:val="24"/>
          <w:szCs w:val="24"/>
        </w:rPr>
      </w:pPr>
    </w:p>
    <w:tbl>
      <w:tblPr>
        <w:tblW w:w="9210" w:type="dxa"/>
        <w:tblLook w:val="0000" w:firstRow="0" w:lastRow="0" w:firstColumn="0" w:lastColumn="0" w:noHBand="0" w:noVBand="0"/>
      </w:tblPr>
      <w:tblGrid>
        <w:gridCol w:w="9210"/>
      </w:tblGrid>
      <w:tr w:rsidR="00AF03E7" w:rsidRPr="00A529D2" w14:paraId="038996C1" w14:textId="77777777" w:rsidTr="00304D36">
        <w:tc>
          <w:tcPr>
            <w:tcW w:w="9210" w:type="dxa"/>
            <w:tcBorders>
              <w:top w:val="nil"/>
              <w:left w:val="nil"/>
              <w:bottom w:val="nil"/>
              <w:right w:val="nil"/>
            </w:tcBorders>
            <w:vAlign w:val="center"/>
          </w:tcPr>
          <w:p w14:paraId="3B0EE1D0"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b/>
                <w:sz w:val="24"/>
                <w:szCs w:val="24"/>
              </w:rPr>
              <w:t>Pénzügyi ellenjegyzés</w:t>
            </w:r>
            <w:r w:rsidRPr="00A529D2">
              <w:rPr>
                <w:rFonts w:ascii="Palatino Linotype" w:hAnsi="Palatino Linotype"/>
                <w:sz w:val="24"/>
                <w:szCs w:val="24"/>
              </w:rPr>
              <w:t>:</w:t>
            </w:r>
          </w:p>
          <w:p w14:paraId="44F9B344"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20…... …….… hó ……nap</w:t>
            </w:r>
          </w:p>
          <w:p w14:paraId="3A5F1537"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w:t>
            </w:r>
          </w:p>
          <w:p w14:paraId="6CBDACD4" w14:textId="77777777" w:rsidR="00AF03E7" w:rsidRPr="00A529D2" w:rsidRDefault="00AF03E7" w:rsidP="0018055F">
            <w:pPr>
              <w:spacing w:after="0" w:line="240" w:lineRule="auto"/>
              <w:jc w:val="both"/>
              <w:rPr>
                <w:rFonts w:ascii="Palatino Linotype" w:hAnsi="Palatino Linotype"/>
                <w:sz w:val="24"/>
                <w:szCs w:val="24"/>
              </w:rPr>
            </w:pPr>
          </w:p>
          <w:p w14:paraId="439C36A7" w14:textId="77777777" w:rsidR="0018055F" w:rsidRPr="00A529D2" w:rsidRDefault="0018055F" w:rsidP="0018055F">
            <w:pPr>
              <w:spacing w:after="0" w:line="240" w:lineRule="auto"/>
              <w:jc w:val="both"/>
              <w:rPr>
                <w:rFonts w:ascii="Palatino Linotype" w:hAnsi="Palatino Linotype"/>
                <w:sz w:val="24"/>
                <w:szCs w:val="24"/>
              </w:rPr>
            </w:pPr>
          </w:p>
          <w:p w14:paraId="5AE98566" w14:textId="77777777" w:rsidR="0018055F" w:rsidRPr="00A529D2" w:rsidRDefault="0018055F" w:rsidP="0018055F">
            <w:pPr>
              <w:spacing w:after="0" w:line="240" w:lineRule="auto"/>
              <w:jc w:val="both"/>
              <w:rPr>
                <w:rFonts w:ascii="Palatino Linotype" w:hAnsi="Palatino Linotype"/>
                <w:sz w:val="24"/>
                <w:szCs w:val="24"/>
              </w:rPr>
            </w:pPr>
          </w:p>
          <w:p w14:paraId="4BAF8700" w14:textId="77777777" w:rsidR="00AF03E7" w:rsidRPr="00A529D2" w:rsidRDefault="00AF03E7" w:rsidP="0010605E">
            <w:pPr>
              <w:spacing w:after="0" w:line="240" w:lineRule="auto"/>
              <w:jc w:val="both"/>
              <w:rPr>
                <w:rFonts w:ascii="Palatino Linotype" w:hAnsi="Palatino Linotype"/>
                <w:sz w:val="24"/>
                <w:szCs w:val="24"/>
              </w:rPr>
            </w:pPr>
            <w:r w:rsidRPr="00A529D2">
              <w:rPr>
                <w:rFonts w:ascii="Palatino Linotype" w:hAnsi="Palatino Linotype"/>
                <w:b/>
                <w:sz w:val="24"/>
                <w:szCs w:val="24"/>
              </w:rPr>
              <w:t>Jogi ellenjegyzés</w:t>
            </w:r>
            <w:r w:rsidRPr="00A529D2">
              <w:rPr>
                <w:rFonts w:ascii="Palatino Linotype" w:hAnsi="Palatino Linotype"/>
                <w:sz w:val="24"/>
                <w:szCs w:val="24"/>
              </w:rPr>
              <w:t xml:space="preserve">:                                                       </w:t>
            </w:r>
            <w:r w:rsidRPr="00A529D2">
              <w:rPr>
                <w:rFonts w:ascii="Palatino Linotype" w:hAnsi="Palatino Linotype"/>
                <w:b/>
                <w:sz w:val="24"/>
                <w:szCs w:val="24"/>
              </w:rPr>
              <w:t>Szakmai ellenjegyzés:</w:t>
            </w:r>
          </w:p>
          <w:p w14:paraId="27DAE8E3"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20…... …….… hó ……nap                    ………….., 20… ………hó …..nap</w:t>
            </w:r>
          </w:p>
          <w:p w14:paraId="142516CC" w14:textId="77777777" w:rsidR="00AF03E7" w:rsidRPr="00A529D2" w:rsidRDefault="00AF03E7" w:rsidP="0018055F">
            <w:pPr>
              <w:spacing w:after="0" w:line="240" w:lineRule="auto"/>
              <w:jc w:val="both"/>
              <w:rPr>
                <w:rFonts w:ascii="Palatino Linotype" w:hAnsi="Palatino Linotype"/>
                <w:sz w:val="24"/>
                <w:szCs w:val="24"/>
              </w:rPr>
            </w:pPr>
            <w:r w:rsidRPr="00A529D2">
              <w:rPr>
                <w:rFonts w:ascii="Palatino Linotype" w:hAnsi="Palatino Linotype"/>
                <w:sz w:val="24"/>
                <w:szCs w:val="24"/>
              </w:rPr>
              <w:t>…………………………….                                        ……………………………….</w:t>
            </w:r>
          </w:p>
          <w:p w14:paraId="6DE84AC7" w14:textId="77777777" w:rsidR="00AF03E7" w:rsidRPr="00A529D2" w:rsidRDefault="00AF03E7" w:rsidP="0018055F">
            <w:pPr>
              <w:spacing w:after="0" w:line="240" w:lineRule="auto"/>
              <w:jc w:val="both"/>
              <w:rPr>
                <w:rFonts w:ascii="Palatino Linotype" w:hAnsi="Palatino Linotype"/>
                <w:sz w:val="24"/>
                <w:szCs w:val="24"/>
              </w:rPr>
            </w:pPr>
          </w:p>
        </w:tc>
      </w:tr>
      <w:tr w:rsidR="00AF03E7" w:rsidRPr="00A529D2" w14:paraId="69C990BC" w14:textId="77777777" w:rsidTr="00304D36">
        <w:tc>
          <w:tcPr>
            <w:tcW w:w="9210" w:type="dxa"/>
            <w:tcBorders>
              <w:top w:val="nil"/>
              <w:left w:val="nil"/>
              <w:bottom w:val="nil"/>
              <w:right w:val="nil"/>
            </w:tcBorders>
            <w:vAlign w:val="center"/>
          </w:tcPr>
          <w:p w14:paraId="5069114D" w14:textId="77777777" w:rsidR="00AF03E7" w:rsidRPr="00A529D2" w:rsidRDefault="00AF03E7" w:rsidP="0018055F">
            <w:pPr>
              <w:spacing w:after="0" w:line="240" w:lineRule="auto"/>
              <w:jc w:val="both"/>
              <w:rPr>
                <w:rFonts w:ascii="Palatino Linotype" w:hAnsi="Palatino Linotype"/>
                <w:b/>
                <w:sz w:val="24"/>
                <w:szCs w:val="24"/>
              </w:rPr>
            </w:pPr>
          </w:p>
        </w:tc>
      </w:tr>
    </w:tbl>
    <w:p w14:paraId="74C26D5C" w14:textId="77777777" w:rsidR="002566CE" w:rsidRPr="00A529D2" w:rsidRDefault="002566CE" w:rsidP="0018055F">
      <w:pPr>
        <w:spacing w:after="0" w:line="240" w:lineRule="auto"/>
        <w:jc w:val="right"/>
        <w:rPr>
          <w:rFonts w:ascii="Palatino Linotype" w:hAnsi="Palatino Linotype"/>
          <w:sz w:val="24"/>
          <w:szCs w:val="24"/>
        </w:rPr>
      </w:pPr>
    </w:p>
    <w:p w14:paraId="61EA664B" w14:textId="77777777" w:rsidR="002566CE" w:rsidRPr="00A529D2" w:rsidRDefault="002566CE" w:rsidP="002566CE">
      <w:pPr>
        <w:pStyle w:val="Szvegtrzs21"/>
        <w:shd w:val="clear" w:color="auto" w:fill="auto"/>
        <w:spacing w:before="0" w:after="0" w:line="240" w:lineRule="auto"/>
        <w:ind w:left="426" w:right="119" w:firstLine="0"/>
        <w:jc w:val="center"/>
        <w:rPr>
          <w:rFonts w:ascii="Palatino Linotype" w:hAnsi="Palatino Linotype" w:cs="Times New Roman"/>
          <w:b/>
          <w:sz w:val="24"/>
          <w:szCs w:val="24"/>
        </w:rPr>
      </w:pPr>
      <w:r w:rsidRPr="00A529D2">
        <w:rPr>
          <w:rFonts w:ascii="Palatino Linotype" w:hAnsi="Palatino Linotype" w:cs="Times New Roman"/>
          <w:b/>
          <w:sz w:val="24"/>
          <w:szCs w:val="24"/>
        </w:rPr>
        <w:t>…………………, ……………………...</w:t>
      </w:r>
    </w:p>
    <w:p w14:paraId="78633F75" w14:textId="77777777" w:rsidR="002566CE" w:rsidRPr="00A529D2" w:rsidRDefault="002566CE" w:rsidP="002566CE">
      <w:pPr>
        <w:pStyle w:val="Szvegtrzs21"/>
        <w:shd w:val="clear" w:color="auto" w:fill="auto"/>
        <w:spacing w:before="0" w:after="0" w:line="240" w:lineRule="auto"/>
        <w:ind w:left="426" w:right="119" w:firstLine="0"/>
        <w:jc w:val="center"/>
        <w:rPr>
          <w:rFonts w:ascii="Palatino Linotype" w:hAnsi="Palatino Linotype" w:cs="Times New Roman"/>
          <w:b/>
          <w:sz w:val="24"/>
          <w:szCs w:val="24"/>
        </w:rPr>
      </w:pPr>
    </w:p>
    <w:p w14:paraId="12866125" w14:textId="77777777" w:rsidR="002566CE" w:rsidRPr="00A529D2" w:rsidRDefault="002566CE" w:rsidP="002566CE">
      <w:pPr>
        <w:pStyle w:val="Szvegtrzs21"/>
        <w:shd w:val="clear" w:color="auto" w:fill="auto"/>
        <w:spacing w:before="0" w:after="0" w:line="240" w:lineRule="auto"/>
        <w:ind w:left="426" w:right="119" w:firstLine="0"/>
        <w:jc w:val="center"/>
        <w:rPr>
          <w:rFonts w:ascii="Palatino Linotype" w:hAnsi="Palatino Linotype" w:cs="Times New Roman"/>
          <w:b/>
          <w:sz w:val="24"/>
          <w:szCs w:val="24"/>
        </w:rPr>
      </w:pPr>
      <w:r w:rsidRPr="00A529D2">
        <w:rPr>
          <w:rFonts w:ascii="Palatino Linotype" w:hAnsi="Palatino Linotype" w:cs="Times New Roman"/>
          <w:b/>
          <w:sz w:val="24"/>
          <w:szCs w:val="24"/>
        </w:rPr>
        <w:t xml:space="preserve"> ………………………………..</w:t>
      </w:r>
    </w:p>
    <w:p w14:paraId="484982CF" w14:textId="77777777" w:rsidR="002566CE" w:rsidRPr="00A529D2" w:rsidRDefault="002566CE" w:rsidP="002566CE">
      <w:pPr>
        <w:pStyle w:val="Szvegtrzs21"/>
        <w:shd w:val="clear" w:color="auto" w:fill="auto"/>
        <w:spacing w:before="0" w:after="0" w:line="240" w:lineRule="auto"/>
        <w:ind w:left="426" w:right="119" w:firstLine="0"/>
        <w:jc w:val="center"/>
        <w:rPr>
          <w:rFonts w:ascii="Palatino Linotype" w:hAnsi="Palatino Linotype" w:cs="Times New Roman"/>
          <w:b/>
          <w:sz w:val="24"/>
          <w:szCs w:val="24"/>
        </w:rPr>
      </w:pPr>
      <w:r w:rsidRPr="00A529D2">
        <w:rPr>
          <w:rFonts w:ascii="Palatino Linotype" w:hAnsi="Palatino Linotype" w:cs="Times New Roman"/>
          <w:b/>
          <w:sz w:val="24"/>
          <w:szCs w:val="24"/>
        </w:rPr>
        <w:t>Csongrád</w:t>
      </w:r>
      <w:r w:rsidR="00921279">
        <w:rPr>
          <w:rFonts w:ascii="Palatino Linotype" w:hAnsi="Palatino Linotype" w:cs="Times New Roman"/>
          <w:b/>
          <w:sz w:val="24"/>
          <w:szCs w:val="24"/>
        </w:rPr>
        <w:t>-Csanád</w:t>
      </w:r>
      <w:r w:rsidRPr="00A529D2">
        <w:rPr>
          <w:rFonts w:ascii="Palatino Linotype" w:hAnsi="Palatino Linotype" w:cs="Times New Roman"/>
          <w:b/>
          <w:sz w:val="24"/>
          <w:szCs w:val="24"/>
        </w:rPr>
        <w:t xml:space="preserve"> Megyei </w:t>
      </w:r>
      <w:r w:rsidR="00921279">
        <w:rPr>
          <w:rFonts w:ascii="Palatino Linotype" w:hAnsi="Palatino Linotype" w:cs="Times New Roman"/>
          <w:b/>
          <w:sz w:val="24"/>
          <w:szCs w:val="24"/>
        </w:rPr>
        <w:t>Napsugár</w:t>
      </w:r>
      <w:r w:rsidRPr="00A529D2">
        <w:rPr>
          <w:rFonts w:ascii="Palatino Linotype" w:hAnsi="Palatino Linotype" w:cs="Times New Roman"/>
          <w:b/>
          <w:sz w:val="24"/>
          <w:szCs w:val="24"/>
        </w:rPr>
        <w:t xml:space="preserve"> Otthon</w:t>
      </w:r>
    </w:p>
    <w:p w14:paraId="472C2C25" w14:textId="77777777" w:rsidR="002566CE" w:rsidRPr="00A529D2" w:rsidRDefault="002566CE" w:rsidP="002566CE">
      <w:pPr>
        <w:pStyle w:val="Szvegtrzs21"/>
        <w:shd w:val="clear" w:color="auto" w:fill="auto"/>
        <w:spacing w:before="0" w:after="0" w:line="240" w:lineRule="auto"/>
        <w:ind w:left="426" w:right="119" w:firstLine="0"/>
        <w:jc w:val="center"/>
        <w:rPr>
          <w:rFonts w:ascii="Palatino Linotype" w:hAnsi="Palatino Linotype" w:cs="Times New Roman"/>
          <w:b/>
          <w:sz w:val="24"/>
          <w:szCs w:val="24"/>
        </w:rPr>
      </w:pPr>
      <w:r w:rsidRPr="00A529D2">
        <w:rPr>
          <w:rFonts w:ascii="Palatino Linotype" w:hAnsi="Palatino Linotype" w:cs="Times New Roman"/>
          <w:sz w:val="24"/>
          <w:szCs w:val="24"/>
        </w:rPr>
        <w:t>képviseli:</w:t>
      </w:r>
      <w:r w:rsidRPr="00A529D2">
        <w:rPr>
          <w:rFonts w:ascii="Palatino Linotype" w:hAnsi="Palatino Linotype" w:cs="Times New Roman"/>
          <w:b/>
          <w:sz w:val="24"/>
          <w:szCs w:val="24"/>
        </w:rPr>
        <w:t xml:space="preserve"> </w:t>
      </w:r>
      <w:r w:rsidR="00921279">
        <w:rPr>
          <w:rFonts w:ascii="Palatino Linotype" w:hAnsi="Palatino Linotype"/>
          <w:b/>
          <w:color w:val="000000"/>
          <w:sz w:val="24"/>
          <w:szCs w:val="24"/>
        </w:rPr>
        <w:t>Kerepeczki Magdolna</w:t>
      </w:r>
    </w:p>
    <w:p w14:paraId="04A66555" w14:textId="77777777" w:rsidR="00E22A9D" w:rsidRPr="00A529D2" w:rsidRDefault="002566CE" w:rsidP="003E5396">
      <w:pPr>
        <w:spacing w:after="0" w:line="240" w:lineRule="auto"/>
        <w:jc w:val="center"/>
        <w:rPr>
          <w:rFonts w:ascii="Palatino Linotype" w:hAnsi="Palatino Linotype"/>
          <w:b/>
          <w:sz w:val="24"/>
          <w:szCs w:val="24"/>
        </w:rPr>
      </w:pPr>
      <w:r w:rsidRPr="00A529D2">
        <w:rPr>
          <w:rFonts w:ascii="Palatino Linotype" w:hAnsi="Palatino Linotype"/>
          <w:b/>
          <w:sz w:val="24"/>
          <w:szCs w:val="24"/>
        </w:rPr>
        <w:t xml:space="preserve">   intézményvezető</w:t>
      </w:r>
    </w:p>
    <w:p w14:paraId="7E8A11D7" w14:textId="6FD5EBF3" w:rsidR="00127DF3" w:rsidRPr="0075141C" w:rsidRDefault="002566CE" w:rsidP="00E22A9D">
      <w:pPr>
        <w:spacing w:after="0" w:line="240" w:lineRule="auto"/>
        <w:jc w:val="right"/>
        <w:rPr>
          <w:rFonts w:ascii="Palatino Linotype" w:hAnsi="Palatino Linotype"/>
          <w:b/>
          <w:bCs/>
          <w:i/>
          <w:sz w:val="24"/>
          <w:szCs w:val="24"/>
        </w:rPr>
      </w:pPr>
      <w:r w:rsidRPr="00A529D2">
        <w:rPr>
          <w:rFonts w:ascii="Palatino Linotype" w:hAnsi="Palatino Linotype"/>
          <w:sz w:val="24"/>
          <w:szCs w:val="24"/>
        </w:rPr>
        <w:t xml:space="preserve"> </w:t>
      </w:r>
      <w:r w:rsidR="00127DF3" w:rsidRPr="00A529D2">
        <w:rPr>
          <w:rFonts w:ascii="Palatino Linotype" w:hAnsi="Palatino Linotype"/>
          <w:sz w:val="24"/>
          <w:szCs w:val="24"/>
        </w:rPr>
        <w:br w:type="page"/>
      </w:r>
      <w:bookmarkStart w:id="53" w:name="_Toc443572901"/>
      <w:bookmarkStart w:id="54" w:name="_Toc443641062"/>
      <w:bookmarkStart w:id="55" w:name="_Toc443645911"/>
      <w:bookmarkStart w:id="56" w:name="_Toc443646505"/>
      <w:bookmarkStart w:id="57" w:name="_Toc443646700"/>
      <w:bookmarkStart w:id="58" w:name="_Toc443991422"/>
      <w:r w:rsidR="00127DF3" w:rsidRPr="0075141C">
        <w:rPr>
          <w:rFonts w:ascii="Palatino Linotype" w:hAnsi="Palatino Linotype"/>
          <w:b/>
          <w:bCs/>
          <w:i/>
          <w:sz w:val="24"/>
          <w:szCs w:val="24"/>
        </w:rPr>
        <w:lastRenderedPageBreak/>
        <w:t>5.</w:t>
      </w:r>
      <w:r w:rsidR="006926E4">
        <w:rPr>
          <w:rFonts w:ascii="Palatino Linotype" w:hAnsi="Palatino Linotype"/>
          <w:b/>
          <w:bCs/>
          <w:i/>
          <w:sz w:val="24"/>
          <w:szCs w:val="24"/>
        </w:rPr>
        <w:t xml:space="preserve"> </w:t>
      </w:r>
      <w:r w:rsidR="00127DF3" w:rsidRPr="0075141C">
        <w:rPr>
          <w:rFonts w:ascii="Palatino Linotype" w:hAnsi="Palatino Linotype"/>
          <w:b/>
          <w:bCs/>
          <w:i/>
          <w:sz w:val="24"/>
          <w:szCs w:val="24"/>
        </w:rPr>
        <w:t>mintanyilatkozat</w:t>
      </w:r>
      <w:bookmarkEnd w:id="53"/>
      <w:bookmarkEnd w:id="54"/>
      <w:bookmarkEnd w:id="55"/>
      <w:bookmarkEnd w:id="56"/>
      <w:bookmarkEnd w:id="57"/>
      <w:bookmarkEnd w:id="58"/>
    </w:p>
    <w:p w14:paraId="11DB6C81" w14:textId="77777777" w:rsidR="00127DF3" w:rsidRPr="00A529D2" w:rsidRDefault="00127DF3" w:rsidP="00E26440">
      <w:pPr>
        <w:pStyle w:val="Szvegtrzs21"/>
        <w:ind w:firstLine="0"/>
        <w:rPr>
          <w:rFonts w:ascii="Palatino Linotype" w:hAnsi="Palatino Linotype"/>
          <w:sz w:val="24"/>
          <w:szCs w:val="24"/>
        </w:rPr>
      </w:pPr>
    </w:p>
    <w:p w14:paraId="29DE4D08" w14:textId="77777777" w:rsidR="00127DF3" w:rsidRPr="00A529D2" w:rsidRDefault="00127DF3" w:rsidP="00E26440">
      <w:pPr>
        <w:pStyle w:val="Szvegtrzs21"/>
        <w:ind w:firstLine="0"/>
        <w:jc w:val="center"/>
        <w:rPr>
          <w:rFonts w:ascii="Palatino Linotype" w:hAnsi="Palatino Linotype"/>
          <w:sz w:val="24"/>
          <w:szCs w:val="24"/>
        </w:rPr>
      </w:pPr>
      <w:r w:rsidRPr="00A529D2">
        <w:rPr>
          <w:rFonts w:ascii="Palatino Linotype" w:hAnsi="Palatino Linotype"/>
          <w:sz w:val="24"/>
          <w:szCs w:val="24"/>
        </w:rPr>
        <w:t>NYILATKOZAT A PÁLYÁZATI FELTÉTELEK ELFOGADÁSÁRÓL, AZ AJÁNLATI KÖTÖTTSÉGRŐL, A PÁLYÁZATI AJÁNLAT TARTALMÁNAK NYILVÁNOSSÁGRA HOZATALÁRÓL, ÉS A SZERZŐDÉSKÖTÉSI JOGOSULTSÁG ÁTRUHÁZÁSÁNAK KIZÁRÁSÁRÓL</w:t>
      </w:r>
    </w:p>
    <w:p w14:paraId="503E0046" w14:textId="77777777" w:rsidR="00127DF3" w:rsidRPr="00A529D2" w:rsidRDefault="00127DF3" w:rsidP="00E26440">
      <w:pPr>
        <w:pStyle w:val="Szvegtrzs21"/>
        <w:ind w:firstLine="0"/>
        <w:rPr>
          <w:rFonts w:ascii="Palatino Linotype" w:hAnsi="Palatino Linotype"/>
          <w:sz w:val="24"/>
          <w:szCs w:val="24"/>
        </w:rPr>
      </w:pPr>
    </w:p>
    <w:p w14:paraId="759D6B7F" w14:textId="77777777" w:rsidR="00B90526" w:rsidRPr="00A529D2" w:rsidRDefault="00B90526" w:rsidP="00E26440">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921279" w:rsidRPr="00921279">
        <w:rPr>
          <w:rFonts w:ascii="Palatino Linotype" w:hAnsi="Palatino Linotype"/>
          <w:b/>
          <w:bCs/>
          <w:kern w:val="36"/>
          <w:sz w:val="24"/>
          <w:szCs w:val="24"/>
        </w:rPr>
        <w:t>Ruzsai Idősek Otthona</w:t>
      </w:r>
      <w:r w:rsidRPr="00A529D2">
        <w:rPr>
          <w:rFonts w:ascii="Palatino Linotype" w:hAnsi="Palatino Linotype"/>
          <w:b/>
          <w:bCs/>
          <w:kern w:val="36"/>
          <w:sz w:val="24"/>
          <w:szCs w:val="24"/>
        </w:rPr>
        <w:t xml:space="preserve"> – Büfé üzemeltetése”</w:t>
      </w:r>
      <w:r w:rsidRPr="00A529D2">
        <w:rPr>
          <w:rFonts w:ascii="Palatino Linotype" w:hAnsi="Palatino Linotype"/>
          <w:sz w:val="24"/>
          <w:szCs w:val="24"/>
        </w:rPr>
        <w:t xml:space="preserve"> </w:t>
      </w:r>
    </w:p>
    <w:p w14:paraId="3331E0D2" w14:textId="77777777" w:rsidR="00127DF3" w:rsidRPr="00A529D2" w:rsidRDefault="00127DF3" w:rsidP="00E26440">
      <w:pPr>
        <w:pStyle w:val="Szvegtrzs21"/>
        <w:spacing w:before="0" w:after="0"/>
        <w:ind w:firstLine="0"/>
        <w:jc w:val="center"/>
        <w:rPr>
          <w:rFonts w:ascii="Palatino Linotype" w:hAnsi="Palatino Linotype"/>
          <w:sz w:val="24"/>
          <w:szCs w:val="24"/>
        </w:rPr>
      </w:pPr>
      <w:r w:rsidRPr="00A529D2">
        <w:rPr>
          <w:rFonts w:ascii="Palatino Linotype" w:hAnsi="Palatino Linotype"/>
          <w:sz w:val="24"/>
          <w:szCs w:val="24"/>
        </w:rPr>
        <w:t>című Ajánlat benyújtásához</w:t>
      </w:r>
    </w:p>
    <w:p w14:paraId="1B8AB188" w14:textId="77777777" w:rsidR="00127DF3" w:rsidRPr="00A529D2" w:rsidRDefault="00127DF3" w:rsidP="00E26440">
      <w:pPr>
        <w:pStyle w:val="Szvegtrzs21"/>
        <w:spacing w:before="0" w:after="0"/>
        <w:ind w:firstLine="0"/>
        <w:rPr>
          <w:rFonts w:ascii="Palatino Linotype" w:hAnsi="Palatino Linotype"/>
          <w:sz w:val="24"/>
          <w:szCs w:val="24"/>
        </w:rPr>
      </w:pPr>
    </w:p>
    <w:p w14:paraId="32C96EB2" w14:textId="77777777" w:rsidR="00127DF3" w:rsidRPr="00A529D2" w:rsidRDefault="00127DF3" w:rsidP="00E26440">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Alulírott:</w:t>
      </w:r>
    </w:p>
    <w:p w14:paraId="74A876A8" w14:textId="77777777" w:rsidR="00127DF3" w:rsidRPr="00A529D2" w:rsidRDefault="00127DF3" w:rsidP="00E26440">
      <w:pPr>
        <w:pStyle w:val="Szvegtrzs21"/>
        <w:spacing w:before="0" w:after="0"/>
        <w:ind w:firstLine="0"/>
        <w:rPr>
          <w:rFonts w:ascii="Palatino Linotype" w:hAnsi="Palatino Linotype"/>
          <w:sz w:val="24"/>
          <w:szCs w:val="24"/>
        </w:rPr>
      </w:pPr>
    </w:p>
    <w:p w14:paraId="7DDCFC9E" w14:textId="77777777" w:rsidR="00127DF3" w:rsidRPr="00A529D2" w:rsidRDefault="00127DF3" w:rsidP="00E26440">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Cégnév / Név:</w:t>
      </w:r>
      <w:r w:rsidRPr="00A529D2">
        <w:rPr>
          <w:rFonts w:ascii="Palatino Linotype" w:hAnsi="Palatino Linotype"/>
          <w:sz w:val="24"/>
          <w:szCs w:val="24"/>
        </w:rPr>
        <w:tab/>
      </w:r>
      <w:r w:rsidRPr="00A529D2">
        <w:rPr>
          <w:rFonts w:ascii="Palatino Linotype" w:hAnsi="Palatino Linotype"/>
          <w:sz w:val="24"/>
          <w:szCs w:val="24"/>
        </w:rPr>
        <w:tab/>
        <w:t>.………………………………………………..</w:t>
      </w:r>
    </w:p>
    <w:p w14:paraId="21D447B0" w14:textId="77777777" w:rsidR="00127DF3" w:rsidRPr="00A529D2" w:rsidRDefault="00127DF3" w:rsidP="00E26440">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Székhely / Lakóhely:</w:t>
      </w:r>
      <w:r w:rsidRPr="00A529D2">
        <w:rPr>
          <w:rFonts w:ascii="Palatino Linotype" w:hAnsi="Palatino Linotype"/>
          <w:sz w:val="24"/>
          <w:szCs w:val="24"/>
        </w:rPr>
        <w:tab/>
        <w:t>…………………………………………………</w:t>
      </w:r>
    </w:p>
    <w:p w14:paraId="67CF0260" w14:textId="77777777" w:rsidR="00127DF3" w:rsidRPr="00A529D2" w:rsidRDefault="00127DF3" w:rsidP="00E26440">
      <w:pPr>
        <w:pStyle w:val="Szvegtrzs21"/>
        <w:spacing w:before="0" w:after="0"/>
        <w:ind w:firstLine="0"/>
        <w:rPr>
          <w:rFonts w:ascii="Palatino Linotype" w:hAnsi="Palatino Linotype"/>
          <w:sz w:val="24"/>
          <w:szCs w:val="24"/>
        </w:rPr>
      </w:pPr>
    </w:p>
    <w:p w14:paraId="0B9B1C1B" w14:textId="77777777" w:rsidR="00127DF3" w:rsidRPr="00A529D2" w:rsidRDefault="00127DF3" w:rsidP="00E26440">
      <w:pPr>
        <w:pStyle w:val="Szvegtrzs21"/>
        <w:spacing w:before="0" w:after="0"/>
        <w:ind w:firstLine="0"/>
        <w:rPr>
          <w:rStyle w:val="Szvegtrzs4Nemflkvr"/>
          <w:rFonts w:ascii="Palatino Linotype" w:hAnsi="Palatino Linotype"/>
          <w:b/>
          <w:color w:val="auto"/>
          <w:sz w:val="24"/>
          <w:szCs w:val="24"/>
        </w:rPr>
      </w:pPr>
      <w:r w:rsidRPr="00A529D2">
        <w:rPr>
          <w:rFonts w:ascii="Palatino Linotype" w:hAnsi="Palatino Linotype"/>
          <w:sz w:val="24"/>
          <w:szCs w:val="24"/>
        </w:rPr>
        <w:t>A Szociális és Gyermek</w:t>
      </w:r>
      <w:r w:rsidR="00637F21" w:rsidRPr="00A529D2">
        <w:rPr>
          <w:rFonts w:ascii="Palatino Linotype" w:hAnsi="Palatino Linotype"/>
          <w:sz w:val="24"/>
          <w:szCs w:val="24"/>
        </w:rPr>
        <w:t>védelmi Főigazgatóság által a</w:t>
      </w:r>
      <w:r w:rsidRPr="00A529D2">
        <w:rPr>
          <w:rFonts w:ascii="Palatino Linotype" w:hAnsi="Palatino Linotype"/>
          <w:sz w:val="24"/>
          <w:szCs w:val="24"/>
        </w:rPr>
        <w:t xml:space="preserve"> </w:t>
      </w:r>
      <w:r w:rsidR="00637F21" w:rsidRPr="00A529D2">
        <w:rPr>
          <w:rFonts w:ascii="Palatino Linotype" w:hAnsi="Palatino Linotype"/>
          <w:b/>
          <w:sz w:val="24"/>
          <w:szCs w:val="24"/>
        </w:rPr>
        <w:t>Nagymágocs</w:t>
      </w:r>
      <w:r w:rsidR="00637F21" w:rsidRPr="00A529D2">
        <w:rPr>
          <w:rFonts w:ascii="Palatino Linotype" w:hAnsi="Palatino Linotype"/>
          <w:sz w:val="24"/>
          <w:szCs w:val="24"/>
        </w:rPr>
        <w:t xml:space="preserve"> belterület </w:t>
      </w:r>
      <w:r w:rsidR="00637F21" w:rsidRPr="00A529D2">
        <w:rPr>
          <w:rFonts w:ascii="Palatino Linotype" w:hAnsi="Palatino Linotype"/>
          <w:b/>
          <w:bCs/>
          <w:kern w:val="36"/>
          <w:sz w:val="24"/>
          <w:szCs w:val="24"/>
        </w:rPr>
        <w:t xml:space="preserve">1029 </w:t>
      </w:r>
      <w:r w:rsidR="00637F21" w:rsidRPr="00A529D2">
        <w:rPr>
          <w:rFonts w:ascii="Palatino Linotype" w:hAnsi="Palatino Linotype"/>
          <w:b/>
          <w:sz w:val="24"/>
          <w:szCs w:val="24"/>
        </w:rPr>
        <w:t>hrsz.</w:t>
      </w:r>
      <w:r w:rsidR="00637F21" w:rsidRPr="00A529D2">
        <w:rPr>
          <w:rFonts w:ascii="Palatino Linotype" w:hAnsi="Palatino Linotype"/>
          <w:sz w:val="24"/>
          <w:szCs w:val="24"/>
        </w:rPr>
        <w:t xml:space="preserve"> alatt nyilvántartott, természetben a </w:t>
      </w:r>
      <w:r w:rsidR="00637F21" w:rsidRPr="00A529D2">
        <w:rPr>
          <w:rFonts w:ascii="Palatino Linotype" w:hAnsi="Palatino Linotype"/>
          <w:b/>
          <w:sz w:val="24"/>
          <w:szCs w:val="24"/>
        </w:rPr>
        <w:t>6622 Nagymágocs</w:t>
      </w:r>
      <w:r w:rsidR="00637F21" w:rsidRPr="00A529D2">
        <w:rPr>
          <w:rFonts w:ascii="Palatino Linotype" w:hAnsi="Palatino Linotype"/>
          <w:b/>
          <w:bCs/>
          <w:kern w:val="36"/>
          <w:sz w:val="24"/>
          <w:szCs w:val="24"/>
        </w:rPr>
        <w:t xml:space="preserve">, Szentesi út 2. szám </w:t>
      </w:r>
      <w:r w:rsidR="00637F21" w:rsidRPr="00A529D2">
        <w:rPr>
          <w:rFonts w:ascii="Palatino Linotype" w:hAnsi="Palatino Linotype"/>
          <w:sz w:val="24"/>
          <w:szCs w:val="24"/>
        </w:rPr>
        <w:t xml:space="preserve">alatti ingatlanban található </w:t>
      </w:r>
      <w:r w:rsidR="00637F21" w:rsidRPr="00A529D2">
        <w:rPr>
          <w:rFonts w:ascii="Palatino Linotype" w:hAnsi="Palatino Linotype"/>
          <w:b/>
          <w:bCs/>
          <w:kern w:val="36"/>
          <w:sz w:val="24"/>
          <w:szCs w:val="24"/>
        </w:rPr>
        <w:t>12 m</w:t>
      </w:r>
      <w:r w:rsidR="00637F21" w:rsidRPr="00A529D2">
        <w:rPr>
          <w:rFonts w:ascii="Palatino Linotype" w:hAnsi="Palatino Linotype"/>
          <w:b/>
          <w:bCs/>
          <w:kern w:val="36"/>
          <w:sz w:val="24"/>
          <w:szCs w:val="24"/>
          <w:vertAlign w:val="superscript"/>
        </w:rPr>
        <w:t>2</w:t>
      </w:r>
      <w:r w:rsidR="00637F21" w:rsidRPr="00A529D2">
        <w:rPr>
          <w:rFonts w:ascii="Palatino Linotype" w:hAnsi="Palatino Linotype"/>
          <w:b/>
          <w:bCs/>
          <w:kern w:val="36"/>
          <w:sz w:val="24"/>
          <w:szCs w:val="24"/>
        </w:rPr>
        <w:t xml:space="preserve"> </w:t>
      </w:r>
      <w:r w:rsidR="00637F21" w:rsidRPr="00A529D2">
        <w:rPr>
          <w:rFonts w:ascii="Palatino Linotype" w:hAnsi="Palatino Linotype"/>
          <w:b/>
          <w:sz w:val="24"/>
          <w:szCs w:val="24"/>
        </w:rPr>
        <w:t>alapterületű ingatlanrész</w:t>
      </w:r>
      <w:r w:rsidRPr="00A529D2">
        <w:rPr>
          <w:rFonts w:ascii="Palatino Linotype" w:hAnsi="Palatino Linotype"/>
          <w:sz w:val="24"/>
          <w:szCs w:val="24"/>
          <w:shd w:val="clear" w:color="auto" w:fill="FFFFFF"/>
        </w:rPr>
        <w:t xml:space="preserve"> </w:t>
      </w:r>
      <w:r w:rsidRPr="00A529D2">
        <w:rPr>
          <w:rFonts w:ascii="Palatino Linotype" w:hAnsi="Palatino Linotype"/>
          <w:sz w:val="24"/>
          <w:szCs w:val="24"/>
        </w:rPr>
        <w:t>bérbeadására vonatkozó nyilvános pályázaton ajánlattevő</w:t>
      </w:r>
      <w:r w:rsidRPr="00A529D2">
        <w:rPr>
          <w:rStyle w:val="Szvegtrzs4Nemflkvr"/>
          <w:rFonts w:ascii="Palatino Linotype" w:hAnsi="Palatino Linotype"/>
          <w:color w:val="auto"/>
          <w:sz w:val="24"/>
          <w:szCs w:val="24"/>
        </w:rPr>
        <w:t>ként az alábbi nyilatkozatot teszem:</w:t>
      </w:r>
    </w:p>
    <w:p w14:paraId="5891FB9E" w14:textId="77777777" w:rsidR="00127DF3" w:rsidRPr="00A529D2" w:rsidRDefault="00127DF3" w:rsidP="003B3E0E">
      <w:pPr>
        <w:pStyle w:val="Szvegtrzs21"/>
        <w:spacing w:before="0" w:after="0"/>
        <w:rPr>
          <w:rFonts w:ascii="Palatino Linotype" w:hAnsi="Palatino Linotype"/>
          <w:sz w:val="24"/>
          <w:szCs w:val="24"/>
          <w:shd w:val="clear" w:color="auto" w:fill="FFFFFF"/>
        </w:rPr>
      </w:pPr>
    </w:p>
    <w:p w14:paraId="736EC4FF" w14:textId="77777777" w:rsidR="00127DF3" w:rsidRPr="00A529D2" w:rsidRDefault="00127DF3" w:rsidP="00E26440">
      <w:pPr>
        <w:pStyle w:val="Szvegtrzs21"/>
        <w:spacing w:before="0" w:after="0"/>
        <w:ind w:firstLine="0"/>
        <w:rPr>
          <w:rFonts w:ascii="Palatino Linotype" w:hAnsi="Palatino Linotype"/>
          <w:b/>
          <w:bCs/>
          <w:sz w:val="24"/>
          <w:szCs w:val="24"/>
          <w:shd w:val="clear" w:color="auto" w:fill="FFFFFF"/>
        </w:rPr>
      </w:pPr>
      <w:r w:rsidRPr="00A529D2">
        <w:rPr>
          <w:rFonts w:ascii="Palatino Linotype" w:hAnsi="Palatino Linotype"/>
          <w:sz w:val="24"/>
          <w:szCs w:val="24"/>
        </w:rPr>
        <w:t xml:space="preserve">A pályázati felhívásban (a továbbiakban: </w:t>
      </w:r>
      <w:r w:rsidRPr="00A529D2">
        <w:rPr>
          <w:rFonts w:ascii="Palatino Linotype" w:hAnsi="Palatino Linotype"/>
          <w:b/>
          <w:i/>
          <w:sz w:val="24"/>
          <w:szCs w:val="24"/>
        </w:rPr>
        <w:t>felhívás</w:t>
      </w:r>
      <w:r w:rsidRPr="00A529D2">
        <w:rPr>
          <w:rFonts w:ascii="Palatino Linotype" w:hAnsi="Palatino Linotype"/>
          <w:sz w:val="24"/>
          <w:szCs w:val="24"/>
        </w:rPr>
        <w:t>) foglalt feltételeket teljes körűen elfogadom. A felhívásban és annak mellékleteiben rögzített feltételeit kötelezőnek ismerem el, az értékelési és kiválasztási eljárás pályázati felhívásban rögzített menetét igazságosnak és jogszerűnek fogadom el, a felhívást és az abban foglalt feltételeket semmilyen jogcímen nem támadom meg.</w:t>
      </w:r>
    </w:p>
    <w:p w14:paraId="7B885A5A" w14:textId="77777777" w:rsidR="00127DF3" w:rsidRPr="00A529D2" w:rsidRDefault="00127DF3" w:rsidP="003B3E0E">
      <w:pPr>
        <w:pStyle w:val="Szvegtrzs21"/>
        <w:spacing w:before="0" w:after="0"/>
        <w:rPr>
          <w:rFonts w:ascii="Palatino Linotype" w:hAnsi="Palatino Linotype"/>
          <w:sz w:val="24"/>
          <w:szCs w:val="24"/>
          <w:shd w:val="clear" w:color="auto" w:fill="FFFFFF"/>
        </w:rPr>
      </w:pPr>
    </w:p>
    <w:p w14:paraId="38FF284E" w14:textId="77777777" w:rsidR="00127DF3" w:rsidRPr="00A529D2" w:rsidRDefault="00127DF3" w:rsidP="00E26440">
      <w:pPr>
        <w:pStyle w:val="Szvegtrzs21"/>
        <w:spacing w:before="0" w:after="0"/>
        <w:ind w:firstLine="0"/>
        <w:rPr>
          <w:rFonts w:ascii="Palatino Linotype" w:hAnsi="Palatino Linotype"/>
          <w:b/>
          <w:bCs/>
          <w:sz w:val="24"/>
          <w:szCs w:val="24"/>
          <w:shd w:val="clear" w:color="auto" w:fill="FFFFFF"/>
        </w:rPr>
      </w:pPr>
      <w:r w:rsidRPr="00A529D2">
        <w:rPr>
          <w:rFonts w:ascii="Palatino Linotype" w:hAnsi="Palatino Linotype"/>
          <w:sz w:val="24"/>
          <w:szCs w:val="24"/>
        </w:rPr>
        <w:t xml:space="preserve">Ajánlatomat a benyújtási határidő lejártától számított </w:t>
      </w:r>
      <w:r w:rsidRPr="00A529D2">
        <w:rPr>
          <w:rFonts w:ascii="Palatino Linotype" w:hAnsi="Palatino Linotype"/>
          <w:b/>
          <w:sz w:val="24"/>
          <w:szCs w:val="24"/>
        </w:rPr>
        <w:t>60 nap</w:t>
      </w:r>
      <w:r w:rsidRPr="00A529D2">
        <w:rPr>
          <w:rFonts w:ascii="Palatino Linotype" w:hAnsi="Palatino Linotype"/>
          <w:sz w:val="24"/>
          <w:szCs w:val="24"/>
        </w:rPr>
        <w:t xml:space="preserve"> időtartamig fenntartom, e határidőn belül ajánlati kötöttségemet elismerem, továbbá kötelezettséget vállalok arra, hogy ajánlati kötöttségemet a Kiíró értesítésének megfelelően meghosszabbítom.</w:t>
      </w:r>
    </w:p>
    <w:p w14:paraId="2FBA0AAF" w14:textId="77777777" w:rsidR="00127DF3" w:rsidRPr="00A529D2" w:rsidRDefault="00127DF3" w:rsidP="003B3E0E">
      <w:pPr>
        <w:pStyle w:val="Listaszerbekezds"/>
        <w:spacing w:after="0" w:line="240" w:lineRule="auto"/>
        <w:ind w:left="0"/>
        <w:rPr>
          <w:rFonts w:ascii="Palatino Linotype" w:hAnsi="Palatino Linotype"/>
          <w:b/>
          <w:bCs/>
          <w:sz w:val="24"/>
          <w:szCs w:val="24"/>
          <w:shd w:val="clear" w:color="auto" w:fill="FFFFFF"/>
        </w:rPr>
      </w:pPr>
    </w:p>
    <w:p w14:paraId="0F38A6F5" w14:textId="77777777" w:rsidR="00127DF3" w:rsidRPr="00A529D2" w:rsidRDefault="00127DF3" w:rsidP="00E26440">
      <w:pPr>
        <w:pStyle w:val="Szvegtrzs21"/>
        <w:spacing w:before="0" w:after="0"/>
        <w:ind w:firstLine="0"/>
        <w:rPr>
          <w:rFonts w:ascii="Palatino Linotype" w:hAnsi="Palatino Linotype"/>
          <w:b/>
          <w:bCs/>
          <w:sz w:val="24"/>
          <w:szCs w:val="24"/>
          <w:shd w:val="clear" w:color="auto" w:fill="FFFFFF"/>
        </w:rPr>
      </w:pPr>
      <w:r w:rsidRPr="00A529D2">
        <w:rPr>
          <w:rFonts w:ascii="Palatino Linotype" w:hAnsi="Palatino Linotype"/>
          <w:sz w:val="24"/>
          <w:szCs w:val="24"/>
        </w:rPr>
        <w:t>Tudomásul veszem, hogy az állami vagyonról szóló 2007. évi CVI. törvény 5. §-ának (1) bekezdése értelmében, közérdekből nyilvános minden, az állami vagyonnal való gazdálkodásra és az azzal való rendelkezésre vonatkozó, közérdekű adatnak nem minősülő adat. Külön törvény az adat megismerhetőségét korlátozhatja. Ezért a Kiíró a pályázat nyertesével történő szerződéskötést követően, az általam benyújtott pályázatot, a megkötésre kerülő szerződést és a szerződés teljesítésével kapcsolatos adatokat a jogszabályi keretek között a nyilvánosság számára hozzáférhetővé teheti.</w:t>
      </w:r>
    </w:p>
    <w:p w14:paraId="0B69AE25" w14:textId="77777777" w:rsidR="00127DF3" w:rsidRPr="00A529D2" w:rsidRDefault="00127DF3" w:rsidP="003B3E0E">
      <w:pPr>
        <w:pStyle w:val="Listaszerbekezds"/>
        <w:spacing w:after="0" w:line="240" w:lineRule="auto"/>
        <w:ind w:left="0"/>
        <w:rPr>
          <w:rFonts w:ascii="Palatino Linotype" w:hAnsi="Palatino Linotype"/>
          <w:b/>
          <w:bCs/>
          <w:sz w:val="24"/>
          <w:szCs w:val="24"/>
          <w:shd w:val="clear" w:color="auto" w:fill="FFFFFF"/>
        </w:rPr>
      </w:pPr>
    </w:p>
    <w:p w14:paraId="704A6A33" w14:textId="77777777" w:rsidR="00127DF3" w:rsidRPr="00A529D2" w:rsidRDefault="00127DF3" w:rsidP="00E26440">
      <w:pPr>
        <w:pStyle w:val="Szvegtrzs21"/>
        <w:spacing w:before="0" w:after="0"/>
        <w:ind w:firstLine="0"/>
        <w:rPr>
          <w:rFonts w:ascii="Palatino Linotype" w:hAnsi="Palatino Linotype"/>
          <w:bCs/>
          <w:sz w:val="24"/>
          <w:szCs w:val="24"/>
          <w:shd w:val="clear" w:color="auto" w:fill="FFFFFF"/>
        </w:rPr>
      </w:pPr>
      <w:r w:rsidRPr="00A529D2">
        <w:rPr>
          <w:rFonts w:ascii="Palatino Linotype" w:hAnsi="Palatino Linotype"/>
          <w:sz w:val="24"/>
          <w:szCs w:val="24"/>
        </w:rPr>
        <w:t>Tudomásul veszem, hogy amennyiben az általam képviselt szervezetet nyertesnek nyilvánítják / engem nyertesnek nyilvánítanak,</w:t>
      </w:r>
      <w:r w:rsidRPr="00A529D2">
        <w:rPr>
          <w:rStyle w:val="Lbjegyzet-hivatkozs"/>
          <w:rFonts w:ascii="Palatino Linotype" w:eastAsia="Calibri" w:hAnsi="Palatino Linotype"/>
          <w:sz w:val="24"/>
          <w:szCs w:val="24"/>
        </w:rPr>
        <w:footnoteReference w:id="7"/>
      </w:r>
      <w:r w:rsidRPr="00A529D2">
        <w:rPr>
          <w:rFonts w:ascii="Palatino Linotype" w:hAnsi="Palatino Linotype"/>
          <w:sz w:val="24"/>
          <w:szCs w:val="24"/>
        </w:rPr>
        <w:t xml:space="preserve"> úgy szerződéskötésre az általam képviselt szervezet helyett /magam helyett</w:t>
      </w:r>
      <w:r w:rsidRPr="00A529D2">
        <w:rPr>
          <w:rStyle w:val="Lbjegyzet-hivatkozs"/>
          <w:rFonts w:ascii="Palatino Linotype" w:eastAsia="Calibri" w:hAnsi="Palatino Linotype"/>
          <w:sz w:val="24"/>
          <w:szCs w:val="24"/>
        </w:rPr>
        <w:footnoteReference w:id="8"/>
      </w:r>
      <w:r w:rsidRPr="00A529D2">
        <w:rPr>
          <w:rFonts w:ascii="Palatino Linotype" w:hAnsi="Palatino Linotype"/>
          <w:sz w:val="24"/>
          <w:szCs w:val="24"/>
        </w:rPr>
        <w:t xml:space="preserve"> mást nem jelölhetek.</w:t>
      </w:r>
    </w:p>
    <w:p w14:paraId="71D91F89" w14:textId="77777777" w:rsidR="00127DF3" w:rsidRPr="00A529D2" w:rsidRDefault="00127DF3" w:rsidP="003B3E0E">
      <w:pPr>
        <w:pStyle w:val="Listaszerbekezds"/>
        <w:spacing w:after="0" w:line="240" w:lineRule="auto"/>
        <w:ind w:left="0"/>
        <w:rPr>
          <w:rFonts w:ascii="Palatino Linotype" w:hAnsi="Palatino Linotype"/>
          <w:b/>
          <w:bCs/>
          <w:sz w:val="24"/>
          <w:szCs w:val="24"/>
          <w:shd w:val="clear" w:color="auto" w:fill="FFFFFF"/>
        </w:rPr>
      </w:pPr>
    </w:p>
    <w:p w14:paraId="319BB219" w14:textId="77777777" w:rsidR="00127DF3" w:rsidRPr="00A529D2" w:rsidRDefault="00127DF3" w:rsidP="00E26440">
      <w:pPr>
        <w:pStyle w:val="Szvegtrzs21"/>
        <w:spacing w:before="0" w:after="0"/>
        <w:ind w:firstLine="0"/>
        <w:rPr>
          <w:rFonts w:ascii="Palatino Linotype" w:hAnsi="Palatino Linotype"/>
          <w:b/>
          <w:bCs/>
          <w:sz w:val="24"/>
          <w:szCs w:val="24"/>
          <w:shd w:val="clear" w:color="auto" w:fill="FFFFFF"/>
        </w:rPr>
      </w:pPr>
      <w:r w:rsidRPr="00A529D2">
        <w:rPr>
          <w:rFonts w:ascii="Palatino Linotype" w:hAnsi="Palatino Linotype"/>
          <w:sz w:val="24"/>
          <w:szCs w:val="24"/>
        </w:rPr>
        <w:t xml:space="preserve">Kötelezettséget vállalok arra, hogy – nyertes ajánlattevőként történő kihirdetésem esetén – a kauciót a nyertessé nyilvánításról szóló értesítést követő 5 munkanapon </w:t>
      </w:r>
      <w:r w:rsidRPr="00A529D2">
        <w:rPr>
          <w:rFonts w:ascii="Palatino Linotype" w:hAnsi="Palatino Linotype"/>
          <w:sz w:val="24"/>
          <w:szCs w:val="24"/>
        </w:rPr>
        <w:lastRenderedPageBreak/>
        <w:t xml:space="preserve">belül a részletes tájékoztatóban foglaltak szerint Kiíró részére megfizetem, a pályázat kiírójával vagy az általa kijelölt személlyel vagy szervezettel a </w:t>
      </w:r>
      <w:r w:rsidRPr="00A529D2">
        <w:rPr>
          <w:rFonts w:ascii="Palatino Linotype" w:hAnsi="Palatino Linotype"/>
          <w:i/>
          <w:sz w:val="24"/>
          <w:szCs w:val="24"/>
        </w:rPr>
        <w:t>4. mintanyilatkozatban</w:t>
      </w:r>
      <w:r w:rsidRPr="00A529D2">
        <w:rPr>
          <w:rFonts w:ascii="Palatino Linotype" w:hAnsi="Palatino Linotype"/>
          <w:sz w:val="24"/>
          <w:szCs w:val="24"/>
        </w:rPr>
        <w:t xml:space="preserve"> foglalt szerződést megkötöm, és a benyújtott pályázatomban és a bérleti szerződésben foglaltakat maradéktalanul teljesítem.</w:t>
      </w:r>
    </w:p>
    <w:p w14:paraId="3D0C2F24" w14:textId="77777777" w:rsidR="00127DF3" w:rsidRPr="00A529D2" w:rsidRDefault="00127DF3" w:rsidP="003B3E0E">
      <w:pPr>
        <w:pStyle w:val="Listaszerbekezds"/>
        <w:spacing w:after="0" w:line="240" w:lineRule="auto"/>
        <w:ind w:left="0"/>
        <w:rPr>
          <w:rFonts w:ascii="Palatino Linotype" w:hAnsi="Palatino Linotype"/>
          <w:b/>
          <w:bCs/>
          <w:sz w:val="24"/>
          <w:szCs w:val="24"/>
          <w:shd w:val="clear" w:color="auto" w:fill="FFFFFF"/>
        </w:rPr>
      </w:pPr>
    </w:p>
    <w:p w14:paraId="17794B8D" w14:textId="77777777" w:rsidR="00127DF3" w:rsidRPr="00A529D2" w:rsidRDefault="00127DF3" w:rsidP="003B3E0E">
      <w:pPr>
        <w:pStyle w:val="Listaszerbekezds"/>
        <w:spacing w:after="0" w:line="240" w:lineRule="auto"/>
        <w:ind w:left="0"/>
        <w:rPr>
          <w:rFonts w:ascii="Palatino Linotype" w:hAnsi="Palatino Linotype"/>
          <w:sz w:val="24"/>
          <w:szCs w:val="24"/>
        </w:rPr>
      </w:pPr>
      <w:r w:rsidRPr="00A529D2">
        <w:rPr>
          <w:rFonts w:ascii="Palatino Linotype" w:hAnsi="Palatino Linotype"/>
          <w:sz w:val="24"/>
          <w:szCs w:val="24"/>
        </w:rPr>
        <w:t>Tanúsítom, hogy a jelen nyilatkozatban foglaltak megfelelnek a valóságnak.</w:t>
      </w:r>
    </w:p>
    <w:p w14:paraId="2354210A" w14:textId="77777777" w:rsidR="00127DF3" w:rsidRPr="00A529D2" w:rsidRDefault="00127DF3" w:rsidP="003B3E0E">
      <w:pPr>
        <w:pStyle w:val="Listaszerbekezds"/>
        <w:spacing w:after="0" w:line="240" w:lineRule="auto"/>
        <w:ind w:left="0"/>
        <w:rPr>
          <w:rFonts w:ascii="Palatino Linotype" w:hAnsi="Palatino Linotype"/>
          <w:sz w:val="24"/>
          <w:szCs w:val="24"/>
        </w:rPr>
      </w:pPr>
    </w:p>
    <w:p w14:paraId="6D8434AD" w14:textId="77777777" w:rsidR="00127DF3" w:rsidRPr="00A529D2" w:rsidRDefault="00127DF3" w:rsidP="003B3E0E">
      <w:pPr>
        <w:pStyle w:val="Listaszerbekezds"/>
        <w:spacing w:after="0" w:line="240" w:lineRule="auto"/>
        <w:ind w:left="0"/>
        <w:rPr>
          <w:rFonts w:ascii="Palatino Linotype" w:hAnsi="Palatino Linotype"/>
          <w:sz w:val="24"/>
          <w:szCs w:val="24"/>
        </w:rPr>
      </w:pPr>
      <w:r w:rsidRPr="00A529D2">
        <w:rPr>
          <w:rFonts w:ascii="Palatino Linotype" w:hAnsi="Palatino Linotype"/>
          <w:sz w:val="24"/>
          <w:szCs w:val="24"/>
        </w:rPr>
        <w:t>Kelt: ………………, 20……. év ………..hó ……..nap</w:t>
      </w:r>
    </w:p>
    <w:p w14:paraId="03E5CBF5" w14:textId="77777777" w:rsidR="00127DF3" w:rsidRPr="00A529D2" w:rsidRDefault="00127DF3" w:rsidP="003B3E0E">
      <w:pPr>
        <w:pStyle w:val="Listaszerbekezds"/>
        <w:spacing w:after="0" w:line="240" w:lineRule="auto"/>
        <w:ind w:left="0"/>
        <w:rPr>
          <w:rFonts w:ascii="Palatino Linotype" w:hAnsi="Palatino Linotype"/>
          <w:sz w:val="24"/>
          <w:szCs w:val="24"/>
        </w:rPr>
      </w:pPr>
    </w:p>
    <w:p w14:paraId="21CE3A44" w14:textId="77777777" w:rsidR="00127DF3" w:rsidRPr="00A529D2" w:rsidRDefault="00127DF3" w:rsidP="003B3E0E">
      <w:pPr>
        <w:pStyle w:val="Listaszerbekezds"/>
        <w:spacing w:after="0" w:line="240" w:lineRule="auto"/>
        <w:ind w:left="0"/>
        <w:rPr>
          <w:rFonts w:ascii="Palatino Linotype" w:hAnsi="Palatino Linotype"/>
          <w:b/>
          <w:sz w:val="24"/>
          <w:szCs w:val="24"/>
        </w:rPr>
      </w:pP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t>…………………………….………………….</w:t>
      </w:r>
    </w:p>
    <w:p w14:paraId="7F9E0862" w14:textId="77777777" w:rsidR="00127DF3" w:rsidRPr="00A529D2" w:rsidRDefault="00127DF3" w:rsidP="00EB3529">
      <w:pPr>
        <w:spacing w:after="0" w:line="240" w:lineRule="auto"/>
        <w:ind w:left="3540" w:firstLine="708"/>
        <w:rPr>
          <w:rFonts w:ascii="Palatino Linotype" w:hAnsi="Palatino Linotype"/>
          <w:b/>
          <w:bCs/>
          <w:sz w:val="24"/>
          <w:szCs w:val="24"/>
          <w:shd w:val="clear" w:color="auto" w:fill="FFFFFF"/>
        </w:rPr>
      </w:pPr>
      <w:r w:rsidRPr="00A529D2">
        <w:rPr>
          <w:rFonts w:ascii="Palatino Linotype" w:hAnsi="Palatino Linotype"/>
          <w:b/>
          <w:bCs/>
          <w:sz w:val="24"/>
          <w:szCs w:val="24"/>
          <w:shd w:val="clear" w:color="auto" w:fill="FFFFFF"/>
        </w:rPr>
        <w:t>ajánlattevő cégszerű / sajátkezű aláírása</w:t>
      </w:r>
    </w:p>
    <w:p w14:paraId="6CB494F4" w14:textId="77777777" w:rsidR="00127DF3" w:rsidRPr="002D152B" w:rsidRDefault="00127DF3" w:rsidP="003B3E0E">
      <w:pPr>
        <w:spacing w:after="0" w:line="240" w:lineRule="auto"/>
        <w:jc w:val="right"/>
        <w:rPr>
          <w:rFonts w:ascii="Palatino Linotype" w:hAnsi="Palatino Linotype"/>
          <w:b/>
          <w:bCs/>
          <w:i/>
          <w:sz w:val="24"/>
          <w:szCs w:val="24"/>
        </w:rPr>
      </w:pPr>
      <w:r w:rsidRPr="00A529D2">
        <w:rPr>
          <w:rFonts w:ascii="Palatino Linotype" w:hAnsi="Palatino Linotype"/>
          <w:sz w:val="24"/>
          <w:szCs w:val="24"/>
          <w:shd w:val="clear" w:color="auto" w:fill="FFFFFF"/>
        </w:rPr>
        <w:br w:type="page"/>
      </w:r>
      <w:bookmarkStart w:id="59" w:name="_Toc443572902"/>
      <w:bookmarkStart w:id="60" w:name="_Toc443641063"/>
      <w:bookmarkStart w:id="61" w:name="_Toc443645912"/>
      <w:bookmarkStart w:id="62" w:name="_Toc443646506"/>
      <w:bookmarkStart w:id="63" w:name="_Toc443646701"/>
      <w:bookmarkStart w:id="64" w:name="_Toc443991423"/>
      <w:r w:rsidRPr="002D152B">
        <w:rPr>
          <w:rFonts w:ascii="Palatino Linotype" w:hAnsi="Palatino Linotype"/>
          <w:b/>
          <w:bCs/>
          <w:i/>
          <w:sz w:val="24"/>
          <w:szCs w:val="24"/>
          <w:shd w:val="clear" w:color="auto" w:fill="FFFFFF"/>
        </w:rPr>
        <w:lastRenderedPageBreak/>
        <w:t>6/A</w:t>
      </w:r>
      <w:r w:rsidRPr="002D152B">
        <w:rPr>
          <w:rFonts w:ascii="Palatino Linotype" w:hAnsi="Palatino Linotype"/>
          <w:b/>
          <w:bCs/>
          <w:i/>
          <w:sz w:val="24"/>
          <w:szCs w:val="24"/>
        </w:rPr>
        <w:t>. mintanyilatkozat</w:t>
      </w:r>
      <w:bookmarkEnd w:id="59"/>
      <w:bookmarkEnd w:id="60"/>
      <w:bookmarkEnd w:id="61"/>
      <w:bookmarkEnd w:id="62"/>
      <w:bookmarkEnd w:id="63"/>
      <w:bookmarkEnd w:id="64"/>
    </w:p>
    <w:p w14:paraId="66C3507F" w14:textId="77777777" w:rsidR="00127DF3" w:rsidRPr="00A529D2" w:rsidRDefault="00127DF3" w:rsidP="003B3E0E">
      <w:pPr>
        <w:pStyle w:val="Listaszerbekezds"/>
        <w:spacing w:after="0" w:line="240" w:lineRule="auto"/>
        <w:ind w:left="0"/>
        <w:jc w:val="both"/>
        <w:rPr>
          <w:rFonts w:ascii="Palatino Linotype" w:hAnsi="Palatino Linotype"/>
          <w:b/>
          <w:bCs/>
          <w:sz w:val="24"/>
          <w:szCs w:val="24"/>
          <w:shd w:val="clear" w:color="auto" w:fill="FFFFFF"/>
        </w:rPr>
      </w:pPr>
    </w:p>
    <w:p w14:paraId="6DF3FBB7" w14:textId="77777777" w:rsidR="00127DF3" w:rsidRPr="00A529D2" w:rsidRDefault="00127DF3" w:rsidP="003B3E0E">
      <w:pPr>
        <w:pStyle w:val="Listaszerbekezds"/>
        <w:spacing w:after="0" w:line="240" w:lineRule="auto"/>
        <w:ind w:left="0"/>
        <w:jc w:val="center"/>
        <w:rPr>
          <w:rFonts w:ascii="Palatino Linotype" w:hAnsi="Palatino Linotype"/>
          <w:b/>
          <w:bCs/>
          <w:sz w:val="24"/>
          <w:szCs w:val="24"/>
          <w:shd w:val="clear" w:color="auto" w:fill="FFFFFF"/>
        </w:rPr>
      </w:pPr>
      <w:r w:rsidRPr="00A529D2">
        <w:rPr>
          <w:rFonts w:ascii="Palatino Linotype" w:hAnsi="Palatino Linotype"/>
          <w:b/>
          <w:bCs/>
          <w:sz w:val="24"/>
          <w:szCs w:val="24"/>
          <w:shd w:val="clear" w:color="auto" w:fill="FFFFFF"/>
        </w:rPr>
        <w:t>NYILATKOZAT A SZERZŐDÉSKÖTÉST KIZÁRÓ FELTÉTELEK FENN NEM ÁLLÁSÁRÓL, TÁRSASÁGI CSELEKMÉNY ÉS HARMADIK SZEMÉLY HOZZÁJÁRULÁSÁNAK SZÜKSÉGESSÉGÉRŐL</w:t>
      </w:r>
    </w:p>
    <w:p w14:paraId="440C84AE" w14:textId="77777777" w:rsidR="00127DF3" w:rsidRPr="00A529D2" w:rsidRDefault="00127DF3" w:rsidP="003B3E0E">
      <w:pPr>
        <w:pStyle w:val="Listaszerbekezds"/>
        <w:spacing w:after="0" w:line="240" w:lineRule="auto"/>
        <w:ind w:left="0"/>
        <w:jc w:val="center"/>
        <w:rPr>
          <w:rFonts w:ascii="Palatino Linotype" w:hAnsi="Palatino Linotype"/>
          <w:bCs/>
          <w:sz w:val="24"/>
          <w:szCs w:val="24"/>
          <w:shd w:val="clear" w:color="auto" w:fill="FFFFFF"/>
        </w:rPr>
      </w:pPr>
      <w:r w:rsidRPr="00A529D2">
        <w:rPr>
          <w:rFonts w:ascii="Palatino Linotype" w:hAnsi="Palatino Linotype"/>
          <w:bCs/>
          <w:sz w:val="24"/>
          <w:szCs w:val="24"/>
          <w:shd w:val="clear" w:color="auto" w:fill="FFFFFF"/>
        </w:rPr>
        <w:t>(gazdálkodó szervezet esetén kitöltendő)</w:t>
      </w:r>
    </w:p>
    <w:p w14:paraId="2F4AE1F3" w14:textId="77777777" w:rsidR="00127DF3" w:rsidRPr="00A529D2" w:rsidRDefault="00127DF3" w:rsidP="003B3E0E">
      <w:pPr>
        <w:pStyle w:val="Listaszerbekezds"/>
        <w:spacing w:after="0" w:line="240" w:lineRule="auto"/>
        <w:ind w:left="0"/>
        <w:jc w:val="center"/>
        <w:rPr>
          <w:rFonts w:ascii="Palatino Linotype" w:hAnsi="Palatino Linotype"/>
          <w:bCs/>
          <w:sz w:val="24"/>
          <w:szCs w:val="24"/>
          <w:shd w:val="clear" w:color="auto" w:fill="FFFFFF"/>
        </w:rPr>
      </w:pPr>
    </w:p>
    <w:p w14:paraId="66CAFFD7" w14:textId="77777777" w:rsidR="008E261A" w:rsidRPr="00A529D2" w:rsidRDefault="008E261A" w:rsidP="008E261A">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857192" w:rsidRPr="00857192">
        <w:rPr>
          <w:rFonts w:ascii="Palatino Linotype" w:hAnsi="Palatino Linotype"/>
          <w:b/>
          <w:bCs/>
          <w:kern w:val="36"/>
          <w:sz w:val="24"/>
          <w:szCs w:val="24"/>
        </w:rPr>
        <w:t xml:space="preserve">Ruzsai Idősek Otthona </w:t>
      </w:r>
      <w:r w:rsidRPr="00A529D2">
        <w:rPr>
          <w:rFonts w:ascii="Palatino Linotype" w:hAnsi="Palatino Linotype"/>
          <w:b/>
          <w:bCs/>
          <w:kern w:val="36"/>
          <w:sz w:val="24"/>
          <w:szCs w:val="24"/>
        </w:rPr>
        <w:t>– Büfé üzemeltetése”</w:t>
      </w:r>
      <w:r w:rsidRPr="00A529D2">
        <w:rPr>
          <w:rFonts w:ascii="Palatino Linotype" w:hAnsi="Palatino Linotype"/>
          <w:sz w:val="24"/>
          <w:szCs w:val="24"/>
        </w:rPr>
        <w:t xml:space="preserve"> </w:t>
      </w:r>
    </w:p>
    <w:p w14:paraId="14C5CFC6" w14:textId="77777777" w:rsidR="00127DF3" w:rsidRPr="00A529D2" w:rsidRDefault="00127DF3" w:rsidP="003B3E0E">
      <w:pPr>
        <w:pStyle w:val="Szvegtrzs21"/>
        <w:spacing w:before="0" w:after="0"/>
        <w:jc w:val="center"/>
        <w:rPr>
          <w:rFonts w:ascii="Palatino Linotype" w:hAnsi="Palatino Linotype"/>
          <w:sz w:val="24"/>
          <w:szCs w:val="24"/>
        </w:rPr>
      </w:pPr>
      <w:r w:rsidRPr="00A529D2">
        <w:rPr>
          <w:rFonts w:ascii="Palatino Linotype" w:hAnsi="Palatino Linotype"/>
          <w:sz w:val="24"/>
          <w:szCs w:val="24"/>
        </w:rPr>
        <w:t>című Ajánlat benyújtásához</w:t>
      </w:r>
    </w:p>
    <w:p w14:paraId="03C08B4B" w14:textId="77777777" w:rsidR="00127DF3" w:rsidRPr="00A529D2" w:rsidRDefault="00127DF3" w:rsidP="003B3E0E">
      <w:pPr>
        <w:pStyle w:val="Szvegtrzs21"/>
        <w:spacing w:before="0" w:after="0"/>
        <w:rPr>
          <w:rFonts w:ascii="Palatino Linotype" w:hAnsi="Palatino Linotype"/>
          <w:sz w:val="24"/>
          <w:szCs w:val="24"/>
        </w:rPr>
      </w:pPr>
    </w:p>
    <w:p w14:paraId="0CAC5DBE"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Alulírott:</w:t>
      </w:r>
    </w:p>
    <w:p w14:paraId="4B94FCEB" w14:textId="77777777" w:rsidR="00127DF3" w:rsidRPr="00A529D2" w:rsidRDefault="00127DF3" w:rsidP="008E261A">
      <w:pPr>
        <w:pStyle w:val="Szvegtrzs21"/>
        <w:spacing w:before="0" w:after="0"/>
        <w:ind w:firstLine="0"/>
        <w:rPr>
          <w:rFonts w:ascii="Palatino Linotype" w:hAnsi="Palatino Linotype"/>
          <w:sz w:val="24"/>
          <w:szCs w:val="24"/>
        </w:rPr>
      </w:pPr>
    </w:p>
    <w:p w14:paraId="2DB7945F"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Cégnév:</w:t>
      </w:r>
      <w:r w:rsidRPr="00A529D2">
        <w:rPr>
          <w:rFonts w:ascii="Palatino Linotype" w:hAnsi="Palatino Linotype"/>
          <w:sz w:val="24"/>
          <w:szCs w:val="24"/>
        </w:rPr>
        <w:tab/>
      </w:r>
      <w:r w:rsidRPr="00A529D2">
        <w:rPr>
          <w:rFonts w:ascii="Palatino Linotype" w:hAnsi="Palatino Linotype"/>
          <w:sz w:val="24"/>
          <w:szCs w:val="24"/>
        </w:rPr>
        <w:tab/>
        <w:t>.………………………………………………..</w:t>
      </w:r>
    </w:p>
    <w:p w14:paraId="76C3C18C"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Székhely:</w:t>
      </w:r>
      <w:r w:rsidRPr="00A529D2">
        <w:rPr>
          <w:rFonts w:ascii="Palatino Linotype" w:hAnsi="Palatino Linotype"/>
          <w:sz w:val="24"/>
          <w:szCs w:val="24"/>
        </w:rPr>
        <w:tab/>
      </w:r>
      <w:r w:rsidRPr="00A529D2">
        <w:rPr>
          <w:rFonts w:ascii="Palatino Linotype" w:hAnsi="Palatino Linotype"/>
          <w:sz w:val="24"/>
          <w:szCs w:val="24"/>
        </w:rPr>
        <w:tab/>
        <w:t>…………………………………………………</w:t>
      </w:r>
    </w:p>
    <w:p w14:paraId="4EE50B2C" w14:textId="77777777" w:rsidR="00127DF3" w:rsidRPr="00A529D2" w:rsidRDefault="00127DF3" w:rsidP="008E261A">
      <w:pPr>
        <w:pStyle w:val="Listaszerbekezds"/>
        <w:spacing w:after="0" w:line="240" w:lineRule="auto"/>
        <w:ind w:left="0"/>
        <w:jc w:val="both"/>
        <w:rPr>
          <w:rFonts w:ascii="Palatino Linotype" w:hAnsi="Palatino Linotype"/>
          <w:b/>
          <w:bCs/>
          <w:sz w:val="24"/>
          <w:szCs w:val="24"/>
          <w:shd w:val="clear" w:color="auto" w:fill="FFFFFF"/>
        </w:rPr>
      </w:pPr>
    </w:p>
    <w:p w14:paraId="43EA85CE"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képviselőjeként, kártérítési és büntetőjogi felelősségem tudatában kijelentem, hogy</w:t>
      </w:r>
    </w:p>
    <w:p w14:paraId="171BFC1E" w14:textId="77777777" w:rsidR="00127DF3" w:rsidRPr="00A529D2" w:rsidRDefault="00127DF3" w:rsidP="008E261A">
      <w:pPr>
        <w:pStyle w:val="Listaszerbekezds"/>
        <w:numPr>
          <w:ilvl w:val="0"/>
          <w:numId w:val="4"/>
        </w:numPr>
        <w:spacing w:after="0" w:line="240" w:lineRule="auto"/>
        <w:ind w:left="0" w:firstLine="0"/>
        <w:contextualSpacing w:val="0"/>
        <w:jc w:val="both"/>
        <w:rPr>
          <w:rFonts w:ascii="Palatino Linotype" w:hAnsi="Palatino Linotype"/>
          <w:sz w:val="24"/>
          <w:szCs w:val="24"/>
        </w:rPr>
      </w:pPr>
      <w:r w:rsidRPr="00A529D2">
        <w:rPr>
          <w:rFonts w:ascii="Palatino Linotype" w:hAnsi="Palatino Linotype"/>
          <w:sz w:val="24"/>
          <w:szCs w:val="24"/>
        </w:rPr>
        <w:t>az általam képviselt szervezet ellen csőd-, felszámolási eljárás nem indult, továbbá végelszámolását nem kezdeményezték, önkormányzati adósságrendezési eljárás alatt nem áll, jogutód nélküli megszüntetése nincs folyamatban;</w:t>
      </w:r>
    </w:p>
    <w:p w14:paraId="27A3BAEE" w14:textId="77777777" w:rsidR="00127DF3" w:rsidRPr="00A529D2" w:rsidRDefault="00127DF3" w:rsidP="008E261A">
      <w:pPr>
        <w:pStyle w:val="Listaszerbekezds"/>
        <w:numPr>
          <w:ilvl w:val="0"/>
          <w:numId w:val="4"/>
        </w:numPr>
        <w:spacing w:after="0" w:line="240" w:lineRule="auto"/>
        <w:ind w:left="0" w:firstLine="0"/>
        <w:contextualSpacing w:val="0"/>
        <w:jc w:val="both"/>
        <w:rPr>
          <w:rFonts w:ascii="Palatino Linotype" w:hAnsi="Palatino Linotype"/>
          <w:sz w:val="24"/>
          <w:szCs w:val="24"/>
        </w:rPr>
      </w:pPr>
      <w:r w:rsidRPr="00A529D2">
        <w:rPr>
          <w:rFonts w:ascii="Palatino Linotype" w:hAnsi="Palatino Linotype"/>
          <w:sz w:val="24"/>
          <w:szCs w:val="24"/>
        </w:rPr>
        <w:t>az általam képviselt szervezet tevékenységét saját döntése alapján, saját maga vagy az arra jogosult szerv nem függesztette fel;</w:t>
      </w:r>
    </w:p>
    <w:p w14:paraId="4F47007F"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 xml:space="preserve">az általam képviselt szervezet az adózás rendjéről szóló 2017. évi CL. törvény 7. §-ának </w:t>
      </w:r>
      <w:r w:rsidRPr="00A529D2">
        <w:rPr>
          <w:rFonts w:ascii="Palatino Linotype" w:hAnsi="Palatino Linotype"/>
          <w:i/>
          <w:sz w:val="24"/>
          <w:szCs w:val="24"/>
        </w:rPr>
        <w:t>34.</w:t>
      </w:r>
      <w:r w:rsidRPr="00A529D2">
        <w:rPr>
          <w:rFonts w:ascii="Palatino Linotype" w:hAnsi="Palatino Linotype"/>
          <w:sz w:val="24"/>
          <w:szCs w:val="24"/>
        </w:rPr>
        <w:t xml:space="preserve"> pontja szerinti hatvan napnál régebben lejárt esedékességű köztartozással nem rendelkezik;</w:t>
      </w:r>
    </w:p>
    <w:p w14:paraId="71EADF47"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az általam képviselt szervezetben vezetői tisztséget betöltő személy ilyen tisztség betöltését kizáró foglalkoztatástól eltiltás hatálya alatt nem áll, illetve az általam képviselt szervezet a jogi személlyel szemben alkalmazható büntetőjogi intézkedésekről szóló 2001. évi CIV. törvény 5. §- ának (2) bekezdése alapján, tevékenységét korlátozó jogerős ítélet hatálya alatt nem áll;</w:t>
      </w:r>
    </w:p>
    <w:p w14:paraId="5A848A26"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az általam képviselt szervezetet hamis adat szolgáltatása miatt nem zárták ki az állami vagyon hasznosítására irányuló korábbi – három évnél nem régebben lezárult – eljárásból;</w:t>
      </w:r>
    </w:p>
    <w:p w14:paraId="29B4A840"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az általam képviselt szervezetnek nincsen a Kiíróval szemben lejárt tartozása;</w:t>
      </w:r>
    </w:p>
    <w:p w14:paraId="12A76DEE" w14:textId="77777777" w:rsidR="00127DF3" w:rsidRPr="00A529D2" w:rsidRDefault="00127DF3" w:rsidP="008E261A">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 jelen pályázat kiírását megelőző 2 éven belül nem fordult elő, hogy az általam képviselt szervezet a Kiíró által kiírt, bérbeadásra irányuló pályázattól az eredményhirdetést követően lépett volna vissza.</w:t>
      </w:r>
    </w:p>
    <w:p w14:paraId="3C30EC4C" w14:textId="77777777" w:rsidR="00127DF3" w:rsidRPr="00A529D2" w:rsidRDefault="00127DF3" w:rsidP="003B3E0E">
      <w:pPr>
        <w:pStyle w:val="Listaszerbekezds"/>
        <w:spacing w:after="0" w:line="240" w:lineRule="auto"/>
        <w:ind w:left="0"/>
        <w:jc w:val="both"/>
        <w:rPr>
          <w:rFonts w:ascii="Palatino Linotype" w:hAnsi="Palatino Linotype"/>
          <w:sz w:val="24"/>
          <w:szCs w:val="24"/>
        </w:rPr>
      </w:pPr>
    </w:p>
    <w:p w14:paraId="3BE5F939" w14:textId="77777777" w:rsidR="00127DF3" w:rsidRPr="00A529D2" w:rsidRDefault="00127DF3" w:rsidP="003B3E0E">
      <w:pPr>
        <w:pStyle w:val="Listaszerbekezds"/>
        <w:spacing w:after="0" w:line="240" w:lineRule="auto"/>
        <w:ind w:left="0"/>
        <w:jc w:val="both"/>
        <w:rPr>
          <w:rFonts w:ascii="Palatino Linotype" w:hAnsi="Palatino Linotype"/>
          <w:sz w:val="24"/>
          <w:szCs w:val="24"/>
        </w:rPr>
      </w:pPr>
      <w:r w:rsidRPr="00A529D2">
        <w:rPr>
          <w:rFonts w:ascii="Palatino Linotype" w:hAnsi="Palatino Linotype"/>
          <w:sz w:val="24"/>
          <w:szCs w:val="24"/>
        </w:rPr>
        <w:t xml:space="preserve">Nyilatkozom, hogy az általam képviselt szervezet </w:t>
      </w:r>
      <w:r w:rsidRPr="00A529D2">
        <w:rPr>
          <w:rFonts w:ascii="Palatino Linotype" w:hAnsi="Palatino Linotype"/>
          <w:b/>
          <w:sz w:val="24"/>
          <w:szCs w:val="24"/>
        </w:rPr>
        <w:t>társasági szerződésének / alapító okiratának / alapszabályának</w:t>
      </w:r>
      <w:r w:rsidRPr="00A529D2">
        <w:rPr>
          <w:rStyle w:val="Lbjegyzet-hivatkozs"/>
          <w:rFonts w:ascii="Palatino Linotype" w:hAnsi="Palatino Linotype"/>
          <w:sz w:val="24"/>
          <w:szCs w:val="24"/>
        </w:rPr>
        <w:footnoteReference w:id="9"/>
      </w:r>
      <w:r w:rsidRPr="00A529D2">
        <w:rPr>
          <w:rFonts w:ascii="Palatino Linotype" w:hAnsi="Palatino Linotype"/>
          <w:sz w:val="24"/>
          <w:szCs w:val="24"/>
        </w:rPr>
        <w:t xml:space="preserve"> megfelelően, nyertesség esetén megkötendő szerződéshez </w:t>
      </w:r>
      <w:r w:rsidRPr="00A529D2">
        <w:rPr>
          <w:rFonts w:ascii="Palatino Linotype" w:hAnsi="Palatino Linotype"/>
          <w:b/>
          <w:sz w:val="24"/>
          <w:szCs w:val="24"/>
        </w:rPr>
        <w:t>külön társasági cselekmény szükséges / nem szükséges</w:t>
      </w:r>
      <w:r w:rsidRPr="00A529D2">
        <w:rPr>
          <w:rStyle w:val="Lbjegyzet-hivatkozs"/>
          <w:rFonts w:ascii="Palatino Linotype" w:hAnsi="Palatino Linotype"/>
          <w:sz w:val="24"/>
          <w:szCs w:val="24"/>
        </w:rPr>
        <w:footnoteReference w:id="10"/>
      </w:r>
      <w:r w:rsidRPr="00A529D2">
        <w:rPr>
          <w:rFonts w:ascii="Palatino Linotype" w:hAnsi="Palatino Linotype"/>
          <w:sz w:val="24"/>
          <w:szCs w:val="24"/>
        </w:rPr>
        <w:t xml:space="preserve">, a megkötendő szerződés létrejöttéhez és/vagy hatályba lépéséhez harmadik személy </w:t>
      </w:r>
      <w:r w:rsidRPr="00A529D2">
        <w:rPr>
          <w:rFonts w:ascii="Palatino Linotype" w:hAnsi="Palatino Linotype"/>
          <w:b/>
          <w:sz w:val="24"/>
          <w:szCs w:val="24"/>
        </w:rPr>
        <w:t>hozzájárulása szükséges / nem szükséges</w:t>
      </w:r>
      <w:r w:rsidRPr="00A529D2">
        <w:rPr>
          <w:rStyle w:val="Lbjegyzet-hivatkozs"/>
          <w:rFonts w:ascii="Palatino Linotype" w:hAnsi="Palatino Linotype"/>
          <w:sz w:val="24"/>
          <w:szCs w:val="24"/>
        </w:rPr>
        <w:footnoteReference w:id="11"/>
      </w:r>
      <w:r w:rsidRPr="00A529D2">
        <w:rPr>
          <w:rFonts w:ascii="Palatino Linotype" w:hAnsi="Palatino Linotype"/>
          <w:sz w:val="24"/>
          <w:szCs w:val="24"/>
        </w:rPr>
        <w:t>.</w:t>
      </w:r>
    </w:p>
    <w:p w14:paraId="0096E2D7" w14:textId="77777777" w:rsidR="00127DF3" w:rsidRPr="00A529D2" w:rsidRDefault="00127DF3" w:rsidP="003B3E0E">
      <w:pPr>
        <w:pStyle w:val="Listaszerbekezds"/>
        <w:spacing w:after="0" w:line="240" w:lineRule="auto"/>
        <w:ind w:left="0"/>
        <w:jc w:val="both"/>
        <w:rPr>
          <w:rFonts w:ascii="Palatino Linotype" w:hAnsi="Palatino Linotype"/>
          <w:b/>
          <w:bCs/>
          <w:sz w:val="24"/>
          <w:szCs w:val="24"/>
          <w:shd w:val="clear" w:color="auto" w:fill="FFFFFF"/>
        </w:rPr>
      </w:pPr>
    </w:p>
    <w:p w14:paraId="3789117F" w14:textId="77777777" w:rsidR="00127DF3" w:rsidRPr="00A529D2" w:rsidRDefault="00127DF3" w:rsidP="003B3E0E">
      <w:pPr>
        <w:pStyle w:val="Listaszerbekezds"/>
        <w:spacing w:after="0" w:line="240" w:lineRule="auto"/>
        <w:ind w:left="0"/>
        <w:jc w:val="both"/>
        <w:rPr>
          <w:rFonts w:ascii="Palatino Linotype" w:hAnsi="Palatino Linotype"/>
          <w:bCs/>
          <w:sz w:val="24"/>
          <w:szCs w:val="24"/>
          <w:shd w:val="clear" w:color="auto" w:fill="FFFFFF"/>
        </w:rPr>
      </w:pPr>
      <w:r w:rsidRPr="00A529D2">
        <w:rPr>
          <w:rFonts w:ascii="Palatino Linotype" w:hAnsi="Palatino Linotype"/>
          <w:bCs/>
          <w:sz w:val="24"/>
          <w:szCs w:val="24"/>
          <w:shd w:val="clear" w:color="auto" w:fill="FFFFFF"/>
        </w:rPr>
        <w:lastRenderedPageBreak/>
        <w:t>Tanúsítom, hogy a jelen nyilatkozatban foglaltak megfelelnek a valóságnak.</w:t>
      </w:r>
    </w:p>
    <w:p w14:paraId="2071023E" w14:textId="77777777" w:rsidR="00127DF3" w:rsidRPr="00A529D2" w:rsidRDefault="00127DF3" w:rsidP="003B3E0E">
      <w:pPr>
        <w:pStyle w:val="Listaszerbekezds"/>
        <w:spacing w:after="0" w:line="240" w:lineRule="auto"/>
        <w:ind w:left="0"/>
        <w:jc w:val="both"/>
        <w:rPr>
          <w:rFonts w:ascii="Palatino Linotype" w:hAnsi="Palatino Linotype"/>
          <w:bCs/>
          <w:sz w:val="24"/>
          <w:szCs w:val="24"/>
          <w:shd w:val="clear" w:color="auto" w:fill="FFFFFF"/>
        </w:rPr>
      </w:pPr>
    </w:p>
    <w:p w14:paraId="2A6FBFF1" w14:textId="77777777" w:rsidR="00127DF3" w:rsidRPr="00A529D2" w:rsidRDefault="00127DF3" w:rsidP="003B3E0E">
      <w:pPr>
        <w:pStyle w:val="Listaszerbekezds"/>
        <w:spacing w:after="0" w:line="240" w:lineRule="auto"/>
        <w:ind w:left="0"/>
        <w:jc w:val="both"/>
        <w:rPr>
          <w:rFonts w:ascii="Palatino Linotype" w:hAnsi="Palatino Linotype"/>
          <w:bCs/>
          <w:sz w:val="24"/>
          <w:szCs w:val="24"/>
          <w:shd w:val="clear" w:color="auto" w:fill="FFFFFF"/>
        </w:rPr>
      </w:pPr>
      <w:r w:rsidRPr="00A529D2">
        <w:rPr>
          <w:rFonts w:ascii="Palatino Linotype" w:hAnsi="Palatino Linotype"/>
          <w:b/>
          <w:bCs/>
          <w:sz w:val="24"/>
          <w:szCs w:val="24"/>
          <w:shd w:val="clear" w:color="auto" w:fill="FFFFFF"/>
        </w:rPr>
        <w:t>Nyilatkozathoz csatolandó melléklet</w:t>
      </w:r>
      <w:r w:rsidRPr="00A529D2">
        <w:rPr>
          <w:rFonts w:ascii="Palatino Linotype" w:hAnsi="Palatino Linotype"/>
          <w:bCs/>
          <w:sz w:val="24"/>
          <w:szCs w:val="24"/>
          <w:shd w:val="clear" w:color="auto" w:fill="FFFFFF"/>
        </w:rPr>
        <w:t xml:space="preserve">: Jelen nyilatkozat </w:t>
      </w:r>
      <w:r w:rsidRPr="00A529D2">
        <w:rPr>
          <w:rFonts w:ascii="Palatino Linotype" w:hAnsi="Palatino Linotype"/>
          <w:bCs/>
          <w:i/>
          <w:sz w:val="24"/>
          <w:szCs w:val="24"/>
          <w:shd w:val="clear" w:color="auto" w:fill="FFFFFF"/>
        </w:rPr>
        <w:t>b)</w:t>
      </w:r>
      <w:r w:rsidRPr="00A529D2">
        <w:rPr>
          <w:rFonts w:ascii="Palatino Linotype" w:hAnsi="Palatino Linotype"/>
          <w:bCs/>
          <w:sz w:val="24"/>
          <w:szCs w:val="24"/>
          <w:shd w:val="clear" w:color="auto" w:fill="FFFFFF"/>
        </w:rPr>
        <w:t xml:space="preserve"> pontjában foglaltak fennállásának hiányára vonatkozó </w:t>
      </w:r>
      <w:r w:rsidRPr="00A529D2">
        <w:rPr>
          <w:rFonts w:ascii="Palatino Linotype" w:hAnsi="Palatino Linotype"/>
          <w:b/>
          <w:bCs/>
          <w:sz w:val="24"/>
          <w:szCs w:val="24"/>
          <w:shd w:val="clear" w:color="auto" w:fill="FFFFFF"/>
        </w:rPr>
        <w:t>erkölcsi bizonyítvány, vagy annak igényléséről szóló igazolás</w:t>
      </w:r>
      <w:r w:rsidRPr="00A529D2">
        <w:rPr>
          <w:rFonts w:ascii="Palatino Linotype" w:hAnsi="Palatino Linotype"/>
          <w:bCs/>
          <w:sz w:val="24"/>
          <w:szCs w:val="24"/>
          <w:shd w:val="clear" w:color="auto" w:fill="FFFFFF"/>
        </w:rPr>
        <w:t>.</w:t>
      </w:r>
    </w:p>
    <w:p w14:paraId="1C235BF7" w14:textId="77777777" w:rsidR="00127DF3" w:rsidRPr="00A529D2" w:rsidRDefault="00127DF3" w:rsidP="003B3E0E">
      <w:pPr>
        <w:pStyle w:val="Listaszerbekezds"/>
        <w:spacing w:after="0" w:line="240" w:lineRule="auto"/>
        <w:ind w:left="0"/>
        <w:jc w:val="both"/>
        <w:rPr>
          <w:rFonts w:ascii="Palatino Linotype" w:hAnsi="Palatino Linotype"/>
          <w:bCs/>
          <w:sz w:val="24"/>
          <w:szCs w:val="24"/>
          <w:shd w:val="clear" w:color="auto" w:fill="FFFFFF"/>
        </w:rPr>
      </w:pPr>
    </w:p>
    <w:p w14:paraId="138BDD4A" w14:textId="77777777" w:rsidR="00127DF3" w:rsidRPr="00A529D2" w:rsidRDefault="00127DF3" w:rsidP="003B3E0E">
      <w:pPr>
        <w:pStyle w:val="Listaszerbekezds"/>
        <w:spacing w:after="0" w:line="240" w:lineRule="auto"/>
        <w:ind w:left="0"/>
        <w:rPr>
          <w:rFonts w:ascii="Palatino Linotype" w:hAnsi="Palatino Linotype"/>
          <w:sz w:val="24"/>
          <w:szCs w:val="24"/>
        </w:rPr>
      </w:pPr>
      <w:r w:rsidRPr="00A529D2">
        <w:rPr>
          <w:rFonts w:ascii="Palatino Linotype" w:hAnsi="Palatino Linotype"/>
          <w:sz w:val="24"/>
          <w:szCs w:val="24"/>
        </w:rPr>
        <w:t>Kelt: ………………, 20……. év ………..hó ……..nap</w:t>
      </w:r>
    </w:p>
    <w:p w14:paraId="77B50917" w14:textId="77777777" w:rsidR="00127DF3" w:rsidRPr="00A529D2" w:rsidRDefault="00127DF3" w:rsidP="003B3E0E">
      <w:pPr>
        <w:pStyle w:val="Listaszerbekezds"/>
        <w:spacing w:after="0" w:line="240" w:lineRule="auto"/>
        <w:ind w:left="0"/>
        <w:rPr>
          <w:rFonts w:ascii="Palatino Linotype" w:hAnsi="Palatino Linotype"/>
          <w:sz w:val="24"/>
          <w:szCs w:val="24"/>
        </w:rPr>
      </w:pPr>
    </w:p>
    <w:p w14:paraId="772AB3CF" w14:textId="77777777" w:rsidR="00127DF3" w:rsidRPr="00A529D2" w:rsidRDefault="00127DF3" w:rsidP="002976B9">
      <w:pPr>
        <w:pStyle w:val="Listaszerbekezds"/>
        <w:spacing w:after="0" w:line="240" w:lineRule="auto"/>
        <w:ind w:left="3540" w:firstLine="708"/>
        <w:rPr>
          <w:rFonts w:ascii="Palatino Linotype" w:hAnsi="Palatino Linotype"/>
          <w:b/>
          <w:bCs/>
          <w:sz w:val="24"/>
          <w:szCs w:val="24"/>
          <w:shd w:val="clear" w:color="auto" w:fill="FFFFFF"/>
        </w:rPr>
      </w:pPr>
      <w:r w:rsidRPr="00A529D2">
        <w:rPr>
          <w:rFonts w:ascii="Palatino Linotype" w:hAnsi="Palatino Linotype"/>
          <w:b/>
          <w:bCs/>
          <w:sz w:val="24"/>
          <w:szCs w:val="24"/>
          <w:shd w:val="clear" w:color="auto" w:fill="FFFFFF"/>
        </w:rPr>
        <w:t>………………………………………..</w:t>
      </w:r>
    </w:p>
    <w:p w14:paraId="3C41012A" w14:textId="77777777" w:rsidR="00127DF3" w:rsidRPr="00A529D2" w:rsidRDefault="00127DF3" w:rsidP="003B3E0E">
      <w:pPr>
        <w:spacing w:after="0" w:line="240" w:lineRule="auto"/>
        <w:ind w:firstLine="7"/>
        <w:rPr>
          <w:rFonts w:ascii="Palatino Linotype" w:hAnsi="Palatino Linotype"/>
          <w:b/>
          <w:bCs/>
          <w:sz w:val="24"/>
          <w:szCs w:val="24"/>
          <w:shd w:val="clear" w:color="auto" w:fill="FFFFFF"/>
        </w:rPr>
      </w:pPr>
      <w:r w:rsidRPr="00A529D2">
        <w:rPr>
          <w:rFonts w:ascii="Palatino Linotype" w:hAnsi="Palatino Linotype"/>
          <w:b/>
          <w:bCs/>
          <w:sz w:val="24"/>
          <w:szCs w:val="24"/>
          <w:shd w:val="clear" w:color="auto" w:fill="FFFFFF"/>
        </w:rPr>
        <w:t xml:space="preserve">  </w:t>
      </w:r>
      <w:r w:rsidR="002976B9" w:rsidRPr="00A529D2">
        <w:rPr>
          <w:rFonts w:ascii="Palatino Linotype" w:hAnsi="Palatino Linotype"/>
          <w:b/>
          <w:bCs/>
          <w:sz w:val="24"/>
          <w:szCs w:val="24"/>
          <w:shd w:val="clear" w:color="auto" w:fill="FFFFFF"/>
        </w:rPr>
        <w:tab/>
      </w:r>
      <w:r w:rsidR="002976B9" w:rsidRPr="00A529D2">
        <w:rPr>
          <w:rFonts w:ascii="Palatino Linotype" w:hAnsi="Palatino Linotype"/>
          <w:b/>
          <w:bCs/>
          <w:sz w:val="24"/>
          <w:szCs w:val="24"/>
          <w:shd w:val="clear" w:color="auto" w:fill="FFFFFF"/>
        </w:rPr>
        <w:tab/>
      </w:r>
      <w:r w:rsidR="002976B9" w:rsidRPr="00A529D2">
        <w:rPr>
          <w:rFonts w:ascii="Palatino Linotype" w:hAnsi="Palatino Linotype"/>
          <w:b/>
          <w:bCs/>
          <w:sz w:val="24"/>
          <w:szCs w:val="24"/>
          <w:shd w:val="clear" w:color="auto" w:fill="FFFFFF"/>
        </w:rPr>
        <w:tab/>
      </w:r>
      <w:r w:rsidR="002976B9" w:rsidRPr="00A529D2">
        <w:rPr>
          <w:rFonts w:ascii="Palatino Linotype" w:hAnsi="Palatino Linotype"/>
          <w:b/>
          <w:bCs/>
          <w:sz w:val="24"/>
          <w:szCs w:val="24"/>
          <w:shd w:val="clear" w:color="auto" w:fill="FFFFFF"/>
        </w:rPr>
        <w:tab/>
      </w:r>
      <w:r w:rsidR="002976B9" w:rsidRPr="00A529D2">
        <w:rPr>
          <w:rFonts w:ascii="Palatino Linotype" w:hAnsi="Palatino Linotype"/>
          <w:b/>
          <w:bCs/>
          <w:sz w:val="24"/>
          <w:szCs w:val="24"/>
          <w:shd w:val="clear" w:color="auto" w:fill="FFFFFF"/>
        </w:rPr>
        <w:tab/>
      </w:r>
      <w:r w:rsidR="002976B9" w:rsidRPr="00A529D2">
        <w:rPr>
          <w:rFonts w:ascii="Palatino Linotype" w:hAnsi="Palatino Linotype"/>
          <w:b/>
          <w:bCs/>
          <w:sz w:val="24"/>
          <w:szCs w:val="24"/>
          <w:shd w:val="clear" w:color="auto" w:fill="FFFFFF"/>
        </w:rPr>
        <w:tab/>
      </w:r>
      <w:r w:rsidRPr="00A529D2">
        <w:rPr>
          <w:rFonts w:ascii="Palatino Linotype" w:hAnsi="Palatino Linotype"/>
          <w:b/>
          <w:bCs/>
          <w:sz w:val="24"/>
          <w:szCs w:val="24"/>
          <w:shd w:val="clear" w:color="auto" w:fill="FFFFFF"/>
        </w:rPr>
        <w:t xml:space="preserve">   ajánlattevő cégszerű aláírása</w:t>
      </w:r>
    </w:p>
    <w:p w14:paraId="24D67091" w14:textId="77777777" w:rsidR="00127DF3" w:rsidRPr="002D152B" w:rsidRDefault="00127DF3" w:rsidP="003B3E0E">
      <w:pPr>
        <w:spacing w:after="0" w:line="240" w:lineRule="auto"/>
        <w:jc w:val="right"/>
        <w:rPr>
          <w:rFonts w:ascii="Palatino Linotype" w:hAnsi="Palatino Linotype"/>
          <w:b/>
          <w:bCs/>
          <w:i/>
          <w:sz w:val="24"/>
          <w:szCs w:val="24"/>
        </w:rPr>
      </w:pPr>
      <w:r w:rsidRPr="00A529D2">
        <w:rPr>
          <w:rFonts w:ascii="Palatino Linotype" w:hAnsi="Palatino Linotype"/>
          <w:sz w:val="24"/>
          <w:szCs w:val="24"/>
          <w:shd w:val="clear" w:color="auto" w:fill="FFFFFF"/>
        </w:rPr>
        <w:br w:type="page"/>
      </w:r>
      <w:bookmarkStart w:id="65" w:name="_Toc443572903"/>
      <w:bookmarkStart w:id="66" w:name="_Toc443641064"/>
      <w:bookmarkStart w:id="67" w:name="_Toc443645913"/>
      <w:bookmarkStart w:id="68" w:name="_Toc443646507"/>
      <w:bookmarkStart w:id="69" w:name="_Toc443646702"/>
      <w:bookmarkStart w:id="70" w:name="_Toc443991424"/>
      <w:r w:rsidRPr="002D152B">
        <w:rPr>
          <w:rFonts w:ascii="Palatino Linotype" w:hAnsi="Palatino Linotype"/>
          <w:b/>
          <w:bCs/>
          <w:i/>
          <w:sz w:val="24"/>
          <w:szCs w:val="24"/>
          <w:shd w:val="clear" w:color="auto" w:fill="FFFFFF"/>
        </w:rPr>
        <w:lastRenderedPageBreak/>
        <w:t>6/B</w:t>
      </w:r>
      <w:r w:rsidRPr="002D152B">
        <w:rPr>
          <w:rFonts w:ascii="Palatino Linotype" w:hAnsi="Palatino Linotype"/>
          <w:b/>
          <w:bCs/>
          <w:i/>
          <w:sz w:val="24"/>
          <w:szCs w:val="24"/>
        </w:rPr>
        <w:t>. mintanyilatkozat</w:t>
      </w:r>
      <w:bookmarkEnd w:id="65"/>
      <w:bookmarkEnd w:id="66"/>
      <w:bookmarkEnd w:id="67"/>
      <w:bookmarkEnd w:id="68"/>
      <w:bookmarkEnd w:id="69"/>
      <w:bookmarkEnd w:id="70"/>
    </w:p>
    <w:p w14:paraId="51A92904" w14:textId="77777777" w:rsidR="00127DF3" w:rsidRPr="00A529D2" w:rsidRDefault="00127DF3" w:rsidP="003B3E0E">
      <w:pPr>
        <w:pStyle w:val="Listaszerbekezds"/>
        <w:spacing w:after="0" w:line="240" w:lineRule="auto"/>
        <w:ind w:left="0"/>
        <w:jc w:val="center"/>
        <w:rPr>
          <w:rFonts w:ascii="Palatino Linotype" w:hAnsi="Palatino Linotype"/>
          <w:b/>
          <w:bCs/>
          <w:sz w:val="24"/>
          <w:szCs w:val="24"/>
          <w:shd w:val="clear" w:color="auto" w:fill="FFFFFF"/>
        </w:rPr>
      </w:pPr>
    </w:p>
    <w:p w14:paraId="61975D16" w14:textId="77777777" w:rsidR="00127DF3" w:rsidRPr="00A529D2" w:rsidRDefault="00127DF3" w:rsidP="003B3E0E">
      <w:pPr>
        <w:pStyle w:val="Listaszerbekezds"/>
        <w:spacing w:after="0" w:line="240" w:lineRule="auto"/>
        <w:ind w:left="0"/>
        <w:jc w:val="center"/>
        <w:rPr>
          <w:rFonts w:ascii="Palatino Linotype" w:hAnsi="Palatino Linotype"/>
          <w:b/>
          <w:bCs/>
          <w:sz w:val="24"/>
          <w:szCs w:val="24"/>
          <w:shd w:val="clear" w:color="auto" w:fill="FFFFFF"/>
        </w:rPr>
      </w:pPr>
      <w:r w:rsidRPr="00A529D2">
        <w:rPr>
          <w:rFonts w:ascii="Palatino Linotype" w:hAnsi="Palatino Linotype"/>
          <w:b/>
          <w:bCs/>
          <w:sz w:val="24"/>
          <w:szCs w:val="24"/>
          <w:shd w:val="clear" w:color="auto" w:fill="FFFFFF"/>
        </w:rPr>
        <w:t>NYILATKOZAT A SZERZŐDÉSKÖTÉST KIZÁRÓ OKOK FENN NEM ÁLLÁSÁRÓL, ÉS HARMADIK SZEMÉLY HOZZÁJÁRULÁSÁNAK SZÜKSÉGESSÉGÉRŐL</w:t>
      </w:r>
    </w:p>
    <w:p w14:paraId="06DAFEA5" w14:textId="77777777" w:rsidR="00127DF3" w:rsidRPr="00A529D2" w:rsidRDefault="00127DF3" w:rsidP="003B3E0E">
      <w:pPr>
        <w:pStyle w:val="Listaszerbekezds"/>
        <w:spacing w:after="0" w:line="240" w:lineRule="auto"/>
        <w:ind w:left="0"/>
        <w:jc w:val="center"/>
        <w:rPr>
          <w:rFonts w:ascii="Palatino Linotype" w:hAnsi="Palatino Linotype"/>
          <w:bCs/>
          <w:sz w:val="24"/>
          <w:szCs w:val="24"/>
          <w:shd w:val="clear" w:color="auto" w:fill="FFFFFF"/>
        </w:rPr>
      </w:pPr>
      <w:r w:rsidRPr="00A529D2">
        <w:rPr>
          <w:rFonts w:ascii="Palatino Linotype" w:hAnsi="Palatino Linotype"/>
          <w:bCs/>
          <w:sz w:val="24"/>
          <w:szCs w:val="24"/>
          <w:shd w:val="clear" w:color="auto" w:fill="FFFFFF"/>
        </w:rPr>
        <w:t>(természetes személy esetén kitöltendő)</w:t>
      </w:r>
    </w:p>
    <w:p w14:paraId="1A67B7C4" w14:textId="77777777" w:rsidR="00127DF3" w:rsidRPr="00A529D2" w:rsidRDefault="00127DF3" w:rsidP="003B3E0E">
      <w:pPr>
        <w:pStyle w:val="Listaszerbekezds"/>
        <w:spacing w:after="0" w:line="240" w:lineRule="auto"/>
        <w:ind w:left="0"/>
        <w:jc w:val="center"/>
        <w:rPr>
          <w:rFonts w:ascii="Palatino Linotype" w:hAnsi="Palatino Linotype"/>
          <w:bCs/>
          <w:sz w:val="24"/>
          <w:szCs w:val="24"/>
          <w:shd w:val="clear" w:color="auto" w:fill="FFFFFF"/>
        </w:rPr>
      </w:pPr>
    </w:p>
    <w:p w14:paraId="18019A0B" w14:textId="77777777" w:rsidR="00EC2386" w:rsidRPr="00A529D2" w:rsidRDefault="00EC2386" w:rsidP="00EC2386">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DB0B88" w:rsidRPr="00DB0B88">
        <w:rPr>
          <w:rFonts w:ascii="Palatino Linotype" w:hAnsi="Palatino Linotype"/>
          <w:b/>
          <w:bCs/>
          <w:kern w:val="36"/>
          <w:sz w:val="24"/>
          <w:szCs w:val="24"/>
        </w:rPr>
        <w:t xml:space="preserve">Ruzsai Idősek Otthona </w:t>
      </w:r>
      <w:r w:rsidRPr="00A529D2">
        <w:rPr>
          <w:rFonts w:ascii="Palatino Linotype" w:hAnsi="Palatino Linotype"/>
          <w:b/>
          <w:bCs/>
          <w:kern w:val="36"/>
          <w:sz w:val="24"/>
          <w:szCs w:val="24"/>
        </w:rPr>
        <w:t>– Büfé üzemeltetése”</w:t>
      </w:r>
      <w:r w:rsidRPr="00A529D2">
        <w:rPr>
          <w:rFonts w:ascii="Palatino Linotype" w:hAnsi="Palatino Linotype"/>
          <w:sz w:val="24"/>
          <w:szCs w:val="24"/>
        </w:rPr>
        <w:t xml:space="preserve"> </w:t>
      </w:r>
    </w:p>
    <w:p w14:paraId="107F688C" w14:textId="77777777" w:rsidR="00127DF3" w:rsidRPr="00A529D2" w:rsidRDefault="00127DF3" w:rsidP="003B3E0E">
      <w:pPr>
        <w:pStyle w:val="Szvegtrzs21"/>
        <w:spacing w:before="0" w:after="0"/>
        <w:jc w:val="center"/>
        <w:rPr>
          <w:rFonts w:ascii="Palatino Linotype" w:hAnsi="Palatino Linotype"/>
          <w:sz w:val="24"/>
          <w:szCs w:val="24"/>
        </w:rPr>
      </w:pPr>
      <w:r w:rsidRPr="00A529D2">
        <w:rPr>
          <w:rFonts w:ascii="Palatino Linotype" w:hAnsi="Palatino Linotype"/>
          <w:sz w:val="24"/>
          <w:szCs w:val="24"/>
        </w:rPr>
        <w:t>című Ajánlat benyújtásához</w:t>
      </w:r>
    </w:p>
    <w:p w14:paraId="02DA8074" w14:textId="77777777" w:rsidR="00127DF3" w:rsidRPr="00A529D2" w:rsidRDefault="00127DF3" w:rsidP="002E7B38">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Alulírott:</w:t>
      </w:r>
    </w:p>
    <w:p w14:paraId="137EA175" w14:textId="77777777" w:rsidR="00127DF3" w:rsidRPr="00A529D2" w:rsidRDefault="00127DF3" w:rsidP="003B3E0E">
      <w:pPr>
        <w:pStyle w:val="Szvegtrzs21"/>
        <w:spacing w:before="0" w:after="0"/>
        <w:rPr>
          <w:rFonts w:ascii="Palatino Linotype" w:hAnsi="Palatino Linotype"/>
          <w:sz w:val="24"/>
          <w:szCs w:val="24"/>
        </w:rPr>
      </w:pPr>
    </w:p>
    <w:p w14:paraId="7C04CBA3" w14:textId="77777777" w:rsidR="00127DF3" w:rsidRPr="00A529D2" w:rsidRDefault="00127DF3" w:rsidP="002E7B38">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Név:</w:t>
      </w:r>
      <w:r w:rsidRPr="00A529D2">
        <w:rPr>
          <w:rFonts w:ascii="Palatino Linotype" w:hAnsi="Palatino Linotype"/>
          <w:sz w:val="24"/>
          <w:szCs w:val="24"/>
        </w:rPr>
        <w:tab/>
      </w:r>
      <w:r w:rsidRPr="00A529D2">
        <w:rPr>
          <w:rFonts w:ascii="Palatino Linotype" w:hAnsi="Palatino Linotype"/>
          <w:sz w:val="24"/>
          <w:szCs w:val="24"/>
        </w:rPr>
        <w:tab/>
        <w:t>.………………………………………………..</w:t>
      </w:r>
    </w:p>
    <w:p w14:paraId="5F051DA8" w14:textId="77777777" w:rsidR="00127DF3" w:rsidRPr="00A529D2" w:rsidRDefault="00127DF3" w:rsidP="002E7B38">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Lakóhely:</w:t>
      </w:r>
      <w:r w:rsidRPr="00A529D2">
        <w:rPr>
          <w:rFonts w:ascii="Palatino Linotype" w:hAnsi="Palatino Linotype"/>
          <w:sz w:val="24"/>
          <w:szCs w:val="24"/>
        </w:rPr>
        <w:tab/>
        <w:t>…………………………………………………</w:t>
      </w:r>
    </w:p>
    <w:p w14:paraId="624F902B" w14:textId="77777777" w:rsidR="00127DF3" w:rsidRPr="00A529D2" w:rsidRDefault="00127DF3" w:rsidP="003B3E0E">
      <w:pPr>
        <w:pStyle w:val="Szvegtrzs21"/>
        <w:spacing w:before="0" w:after="0"/>
        <w:rPr>
          <w:rFonts w:ascii="Palatino Linotype" w:hAnsi="Palatino Linotype"/>
          <w:sz w:val="24"/>
          <w:szCs w:val="24"/>
        </w:rPr>
      </w:pPr>
    </w:p>
    <w:p w14:paraId="215AAF2B"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hAnsi="Palatino Linotype"/>
          <w:sz w:val="24"/>
          <w:szCs w:val="24"/>
        </w:rPr>
        <w:t>Kártérítési és büntetőjogi felelősségem tudatában kijelentem, hogy:</w:t>
      </w:r>
    </w:p>
    <w:p w14:paraId="2EFECD87"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a)</w:t>
      </w:r>
      <w:r w:rsidRPr="00A529D2">
        <w:rPr>
          <w:rFonts w:ascii="Palatino Linotype" w:hAnsi="Palatino Linotype"/>
          <w:sz w:val="24"/>
          <w:szCs w:val="24"/>
        </w:rPr>
        <w:t xml:space="preserve"> amennyiben egyéni vállalkozóként teszek ajánlatot, nyilatkozom arról, hogy vállalkozói tevékenységemet saját döntésem alapján saját magam nem függesztettem fel vagy tevékenységemet az arra jogosult szerv nem függesztette fel,</w:t>
      </w:r>
    </w:p>
    <w:p w14:paraId="001F83C5"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b)</w:t>
      </w:r>
      <w:r w:rsidRPr="00A529D2">
        <w:rPr>
          <w:rFonts w:ascii="Palatino Linotype" w:hAnsi="Palatino Linotype"/>
          <w:sz w:val="24"/>
          <w:szCs w:val="24"/>
        </w:rPr>
        <w:t xml:space="preserve"> az adózás rendjéről szóló 2017. évi CL. törvény 7. §-ának </w:t>
      </w:r>
      <w:r w:rsidRPr="00A529D2">
        <w:rPr>
          <w:rFonts w:ascii="Palatino Linotype" w:hAnsi="Palatino Linotype"/>
          <w:i/>
          <w:sz w:val="24"/>
          <w:szCs w:val="24"/>
        </w:rPr>
        <w:t>34.</w:t>
      </w:r>
      <w:r w:rsidRPr="00A529D2">
        <w:rPr>
          <w:rFonts w:ascii="Palatino Linotype" w:hAnsi="Palatino Linotype"/>
          <w:sz w:val="24"/>
          <w:szCs w:val="24"/>
        </w:rPr>
        <w:t xml:space="preserve"> pontja szerinti, hatvan napnál régebben lejárt esedékességű köztartozással nem rendelkezem,</w:t>
      </w:r>
    </w:p>
    <w:p w14:paraId="540EDA3B"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c)</w:t>
      </w:r>
      <w:r w:rsidRPr="00A529D2">
        <w:rPr>
          <w:rFonts w:ascii="Palatino Linotype" w:hAnsi="Palatino Linotype"/>
          <w:sz w:val="24"/>
          <w:szCs w:val="24"/>
        </w:rPr>
        <w:t xml:space="preserve"> gazdasági, illetőleg szakmai tevékenységemmel kapcsolatban jogerős bírósági ítéletben megállapított bűncselekmény elkövetése miatt kiszabott büntetés vagy intézkedés hatálya alatt a nem állok,</w:t>
      </w:r>
    </w:p>
    <w:p w14:paraId="58D6F614"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d)</w:t>
      </w:r>
      <w:r w:rsidRPr="00A529D2">
        <w:rPr>
          <w:rFonts w:ascii="Palatino Linotype" w:hAnsi="Palatino Linotype"/>
          <w:sz w:val="24"/>
          <w:szCs w:val="24"/>
        </w:rPr>
        <w:t xml:space="preserve"> hamis adat szolgáltatása miatt nem zártak ki az állami vagyon hasznosítására irányuló korábbi - három évnél nem régebben lezárult – eljárásból,</w:t>
      </w:r>
    </w:p>
    <w:p w14:paraId="49AB5407"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e)</w:t>
      </w:r>
      <w:r w:rsidRPr="00A529D2">
        <w:rPr>
          <w:rFonts w:ascii="Palatino Linotype" w:hAnsi="Palatino Linotype"/>
          <w:sz w:val="24"/>
          <w:szCs w:val="24"/>
        </w:rPr>
        <w:t xml:space="preserve"> nem állok a büntetett előélethez fűződő hátrányos jogkövetkezmények hatálya alatt a 2013. június 30-ig hatályban volt, a Büntető Törvénykönyvről szóló 1978. évi IV. törvény XV. fejezet VII. címében meghatározott közélet tisztasága elleni vagy  XVII. fejezetében meghatározott gazdasági bűncselekmény elkövetése miatt, továbbá a Büntető Törvénykönyvről szóló 2012. évi C. törvény XXVII. fejezetében meghatározott korrupciós bűncselekmény, XXXV. fejezetében meghatározott vagyon elleni erőszakos bűncselekmény, XXXVI. fejezetben meghatározott vagyon elleni bűncselekmény, XXXVIII. fejezetében meghatározott pénz- és bélyegforgalom biztonsága elleni bűncselekmény, XXXIX. fejezetében meghatározott költségvetést károsító bűncselekmény, XL. fejezetében meghatározott pénzmosás, XLI. fejezetében meghatározott gazdálkodás rendjét sértő bűncselekmény, XLII. fejezetében meghatározott fogyasztók érdekeit és a gazdasági verseny tisztaságát sértő bűncselekmény vagy XLIII. fejezetében meghatározott tiltott adatszerzés és az információs rendszer elleni bűncselekmény elkövetése miatt. </w:t>
      </w:r>
    </w:p>
    <w:p w14:paraId="4CC3668F"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hAnsi="Palatino Linotype"/>
          <w:i/>
          <w:sz w:val="24"/>
          <w:szCs w:val="24"/>
        </w:rPr>
        <w:t>f)</w:t>
      </w:r>
      <w:r w:rsidRPr="00A529D2">
        <w:rPr>
          <w:rFonts w:ascii="Palatino Linotype" w:hAnsi="Palatino Linotype"/>
          <w:sz w:val="24"/>
          <w:szCs w:val="24"/>
        </w:rPr>
        <w:t xml:space="preserve"> Nincsen a Kiíróval szemben lejárt tartozásom, </w:t>
      </w:r>
    </w:p>
    <w:p w14:paraId="7F4269DE" w14:textId="77777777" w:rsidR="00127DF3" w:rsidRPr="00A529D2" w:rsidRDefault="00127DF3" w:rsidP="005D6FFB">
      <w:pPr>
        <w:pStyle w:val="Szvegtrzs21"/>
        <w:spacing w:before="0" w:after="0"/>
        <w:ind w:firstLine="0"/>
        <w:rPr>
          <w:rFonts w:ascii="Palatino Linotype" w:hAnsi="Palatino Linotype"/>
          <w:sz w:val="24"/>
          <w:szCs w:val="24"/>
        </w:rPr>
      </w:pPr>
      <w:r w:rsidRPr="00A529D2">
        <w:rPr>
          <w:rFonts w:ascii="Palatino Linotype" w:eastAsia="Calibri" w:hAnsi="Palatino Linotype"/>
          <w:i/>
          <w:sz w:val="24"/>
          <w:szCs w:val="24"/>
        </w:rPr>
        <w:t>g)</w:t>
      </w:r>
      <w:r w:rsidRPr="00A529D2">
        <w:rPr>
          <w:rFonts w:ascii="Palatino Linotype" w:eastAsia="Calibri" w:hAnsi="Palatino Linotype"/>
          <w:sz w:val="24"/>
          <w:szCs w:val="24"/>
        </w:rPr>
        <w:t xml:space="preserve"> A jelen pályázat kiírását megelőző 2 éven belül nem fordult elő, hogy a Kiíró által kiírt, bérbeadásra irányuló pályázattól az eredményhirdetést követően léptem volna vissza.</w:t>
      </w:r>
    </w:p>
    <w:p w14:paraId="31E45566" w14:textId="77777777" w:rsidR="00127DF3" w:rsidRPr="00A529D2" w:rsidRDefault="00127DF3" w:rsidP="003B3E0E">
      <w:pPr>
        <w:pStyle w:val="Szvegtrzs21"/>
        <w:spacing w:before="0" w:after="0"/>
        <w:rPr>
          <w:rFonts w:ascii="Palatino Linotype" w:hAnsi="Palatino Linotype"/>
          <w:sz w:val="24"/>
          <w:szCs w:val="24"/>
        </w:rPr>
      </w:pPr>
    </w:p>
    <w:p w14:paraId="1FACE553" w14:textId="77777777" w:rsidR="00127DF3" w:rsidRPr="00A529D2" w:rsidRDefault="00127DF3" w:rsidP="003B3E0E">
      <w:pPr>
        <w:pStyle w:val="Listaszerbekezds"/>
        <w:spacing w:after="0" w:line="240" w:lineRule="auto"/>
        <w:ind w:left="0"/>
        <w:jc w:val="both"/>
        <w:rPr>
          <w:rFonts w:ascii="Palatino Linotype" w:hAnsi="Palatino Linotype"/>
          <w:sz w:val="24"/>
          <w:szCs w:val="24"/>
        </w:rPr>
      </w:pPr>
      <w:r w:rsidRPr="00A529D2">
        <w:rPr>
          <w:rFonts w:ascii="Palatino Linotype" w:hAnsi="Palatino Linotype"/>
          <w:sz w:val="24"/>
          <w:szCs w:val="24"/>
        </w:rPr>
        <w:t xml:space="preserve">Nyilatkozom, hogy a megkötendő szerződés létrejöttéhez és/vagy hatályba lépéséhez harmadik személy </w:t>
      </w:r>
      <w:r w:rsidRPr="00A529D2">
        <w:rPr>
          <w:rFonts w:ascii="Palatino Linotype" w:hAnsi="Palatino Linotype"/>
          <w:b/>
          <w:sz w:val="24"/>
          <w:szCs w:val="24"/>
        </w:rPr>
        <w:t>hozzájárulása szükséges / nem szükséges</w:t>
      </w:r>
      <w:r w:rsidRPr="00A529D2">
        <w:rPr>
          <w:rStyle w:val="Lbjegyzet-hivatkozs"/>
          <w:rFonts w:ascii="Palatino Linotype" w:hAnsi="Palatino Linotype"/>
          <w:sz w:val="24"/>
          <w:szCs w:val="24"/>
        </w:rPr>
        <w:footnoteReference w:id="12"/>
      </w:r>
      <w:r w:rsidRPr="00A529D2">
        <w:rPr>
          <w:rFonts w:ascii="Palatino Linotype" w:hAnsi="Palatino Linotype"/>
          <w:sz w:val="24"/>
          <w:szCs w:val="24"/>
        </w:rPr>
        <w:t>.</w:t>
      </w:r>
    </w:p>
    <w:p w14:paraId="46E66EA1" w14:textId="77777777" w:rsidR="00127DF3" w:rsidRPr="00A529D2" w:rsidRDefault="00127DF3" w:rsidP="003B3E0E">
      <w:pPr>
        <w:pStyle w:val="Szvegtrzs21"/>
        <w:spacing w:before="0" w:after="0"/>
        <w:rPr>
          <w:rFonts w:ascii="Palatino Linotype" w:hAnsi="Palatino Linotype"/>
          <w:sz w:val="24"/>
          <w:szCs w:val="24"/>
        </w:rPr>
      </w:pPr>
    </w:p>
    <w:p w14:paraId="112EE94A" w14:textId="77777777" w:rsidR="00127DF3" w:rsidRPr="00A529D2" w:rsidRDefault="00127DF3" w:rsidP="003B3E0E">
      <w:pPr>
        <w:pStyle w:val="Listaszerbekezds"/>
        <w:spacing w:after="0" w:line="240" w:lineRule="auto"/>
        <w:ind w:left="0"/>
        <w:jc w:val="both"/>
        <w:rPr>
          <w:rFonts w:ascii="Palatino Linotype" w:hAnsi="Palatino Linotype"/>
          <w:bCs/>
          <w:sz w:val="24"/>
          <w:szCs w:val="24"/>
          <w:shd w:val="clear" w:color="auto" w:fill="FFFFFF"/>
        </w:rPr>
      </w:pPr>
      <w:r w:rsidRPr="00A529D2">
        <w:rPr>
          <w:rFonts w:ascii="Palatino Linotype" w:hAnsi="Palatino Linotype"/>
          <w:bCs/>
          <w:sz w:val="24"/>
          <w:szCs w:val="24"/>
          <w:shd w:val="clear" w:color="auto" w:fill="FFFFFF"/>
        </w:rPr>
        <w:lastRenderedPageBreak/>
        <w:t>Tanúsítom, hogy a jelen nyilatkozatban foglaltak megfelelnek a valóságnak.</w:t>
      </w:r>
    </w:p>
    <w:p w14:paraId="4FB86458" w14:textId="77777777" w:rsidR="00127DF3" w:rsidRPr="00A529D2" w:rsidRDefault="00127DF3" w:rsidP="003B3E0E">
      <w:pPr>
        <w:pStyle w:val="Listaszerbekezds"/>
        <w:spacing w:after="0" w:line="240" w:lineRule="auto"/>
        <w:ind w:left="0"/>
        <w:jc w:val="both"/>
        <w:rPr>
          <w:rFonts w:ascii="Palatino Linotype" w:hAnsi="Palatino Linotype"/>
          <w:bCs/>
          <w:sz w:val="24"/>
          <w:szCs w:val="24"/>
          <w:shd w:val="clear" w:color="auto" w:fill="FFFFFF"/>
        </w:rPr>
      </w:pPr>
    </w:p>
    <w:p w14:paraId="6FEE611A" w14:textId="77777777" w:rsidR="00127DF3" w:rsidRPr="00A529D2" w:rsidRDefault="00127DF3" w:rsidP="003B3E0E">
      <w:pPr>
        <w:pStyle w:val="Listaszerbekezds"/>
        <w:spacing w:after="0" w:line="240" w:lineRule="auto"/>
        <w:ind w:left="0"/>
        <w:jc w:val="both"/>
        <w:rPr>
          <w:rFonts w:ascii="Palatino Linotype" w:hAnsi="Palatino Linotype"/>
          <w:bCs/>
          <w:sz w:val="24"/>
          <w:szCs w:val="24"/>
          <w:shd w:val="clear" w:color="auto" w:fill="FFFFFF"/>
        </w:rPr>
      </w:pPr>
      <w:r w:rsidRPr="00A529D2">
        <w:rPr>
          <w:rFonts w:ascii="Palatino Linotype" w:hAnsi="Palatino Linotype"/>
          <w:b/>
          <w:bCs/>
          <w:sz w:val="24"/>
          <w:szCs w:val="24"/>
          <w:shd w:val="clear" w:color="auto" w:fill="FFFFFF"/>
        </w:rPr>
        <w:t>Nyilatkozathoz csatolandó melléklet</w:t>
      </w:r>
      <w:r w:rsidRPr="00A529D2">
        <w:rPr>
          <w:rFonts w:ascii="Palatino Linotype" w:hAnsi="Palatino Linotype"/>
          <w:bCs/>
          <w:sz w:val="24"/>
          <w:szCs w:val="24"/>
          <w:shd w:val="clear" w:color="auto" w:fill="FFFFFF"/>
        </w:rPr>
        <w:t xml:space="preserve">: Jelen nyilatkozat </w:t>
      </w:r>
      <w:r w:rsidRPr="00A529D2">
        <w:rPr>
          <w:rFonts w:ascii="Palatino Linotype" w:hAnsi="Palatino Linotype"/>
          <w:bCs/>
          <w:i/>
          <w:sz w:val="24"/>
          <w:szCs w:val="24"/>
          <w:shd w:val="clear" w:color="auto" w:fill="FFFFFF"/>
        </w:rPr>
        <w:t>e)</w:t>
      </w:r>
      <w:r w:rsidRPr="00A529D2">
        <w:rPr>
          <w:rFonts w:ascii="Palatino Linotype" w:hAnsi="Palatino Linotype"/>
          <w:bCs/>
          <w:sz w:val="24"/>
          <w:szCs w:val="24"/>
          <w:shd w:val="clear" w:color="auto" w:fill="FFFFFF"/>
        </w:rPr>
        <w:t xml:space="preserve"> pontjában foglaltak fennállásának hiányára vonatkozó </w:t>
      </w:r>
      <w:r w:rsidRPr="00A529D2">
        <w:rPr>
          <w:rFonts w:ascii="Palatino Linotype" w:hAnsi="Palatino Linotype"/>
          <w:b/>
          <w:bCs/>
          <w:sz w:val="24"/>
          <w:szCs w:val="24"/>
          <w:shd w:val="clear" w:color="auto" w:fill="FFFFFF"/>
        </w:rPr>
        <w:t>erkölcsi bizonyítvány, vagy annak igényléséről szóló igazolás</w:t>
      </w:r>
      <w:r w:rsidRPr="00A529D2">
        <w:rPr>
          <w:rFonts w:ascii="Palatino Linotype" w:hAnsi="Palatino Linotype"/>
          <w:bCs/>
          <w:sz w:val="24"/>
          <w:szCs w:val="24"/>
          <w:shd w:val="clear" w:color="auto" w:fill="FFFFFF"/>
        </w:rPr>
        <w:t>.</w:t>
      </w:r>
    </w:p>
    <w:p w14:paraId="27101A2F" w14:textId="77777777" w:rsidR="00127DF3" w:rsidRPr="00A529D2" w:rsidRDefault="00127DF3" w:rsidP="003B3E0E">
      <w:pPr>
        <w:pStyle w:val="Listaszerbekezds"/>
        <w:spacing w:after="0" w:line="240" w:lineRule="auto"/>
        <w:ind w:left="0"/>
        <w:rPr>
          <w:rFonts w:ascii="Palatino Linotype" w:hAnsi="Palatino Linotype"/>
          <w:sz w:val="24"/>
          <w:szCs w:val="24"/>
        </w:rPr>
      </w:pPr>
    </w:p>
    <w:p w14:paraId="2FC93ABE" w14:textId="77777777" w:rsidR="00127DF3" w:rsidRPr="00A529D2" w:rsidRDefault="00127DF3" w:rsidP="003B3E0E">
      <w:pPr>
        <w:pStyle w:val="Listaszerbekezds"/>
        <w:spacing w:after="0" w:line="240" w:lineRule="auto"/>
        <w:ind w:left="0"/>
        <w:rPr>
          <w:rFonts w:ascii="Palatino Linotype" w:hAnsi="Palatino Linotype"/>
          <w:sz w:val="24"/>
          <w:szCs w:val="24"/>
        </w:rPr>
      </w:pPr>
      <w:r w:rsidRPr="00A529D2">
        <w:rPr>
          <w:rFonts w:ascii="Palatino Linotype" w:hAnsi="Palatino Linotype"/>
          <w:sz w:val="24"/>
          <w:szCs w:val="24"/>
        </w:rPr>
        <w:t>Kelt: ………………, 20……. év ………..hó ……..nap</w:t>
      </w:r>
    </w:p>
    <w:p w14:paraId="55DF514E" w14:textId="77777777" w:rsidR="00127DF3" w:rsidRPr="00A529D2" w:rsidRDefault="00127DF3" w:rsidP="003B3E0E">
      <w:pPr>
        <w:pStyle w:val="Listaszerbekezds"/>
        <w:spacing w:after="0" w:line="240" w:lineRule="auto"/>
        <w:ind w:left="0"/>
        <w:rPr>
          <w:rFonts w:ascii="Palatino Linotype" w:hAnsi="Palatino Linotype"/>
          <w:b/>
          <w:bCs/>
          <w:sz w:val="24"/>
          <w:szCs w:val="24"/>
          <w:shd w:val="clear" w:color="auto" w:fill="FFFFFF"/>
        </w:rPr>
      </w:pPr>
    </w:p>
    <w:p w14:paraId="733F05B5" w14:textId="77777777" w:rsidR="00127DF3" w:rsidRPr="00A529D2" w:rsidRDefault="00127DF3" w:rsidP="00D806F5">
      <w:pPr>
        <w:pStyle w:val="Listaszerbekezds"/>
        <w:spacing w:after="0" w:line="240" w:lineRule="auto"/>
        <w:ind w:left="708"/>
        <w:rPr>
          <w:rFonts w:ascii="Palatino Linotype" w:hAnsi="Palatino Linotype"/>
          <w:b/>
          <w:bCs/>
          <w:sz w:val="24"/>
          <w:szCs w:val="24"/>
          <w:shd w:val="clear" w:color="auto" w:fill="FFFFFF"/>
        </w:rPr>
      </w:pPr>
      <w:r w:rsidRPr="00A529D2">
        <w:rPr>
          <w:rFonts w:ascii="Palatino Linotype" w:hAnsi="Palatino Linotype"/>
          <w:b/>
          <w:bCs/>
          <w:sz w:val="24"/>
          <w:szCs w:val="24"/>
          <w:shd w:val="clear" w:color="auto" w:fill="FFFFFF"/>
        </w:rPr>
        <w:tab/>
      </w:r>
      <w:r w:rsidRPr="00A529D2">
        <w:rPr>
          <w:rFonts w:ascii="Palatino Linotype" w:hAnsi="Palatino Linotype"/>
          <w:b/>
          <w:bCs/>
          <w:sz w:val="24"/>
          <w:szCs w:val="24"/>
          <w:shd w:val="clear" w:color="auto" w:fill="FFFFFF"/>
        </w:rPr>
        <w:tab/>
      </w:r>
      <w:r w:rsidRPr="00A529D2">
        <w:rPr>
          <w:rFonts w:ascii="Palatino Linotype" w:hAnsi="Palatino Linotype"/>
          <w:b/>
          <w:bCs/>
          <w:sz w:val="24"/>
          <w:szCs w:val="24"/>
          <w:shd w:val="clear" w:color="auto" w:fill="FFFFFF"/>
        </w:rPr>
        <w:tab/>
      </w:r>
      <w:r w:rsidRPr="00A529D2">
        <w:rPr>
          <w:rFonts w:ascii="Palatino Linotype" w:hAnsi="Palatino Linotype"/>
          <w:b/>
          <w:bCs/>
          <w:sz w:val="24"/>
          <w:szCs w:val="24"/>
          <w:shd w:val="clear" w:color="auto" w:fill="FFFFFF"/>
        </w:rPr>
        <w:tab/>
      </w:r>
      <w:r w:rsidRPr="00A529D2">
        <w:rPr>
          <w:rFonts w:ascii="Palatino Linotype" w:hAnsi="Palatino Linotype"/>
          <w:b/>
          <w:bCs/>
          <w:sz w:val="24"/>
          <w:szCs w:val="24"/>
          <w:shd w:val="clear" w:color="auto" w:fill="FFFFFF"/>
        </w:rPr>
        <w:tab/>
      </w:r>
      <w:r w:rsidRPr="00A529D2">
        <w:rPr>
          <w:rFonts w:ascii="Palatino Linotype" w:hAnsi="Palatino Linotype"/>
          <w:b/>
          <w:bCs/>
          <w:sz w:val="24"/>
          <w:szCs w:val="24"/>
          <w:shd w:val="clear" w:color="auto" w:fill="FFFFFF"/>
        </w:rPr>
        <w:tab/>
      </w:r>
      <w:r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t xml:space="preserve"> </w:t>
      </w:r>
      <w:r w:rsidRPr="00A529D2">
        <w:rPr>
          <w:rFonts w:ascii="Palatino Linotype" w:hAnsi="Palatino Linotype"/>
          <w:b/>
          <w:bCs/>
          <w:sz w:val="24"/>
          <w:szCs w:val="24"/>
          <w:shd w:val="clear" w:color="auto" w:fill="FFFFFF"/>
        </w:rPr>
        <w:t>……………………………………………..</w:t>
      </w:r>
    </w:p>
    <w:p w14:paraId="53CAF1EE" w14:textId="77777777" w:rsidR="00127DF3" w:rsidRPr="00A529D2" w:rsidRDefault="00127DF3" w:rsidP="003B3E0E">
      <w:pPr>
        <w:spacing w:after="0" w:line="240" w:lineRule="auto"/>
        <w:rPr>
          <w:rFonts w:ascii="Palatino Linotype" w:hAnsi="Palatino Linotype"/>
          <w:b/>
          <w:bCs/>
          <w:sz w:val="24"/>
          <w:szCs w:val="24"/>
          <w:shd w:val="clear" w:color="auto" w:fill="FFFFFF"/>
        </w:rPr>
      </w:pPr>
      <w:r w:rsidRPr="00A529D2">
        <w:rPr>
          <w:rFonts w:ascii="Palatino Linotype" w:hAnsi="Palatino Linotype"/>
          <w:b/>
          <w:bCs/>
          <w:sz w:val="24"/>
          <w:szCs w:val="24"/>
          <w:shd w:val="clear" w:color="auto" w:fill="FFFFFF"/>
        </w:rPr>
        <w:t xml:space="preserve">   </w:t>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r>
      <w:r w:rsidR="00D806F5" w:rsidRPr="00A529D2">
        <w:rPr>
          <w:rFonts w:ascii="Palatino Linotype" w:hAnsi="Palatino Linotype"/>
          <w:b/>
          <w:bCs/>
          <w:sz w:val="24"/>
          <w:szCs w:val="24"/>
          <w:shd w:val="clear" w:color="auto" w:fill="FFFFFF"/>
        </w:rPr>
        <w:tab/>
        <w:t xml:space="preserve">    </w:t>
      </w:r>
      <w:r w:rsidRPr="00A529D2">
        <w:rPr>
          <w:rFonts w:ascii="Palatino Linotype" w:hAnsi="Palatino Linotype"/>
          <w:b/>
          <w:bCs/>
          <w:sz w:val="24"/>
          <w:szCs w:val="24"/>
          <w:shd w:val="clear" w:color="auto" w:fill="FFFFFF"/>
        </w:rPr>
        <w:t xml:space="preserve">   ajánlattevő sajátkezű aláírása</w:t>
      </w:r>
    </w:p>
    <w:p w14:paraId="2BB016FF" w14:textId="5DEFE794" w:rsidR="00127DF3" w:rsidRPr="00282946" w:rsidRDefault="00127DF3" w:rsidP="003B3E0E">
      <w:pPr>
        <w:spacing w:after="0" w:line="240" w:lineRule="auto"/>
        <w:jc w:val="right"/>
        <w:rPr>
          <w:rFonts w:ascii="Palatino Linotype" w:hAnsi="Palatino Linotype"/>
          <w:b/>
          <w:bCs/>
          <w:i/>
          <w:sz w:val="24"/>
          <w:szCs w:val="24"/>
        </w:rPr>
      </w:pPr>
      <w:r w:rsidRPr="00A529D2">
        <w:rPr>
          <w:rFonts w:ascii="Palatino Linotype" w:hAnsi="Palatino Linotype"/>
          <w:sz w:val="24"/>
          <w:szCs w:val="24"/>
          <w:shd w:val="clear" w:color="auto" w:fill="FFFFFF"/>
        </w:rPr>
        <w:br w:type="page"/>
      </w:r>
      <w:bookmarkStart w:id="71" w:name="_Toc443572904"/>
      <w:bookmarkStart w:id="72" w:name="_Toc443641065"/>
      <w:bookmarkStart w:id="73" w:name="_Toc443645914"/>
      <w:bookmarkStart w:id="74" w:name="_Toc443646508"/>
      <w:bookmarkStart w:id="75" w:name="_Toc443646703"/>
      <w:bookmarkStart w:id="76" w:name="_Toc443991425"/>
      <w:r w:rsidRPr="00282946">
        <w:rPr>
          <w:rFonts w:ascii="Palatino Linotype" w:hAnsi="Palatino Linotype"/>
          <w:b/>
          <w:bCs/>
          <w:i/>
          <w:sz w:val="24"/>
          <w:szCs w:val="24"/>
          <w:shd w:val="clear" w:color="auto" w:fill="FFFFFF"/>
        </w:rPr>
        <w:lastRenderedPageBreak/>
        <w:t>7</w:t>
      </w:r>
      <w:r w:rsidRPr="00282946">
        <w:rPr>
          <w:rFonts w:ascii="Palatino Linotype" w:hAnsi="Palatino Linotype"/>
          <w:b/>
          <w:bCs/>
          <w:i/>
          <w:sz w:val="24"/>
          <w:szCs w:val="24"/>
        </w:rPr>
        <w:t>. mintanyilatkozat</w:t>
      </w:r>
      <w:bookmarkEnd w:id="71"/>
      <w:bookmarkEnd w:id="72"/>
      <w:bookmarkEnd w:id="73"/>
      <w:bookmarkEnd w:id="74"/>
      <w:bookmarkEnd w:id="75"/>
      <w:bookmarkEnd w:id="76"/>
    </w:p>
    <w:p w14:paraId="1D6EFED1" w14:textId="77777777" w:rsidR="00127DF3" w:rsidRPr="00A529D2" w:rsidRDefault="00127DF3" w:rsidP="003B3E0E">
      <w:pPr>
        <w:tabs>
          <w:tab w:val="center" w:pos="6480"/>
        </w:tabs>
        <w:spacing w:after="0" w:line="360" w:lineRule="auto"/>
        <w:jc w:val="center"/>
        <w:rPr>
          <w:rFonts w:ascii="Palatino Linotype" w:hAnsi="Palatino Linotype"/>
          <w:b/>
          <w:caps/>
          <w:sz w:val="24"/>
          <w:szCs w:val="24"/>
          <w:lang w:eastAsia="hu-HU"/>
        </w:rPr>
      </w:pPr>
    </w:p>
    <w:p w14:paraId="46326B05" w14:textId="77777777" w:rsidR="00127DF3" w:rsidRPr="00A529D2" w:rsidRDefault="00127DF3" w:rsidP="003B3E0E">
      <w:pPr>
        <w:tabs>
          <w:tab w:val="center" w:pos="6480"/>
        </w:tabs>
        <w:spacing w:after="0" w:line="360" w:lineRule="auto"/>
        <w:jc w:val="center"/>
        <w:rPr>
          <w:rFonts w:ascii="Palatino Linotype" w:hAnsi="Palatino Linotype"/>
          <w:b/>
          <w:caps/>
          <w:sz w:val="24"/>
          <w:szCs w:val="24"/>
          <w:lang w:eastAsia="hu-HU"/>
        </w:rPr>
      </w:pPr>
      <w:r w:rsidRPr="00A529D2">
        <w:rPr>
          <w:rFonts w:ascii="Palatino Linotype" w:hAnsi="Palatino Linotype"/>
          <w:b/>
          <w:caps/>
          <w:sz w:val="24"/>
          <w:szCs w:val="24"/>
          <w:lang w:eastAsia="hu-HU"/>
        </w:rPr>
        <w:t xml:space="preserve">AJÁNLATTEVŐ </w:t>
      </w:r>
    </w:p>
    <w:p w14:paraId="17408984" w14:textId="77777777" w:rsidR="00127DF3" w:rsidRPr="00A529D2" w:rsidRDefault="00127DF3" w:rsidP="003B3E0E">
      <w:pPr>
        <w:tabs>
          <w:tab w:val="center" w:pos="6480"/>
        </w:tabs>
        <w:spacing w:after="0" w:line="360" w:lineRule="auto"/>
        <w:jc w:val="center"/>
        <w:rPr>
          <w:rFonts w:ascii="Palatino Linotype" w:hAnsi="Palatino Linotype"/>
          <w:b/>
          <w:caps/>
          <w:sz w:val="24"/>
          <w:szCs w:val="24"/>
          <w:lang w:eastAsia="hu-HU"/>
        </w:rPr>
      </w:pPr>
    </w:p>
    <w:p w14:paraId="21E8599B" w14:textId="77777777" w:rsidR="00127DF3" w:rsidRPr="00A529D2" w:rsidRDefault="00127DF3" w:rsidP="003B3E0E">
      <w:pPr>
        <w:autoSpaceDE w:val="0"/>
        <w:autoSpaceDN w:val="0"/>
        <w:adjustRightInd w:val="0"/>
        <w:spacing w:after="0" w:line="240" w:lineRule="auto"/>
        <w:jc w:val="center"/>
        <w:rPr>
          <w:rFonts w:ascii="Palatino Linotype" w:hAnsi="Palatino Linotype"/>
          <w:b/>
          <w:sz w:val="24"/>
          <w:szCs w:val="24"/>
          <w:lang w:eastAsia="hu-HU"/>
        </w:rPr>
      </w:pPr>
      <w:r w:rsidRPr="00A529D2">
        <w:rPr>
          <w:rFonts w:ascii="Palatino Linotype" w:hAnsi="Palatino Linotype"/>
          <w:b/>
          <w:sz w:val="24"/>
          <w:szCs w:val="24"/>
          <w:lang w:eastAsia="hu-HU"/>
        </w:rPr>
        <w:t>Nyilatkozata az ajánlat elektronikus formában benyújtott és az eredeti példányának egyezőségéről</w:t>
      </w:r>
    </w:p>
    <w:p w14:paraId="69C2622D" w14:textId="77777777" w:rsidR="00127DF3" w:rsidRPr="00A529D2" w:rsidRDefault="00127DF3" w:rsidP="003B3E0E">
      <w:pPr>
        <w:autoSpaceDE w:val="0"/>
        <w:autoSpaceDN w:val="0"/>
        <w:adjustRightInd w:val="0"/>
        <w:spacing w:after="0" w:line="240" w:lineRule="auto"/>
        <w:jc w:val="center"/>
        <w:rPr>
          <w:rFonts w:ascii="Palatino Linotype" w:hAnsi="Palatino Linotype"/>
          <w:b/>
          <w:sz w:val="24"/>
          <w:szCs w:val="24"/>
          <w:lang w:eastAsia="hu-HU"/>
        </w:rPr>
      </w:pPr>
    </w:p>
    <w:p w14:paraId="613D5481" w14:textId="77777777" w:rsidR="00FF4486" w:rsidRPr="00A529D2" w:rsidRDefault="00FF4486" w:rsidP="00FF4486">
      <w:pPr>
        <w:pStyle w:val="Szvegtrzs21"/>
        <w:spacing w:before="0" w:after="0"/>
        <w:ind w:firstLine="0"/>
        <w:jc w:val="center"/>
        <w:rPr>
          <w:rFonts w:ascii="Palatino Linotype" w:hAnsi="Palatino Linotype"/>
          <w:sz w:val="24"/>
          <w:szCs w:val="24"/>
        </w:rPr>
      </w:pPr>
      <w:r w:rsidRPr="00A529D2">
        <w:rPr>
          <w:rFonts w:ascii="Palatino Linotype" w:hAnsi="Palatino Linotype"/>
          <w:b/>
          <w:bCs/>
          <w:sz w:val="24"/>
          <w:szCs w:val="24"/>
        </w:rPr>
        <w:t>„</w:t>
      </w:r>
      <w:r w:rsidR="006206F3" w:rsidRPr="006206F3">
        <w:rPr>
          <w:rFonts w:ascii="Palatino Linotype" w:hAnsi="Palatino Linotype"/>
          <w:b/>
          <w:bCs/>
          <w:kern w:val="36"/>
          <w:sz w:val="24"/>
          <w:szCs w:val="24"/>
        </w:rPr>
        <w:t xml:space="preserve">Ruzsai Idősek Otthona </w:t>
      </w:r>
      <w:r w:rsidRPr="00A529D2">
        <w:rPr>
          <w:rFonts w:ascii="Palatino Linotype" w:hAnsi="Palatino Linotype"/>
          <w:b/>
          <w:bCs/>
          <w:kern w:val="36"/>
          <w:sz w:val="24"/>
          <w:szCs w:val="24"/>
        </w:rPr>
        <w:t>– Büfé üzemeltetése”</w:t>
      </w:r>
      <w:r w:rsidRPr="00A529D2">
        <w:rPr>
          <w:rFonts w:ascii="Palatino Linotype" w:hAnsi="Palatino Linotype"/>
          <w:sz w:val="24"/>
          <w:szCs w:val="24"/>
        </w:rPr>
        <w:t xml:space="preserve"> </w:t>
      </w:r>
    </w:p>
    <w:p w14:paraId="08DFB1E2" w14:textId="77777777" w:rsidR="00127DF3" w:rsidRPr="00A529D2" w:rsidRDefault="00127DF3" w:rsidP="003B3E0E">
      <w:pPr>
        <w:pStyle w:val="Szvegtrzs21"/>
        <w:spacing w:before="0" w:after="0"/>
        <w:jc w:val="center"/>
        <w:rPr>
          <w:rFonts w:ascii="Palatino Linotype" w:hAnsi="Palatino Linotype"/>
          <w:sz w:val="24"/>
          <w:szCs w:val="24"/>
        </w:rPr>
      </w:pPr>
      <w:r w:rsidRPr="00A529D2">
        <w:rPr>
          <w:rFonts w:ascii="Palatino Linotype" w:hAnsi="Palatino Linotype"/>
          <w:sz w:val="24"/>
          <w:szCs w:val="24"/>
        </w:rPr>
        <w:t>című Ajánlat benyújtásához</w:t>
      </w:r>
    </w:p>
    <w:p w14:paraId="08B7D67D" w14:textId="77777777" w:rsidR="00127DF3" w:rsidRPr="00A529D2" w:rsidRDefault="00127DF3" w:rsidP="003B3E0E">
      <w:pPr>
        <w:autoSpaceDE w:val="0"/>
        <w:autoSpaceDN w:val="0"/>
        <w:adjustRightInd w:val="0"/>
        <w:spacing w:after="0" w:line="240" w:lineRule="auto"/>
        <w:jc w:val="center"/>
        <w:rPr>
          <w:rFonts w:ascii="Palatino Linotype" w:hAnsi="Palatino Linotype"/>
          <w:b/>
          <w:sz w:val="24"/>
          <w:szCs w:val="24"/>
          <w:lang w:eastAsia="hu-HU"/>
        </w:rPr>
      </w:pPr>
    </w:p>
    <w:p w14:paraId="0FAC3368" w14:textId="77777777" w:rsidR="00127DF3" w:rsidRPr="00A529D2" w:rsidRDefault="00127DF3" w:rsidP="003B3E0E">
      <w:pPr>
        <w:autoSpaceDE w:val="0"/>
        <w:autoSpaceDN w:val="0"/>
        <w:adjustRightInd w:val="0"/>
        <w:spacing w:after="0" w:line="240" w:lineRule="auto"/>
        <w:jc w:val="both"/>
        <w:rPr>
          <w:rFonts w:ascii="Palatino Linotype" w:hAnsi="Palatino Linotype"/>
          <w:b/>
          <w:sz w:val="24"/>
          <w:szCs w:val="24"/>
          <w:lang w:eastAsia="hu-HU"/>
        </w:rPr>
      </w:pPr>
    </w:p>
    <w:p w14:paraId="5C3CE6E2" w14:textId="77777777" w:rsidR="00127DF3" w:rsidRPr="00A529D2" w:rsidRDefault="00127DF3" w:rsidP="003B3E0E">
      <w:pPr>
        <w:autoSpaceDE w:val="0"/>
        <w:autoSpaceDN w:val="0"/>
        <w:adjustRightInd w:val="0"/>
        <w:spacing w:after="0" w:line="360" w:lineRule="auto"/>
        <w:jc w:val="both"/>
        <w:rPr>
          <w:rFonts w:ascii="Palatino Linotype" w:hAnsi="Palatino Linotype"/>
          <w:sz w:val="24"/>
          <w:szCs w:val="24"/>
          <w:lang w:eastAsia="hu-HU"/>
        </w:rPr>
      </w:pPr>
      <w:r w:rsidRPr="00A529D2">
        <w:rPr>
          <w:rFonts w:ascii="Palatino Linotype" w:hAnsi="Palatino Linotype"/>
          <w:sz w:val="24"/>
          <w:szCs w:val="24"/>
          <w:lang w:eastAsia="hu-HU"/>
        </w:rPr>
        <w:t xml:space="preserve">Alulírott ……………….  mint a …………………… cégjegyzésre jogosult képviselője kijelentem, </w:t>
      </w:r>
      <w:r w:rsidRPr="00A529D2">
        <w:rPr>
          <w:rFonts w:ascii="Palatino Linotype" w:hAnsi="Palatino Linotype"/>
          <w:bCs/>
          <w:sz w:val="24"/>
          <w:szCs w:val="24"/>
          <w:lang w:eastAsia="hu-HU"/>
        </w:rPr>
        <w:t xml:space="preserve">hogy az általunk benyújtott ajánlat elektronikus példánya (jelszó nélkül olvasható, de nem módosítható pdf fájl) a papír alapon benyújtott, eredeti példánnyal mindenben megegyezik. </w:t>
      </w:r>
    </w:p>
    <w:p w14:paraId="27725E98" w14:textId="77777777" w:rsidR="00127DF3" w:rsidRPr="00A529D2" w:rsidRDefault="00127DF3" w:rsidP="003B3E0E">
      <w:pPr>
        <w:autoSpaceDE w:val="0"/>
        <w:autoSpaceDN w:val="0"/>
        <w:adjustRightInd w:val="0"/>
        <w:spacing w:after="0" w:line="360" w:lineRule="auto"/>
        <w:jc w:val="both"/>
        <w:rPr>
          <w:rFonts w:ascii="Palatino Linotype" w:hAnsi="Palatino Linotype"/>
          <w:sz w:val="24"/>
          <w:szCs w:val="24"/>
          <w:lang w:eastAsia="hu-HU"/>
        </w:rPr>
      </w:pPr>
    </w:p>
    <w:p w14:paraId="69A3B5AC" w14:textId="77777777" w:rsidR="00127DF3" w:rsidRPr="00A529D2" w:rsidRDefault="00127DF3" w:rsidP="003B3E0E">
      <w:pPr>
        <w:spacing w:after="0" w:line="240" w:lineRule="auto"/>
        <w:jc w:val="both"/>
        <w:rPr>
          <w:rFonts w:ascii="Palatino Linotype" w:hAnsi="Palatino Linotype"/>
          <w:sz w:val="24"/>
          <w:szCs w:val="24"/>
        </w:rPr>
      </w:pPr>
    </w:p>
    <w:p w14:paraId="487D7A20" w14:textId="77777777" w:rsidR="00127DF3" w:rsidRPr="00A529D2" w:rsidRDefault="00127DF3" w:rsidP="003B3E0E">
      <w:pPr>
        <w:spacing w:after="0" w:line="240" w:lineRule="auto"/>
        <w:jc w:val="both"/>
        <w:rPr>
          <w:rFonts w:ascii="Palatino Linotype" w:hAnsi="Palatino Linotype"/>
          <w:sz w:val="24"/>
          <w:szCs w:val="24"/>
        </w:rPr>
      </w:pPr>
    </w:p>
    <w:p w14:paraId="10C2F405" w14:textId="77777777" w:rsidR="00127DF3" w:rsidRPr="00A529D2" w:rsidRDefault="00127DF3" w:rsidP="003B3E0E">
      <w:pPr>
        <w:pStyle w:val="Listaszerbekezds"/>
        <w:spacing w:after="0" w:line="240" w:lineRule="auto"/>
        <w:ind w:left="0"/>
        <w:rPr>
          <w:rFonts w:ascii="Palatino Linotype" w:hAnsi="Palatino Linotype"/>
          <w:sz w:val="24"/>
          <w:szCs w:val="24"/>
        </w:rPr>
      </w:pPr>
      <w:r w:rsidRPr="00A529D2">
        <w:rPr>
          <w:rFonts w:ascii="Palatino Linotype" w:hAnsi="Palatino Linotype"/>
          <w:sz w:val="24"/>
          <w:szCs w:val="24"/>
        </w:rPr>
        <w:t>Kelt: ………………, 20……. év ………..hó ……..nap</w:t>
      </w:r>
    </w:p>
    <w:p w14:paraId="221827DA" w14:textId="77777777" w:rsidR="00127DF3" w:rsidRPr="00A529D2" w:rsidRDefault="00127DF3" w:rsidP="003B3E0E">
      <w:pPr>
        <w:spacing w:after="0" w:line="240" w:lineRule="auto"/>
        <w:jc w:val="both"/>
        <w:rPr>
          <w:rFonts w:ascii="Palatino Linotype" w:hAnsi="Palatino Linotype"/>
          <w:sz w:val="24"/>
          <w:szCs w:val="24"/>
        </w:rPr>
      </w:pPr>
    </w:p>
    <w:p w14:paraId="13BDAD57" w14:textId="77777777" w:rsidR="00127DF3" w:rsidRPr="00A529D2" w:rsidRDefault="00127DF3" w:rsidP="003B3E0E">
      <w:pPr>
        <w:spacing w:after="0" w:line="240" w:lineRule="auto"/>
        <w:jc w:val="both"/>
        <w:rPr>
          <w:rFonts w:ascii="Palatino Linotype" w:hAnsi="Palatino Linotype"/>
          <w:sz w:val="24"/>
          <w:szCs w:val="24"/>
        </w:rPr>
      </w:pPr>
    </w:p>
    <w:p w14:paraId="6EAF9F98" w14:textId="77777777" w:rsidR="00127DF3" w:rsidRPr="00A529D2" w:rsidRDefault="00127DF3" w:rsidP="003B3E0E">
      <w:pPr>
        <w:spacing w:after="0" w:line="240" w:lineRule="auto"/>
        <w:jc w:val="both"/>
        <w:rPr>
          <w:rFonts w:ascii="Palatino Linotype" w:hAnsi="Palatino Linotype"/>
          <w:b/>
          <w:sz w:val="24"/>
          <w:szCs w:val="24"/>
        </w:rPr>
      </w:pP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r>
      <w:r w:rsidRPr="00A529D2">
        <w:rPr>
          <w:rFonts w:ascii="Palatino Linotype" w:hAnsi="Palatino Linotype"/>
          <w:b/>
          <w:sz w:val="24"/>
          <w:szCs w:val="24"/>
        </w:rPr>
        <w:tab/>
        <w:t>…………………………………………..</w:t>
      </w:r>
    </w:p>
    <w:p w14:paraId="628A84E0" w14:textId="77777777" w:rsidR="00127DF3" w:rsidRPr="00A529D2" w:rsidRDefault="00127DF3" w:rsidP="003B3E0E">
      <w:pPr>
        <w:tabs>
          <w:tab w:val="center" w:pos="2160"/>
          <w:tab w:val="center" w:pos="6660"/>
        </w:tabs>
        <w:spacing w:after="0" w:line="240" w:lineRule="auto"/>
        <w:jc w:val="both"/>
        <w:rPr>
          <w:rFonts w:ascii="Palatino Linotype" w:hAnsi="Palatino Linotype"/>
          <w:b/>
          <w:sz w:val="24"/>
          <w:szCs w:val="24"/>
        </w:rPr>
      </w:pPr>
      <w:r w:rsidRPr="00A529D2">
        <w:rPr>
          <w:rFonts w:ascii="Palatino Linotype" w:hAnsi="Palatino Linotype"/>
          <w:b/>
          <w:sz w:val="24"/>
          <w:szCs w:val="24"/>
        </w:rPr>
        <w:tab/>
      </w:r>
      <w:r w:rsidRPr="00A529D2">
        <w:rPr>
          <w:rFonts w:ascii="Palatino Linotype" w:hAnsi="Palatino Linotype"/>
          <w:b/>
          <w:sz w:val="24"/>
          <w:szCs w:val="24"/>
        </w:rPr>
        <w:tab/>
        <w:t xml:space="preserve">      ajánlattevő cégszerű aláírása</w:t>
      </w:r>
    </w:p>
    <w:p w14:paraId="77186C8C" w14:textId="77777777" w:rsidR="00DC2159" w:rsidRDefault="00DC2159" w:rsidP="003B3E0E">
      <w:pPr>
        <w:spacing w:after="0" w:line="240" w:lineRule="auto"/>
        <w:jc w:val="right"/>
        <w:rPr>
          <w:rFonts w:ascii="Palatino Linotype" w:eastAsia="Times New Roman" w:hAnsi="Palatino Linotype"/>
          <w:bCs/>
          <w:i/>
          <w:sz w:val="24"/>
          <w:szCs w:val="24"/>
        </w:rPr>
      </w:pPr>
      <w:bookmarkStart w:id="77" w:name="_Toc443486315"/>
      <w:bookmarkStart w:id="78" w:name="_Toc443572584"/>
      <w:bookmarkStart w:id="79" w:name="_Toc443572905"/>
      <w:bookmarkStart w:id="80" w:name="_Toc443641066"/>
      <w:bookmarkStart w:id="81" w:name="_Toc443645915"/>
      <w:bookmarkStart w:id="82" w:name="_Toc443646509"/>
      <w:bookmarkStart w:id="83" w:name="_Toc443646704"/>
      <w:bookmarkStart w:id="84" w:name="_Toc443991426"/>
      <w:bookmarkEnd w:id="77"/>
      <w:bookmarkEnd w:id="78"/>
      <w:bookmarkEnd w:id="79"/>
      <w:bookmarkEnd w:id="80"/>
      <w:bookmarkEnd w:id="81"/>
      <w:bookmarkEnd w:id="82"/>
      <w:bookmarkEnd w:id="83"/>
      <w:bookmarkEnd w:id="84"/>
    </w:p>
    <w:p w14:paraId="7F093BA1" w14:textId="77777777" w:rsidR="003108EB" w:rsidRDefault="003108EB" w:rsidP="003B3E0E">
      <w:pPr>
        <w:spacing w:after="0" w:line="240" w:lineRule="auto"/>
        <w:jc w:val="right"/>
        <w:rPr>
          <w:rFonts w:ascii="Palatino Linotype" w:eastAsia="Times New Roman" w:hAnsi="Palatino Linotype"/>
          <w:bCs/>
          <w:i/>
          <w:sz w:val="24"/>
          <w:szCs w:val="24"/>
        </w:rPr>
      </w:pPr>
      <w:r>
        <w:rPr>
          <w:rFonts w:ascii="Palatino Linotype" w:eastAsia="Times New Roman" w:hAnsi="Palatino Linotype"/>
          <w:bCs/>
          <w:i/>
          <w:sz w:val="24"/>
          <w:szCs w:val="24"/>
        </w:rPr>
        <w:t xml:space="preserve"> </w:t>
      </w:r>
    </w:p>
    <w:p w14:paraId="20418A99" w14:textId="77777777" w:rsidR="003108EB" w:rsidRDefault="003108EB" w:rsidP="003B3E0E">
      <w:pPr>
        <w:spacing w:after="0" w:line="240" w:lineRule="auto"/>
        <w:jc w:val="right"/>
        <w:rPr>
          <w:rFonts w:ascii="Palatino Linotype" w:eastAsia="Times New Roman" w:hAnsi="Palatino Linotype"/>
          <w:bCs/>
          <w:i/>
          <w:sz w:val="24"/>
          <w:szCs w:val="24"/>
        </w:rPr>
      </w:pPr>
      <w:r>
        <w:rPr>
          <w:rFonts w:ascii="Palatino Linotype" w:eastAsia="Times New Roman" w:hAnsi="Palatino Linotype"/>
          <w:bCs/>
          <w:i/>
          <w:sz w:val="24"/>
          <w:szCs w:val="24"/>
        </w:rPr>
        <w:t xml:space="preserve"> </w:t>
      </w:r>
    </w:p>
    <w:p w14:paraId="0D6ED3D8" w14:textId="77777777" w:rsidR="003108EB" w:rsidRDefault="003108EB">
      <w:pPr>
        <w:rPr>
          <w:rFonts w:ascii="Palatino Linotype" w:eastAsia="Times New Roman" w:hAnsi="Palatino Linotype"/>
          <w:bCs/>
          <w:i/>
          <w:sz w:val="24"/>
          <w:szCs w:val="24"/>
        </w:rPr>
      </w:pPr>
      <w:r>
        <w:rPr>
          <w:rFonts w:ascii="Palatino Linotype" w:eastAsia="Times New Roman" w:hAnsi="Palatino Linotype"/>
          <w:bCs/>
          <w:i/>
          <w:sz w:val="24"/>
          <w:szCs w:val="24"/>
        </w:rPr>
        <w:br w:type="page"/>
      </w:r>
    </w:p>
    <w:p w14:paraId="6FC1CB26" w14:textId="77777777" w:rsidR="003108EB" w:rsidRDefault="003108EB" w:rsidP="003B3E0E">
      <w:pPr>
        <w:spacing w:after="0" w:line="240" w:lineRule="auto"/>
        <w:jc w:val="right"/>
        <w:rPr>
          <w:rFonts w:ascii="Palatino Linotype" w:eastAsia="Times New Roman" w:hAnsi="Palatino Linotype"/>
          <w:bCs/>
          <w:i/>
          <w:sz w:val="24"/>
          <w:szCs w:val="24"/>
        </w:rPr>
      </w:pPr>
    </w:p>
    <w:p w14:paraId="789B6E28" w14:textId="555AAB2E" w:rsidR="003108EB" w:rsidRPr="00282946" w:rsidRDefault="003108EB" w:rsidP="003108EB">
      <w:pPr>
        <w:spacing w:after="0" w:line="240" w:lineRule="auto"/>
        <w:jc w:val="right"/>
        <w:rPr>
          <w:rFonts w:ascii="Palatino Linotype" w:hAnsi="Palatino Linotype"/>
          <w:b/>
          <w:bCs/>
          <w:i/>
        </w:rPr>
      </w:pPr>
      <w:r w:rsidRPr="00282946">
        <w:rPr>
          <w:rFonts w:ascii="Palatino Linotype" w:hAnsi="Palatino Linotype"/>
          <w:b/>
          <w:bCs/>
          <w:i/>
        </w:rPr>
        <w:t>8. mintanyilatkozat</w:t>
      </w:r>
    </w:p>
    <w:p w14:paraId="7DDDF062" w14:textId="77777777" w:rsidR="003108EB" w:rsidRPr="00111895" w:rsidRDefault="003108EB" w:rsidP="003108EB">
      <w:pPr>
        <w:spacing w:after="0" w:line="240" w:lineRule="auto"/>
        <w:jc w:val="right"/>
        <w:rPr>
          <w:rFonts w:ascii="Palatino Linotype" w:hAnsi="Palatino Linotype"/>
          <w:i/>
        </w:rPr>
      </w:pPr>
      <w:r w:rsidRPr="00111895">
        <w:rPr>
          <w:rFonts w:ascii="Palatino Linotype" w:hAnsi="Palatino Linotype"/>
          <w:i/>
        </w:rPr>
        <w:t xml:space="preserve"> </w:t>
      </w:r>
    </w:p>
    <w:p w14:paraId="465BE98B" w14:textId="77777777" w:rsidR="003108EB" w:rsidRPr="00111895" w:rsidRDefault="003108EB" w:rsidP="003108EB">
      <w:pPr>
        <w:spacing w:after="0" w:line="240" w:lineRule="auto"/>
        <w:rPr>
          <w:rFonts w:ascii="Palatino Linotype" w:hAnsi="Palatino Linotype"/>
          <w:b/>
          <w:i/>
        </w:rPr>
      </w:pPr>
    </w:p>
    <w:p w14:paraId="4F1B62C5" w14:textId="77777777" w:rsidR="003108EB" w:rsidRPr="00111895" w:rsidRDefault="003108EB" w:rsidP="003108EB">
      <w:pPr>
        <w:pStyle w:val="Cmsor3"/>
        <w:spacing w:before="0" w:line="240" w:lineRule="auto"/>
        <w:jc w:val="center"/>
        <w:rPr>
          <w:rFonts w:ascii="Palatino Linotype" w:hAnsi="Palatino Linotype"/>
          <w:caps/>
          <w:color w:val="auto"/>
        </w:rPr>
      </w:pPr>
      <w:bookmarkStart w:id="85" w:name="_Toc443486320"/>
      <w:bookmarkStart w:id="86" w:name="_Toc443572587"/>
      <w:bookmarkStart w:id="87" w:name="_Toc443572908"/>
      <w:bookmarkStart w:id="88" w:name="_Toc443641069"/>
      <w:bookmarkStart w:id="89" w:name="_Toc443645918"/>
      <w:bookmarkStart w:id="90" w:name="_Toc443646512"/>
      <w:bookmarkStart w:id="91" w:name="_Toc443646707"/>
      <w:bookmarkStart w:id="92" w:name="_Toc443991429"/>
      <w:r w:rsidRPr="00111895">
        <w:rPr>
          <w:rFonts w:ascii="Palatino Linotype" w:hAnsi="Palatino Linotype"/>
          <w:caps/>
          <w:color w:val="auto"/>
        </w:rPr>
        <w:t>Nyilatkozat lejárt tartozásról</w:t>
      </w:r>
      <w:bookmarkEnd w:id="85"/>
      <w:bookmarkEnd w:id="86"/>
      <w:bookmarkEnd w:id="87"/>
      <w:bookmarkEnd w:id="88"/>
      <w:bookmarkEnd w:id="89"/>
      <w:bookmarkEnd w:id="90"/>
      <w:bookmarkEnd w:id="91"/>
      <w:bookmarkEnd w:id="92"/>
    </w:p>
    <w:p w14:paraId="68A90145" w14:textId="77777777" w:rsidR="003108EB" w:rsidRPr="00111895" w:rsidRDefault="003108EB" w:rsidP="003108EB">
      <w:pPr>
        <w:spacing w:after="0" w:line="240" w:lineRule="auto"/>
        <w:jc w:val="center"/>
        <w:rPr>
          <w:rFonts w:ascii="Palatino Linotype" w:hAnsi="Palatino Linotype"/>
        </w:rPr>
      </w:pPr>
      <w:r w:rsidRPr="00111895">
        <w:rPr>
          <w:rFonts w:ascii="Palatino Linotype" w:hAnsi="Palatino Linotype"/>
        </w:rPr>
        <w:t>(gazdálkodó szervezet / egyéni vállalkozó / természetes személy esetén kitöltendő)</w:t>
      </w:r>
    </w:p>
    <w:p w14:paraId="36A2AEE0" w14:textId="77777777" w:rsidR="003108EB" w:rsidRPr="00111895" w:rsidRDefault="003108EB" w:rsidP="003108EB">
      <w:pPr>
        <w:spacing w:after="0" w:line="240" w:lineRule="auto"/>
        <w:jc w:val="center"/>
        <w:rPr>
          <w:rFonts w:ascii="Palatino Linotype" w:hAnsi="Palatino Linotype"/>
          <w:b/>
          <w:caps/>
        </w:rPr>
      </w:pPr>
    </w:p>
    <w:p w14:paraId="1A1B960D" w14:textId="77777777" w:rsidR="003108EB" w:rsidRPr="003D5E88" w:rsidRDefault="003108EB" w:rsidP="003D5E88">
      <w:pPr>
        <w:pStyle w:val="Szvegtrzs21"/>
        <w:spacing w:before="0" w:after="0"/>
        <w:ind w:firstLine="0"/>
        <w:jc w:val="center"/>
        <w:rPr>
          <w:rFonts w:ascii="Palatino Linotype" w:hAnsi="Palatino Linotype"/>
          <w:sz w:val="24"/>
          <w:szCs w:val="24"/>
        </w:rPr>
      </w:pPr>
      <w:r w:rsidRPr="00111895">
        <w:rPr>
          <w:rFonts w:ascii="Palatino Linotype" w:hAnsi="Palatino Linotype"/>
        </w:rPr>
        <w:t xml:space="preserve">a </w:t>
      </w:r>
      <w:r w:rsidR="003D5E88" w:rsidRPr="00A529D2">
        <w:rPr>
          <w:rFonts w:ascii="Palatino Linotype" w:hAnsi="Palatino Linotype"/>
          <w:b/>
          <w:bCs/>
          <w:sz w:val="24"/>
          <w:szCs w:val="24"/>
        </w:rPr>
        <w:t>„</w:t>
      </w:r>
      <w:r w:rsidR="00AC2DBD" w:rsidRPr="00AC2DBD">
        <w:rPr>
          <w:rFonts w:ascii="Palatino Linotype" w:hAnsi="Palatino Linotype"/>
          <w:b/>
          <w:bCs/>
          <w:kern w:val="36"/>
          <w:sz w:val="24"/>
          <w:szCs w:val="24"/>
        </w:rPr>
        <w:t>Ruzsai Idősek Otthona</w:t>
      </w:r>
      <w:r w:rsidR="003D5E88" w:rsidRPr="00A529D2">
        <w:rPr>
          <w:rFonts w:ascii="Palatino Linotype" w:hAnsi="Palatino Linotype"/>
          <w:b/>
          <w:bCs/>
          <w:kern w:val="36"/>
          <w:sz w:val="24"/>
          <w:szCs w:val="24"/>
        </w:rPr>
        <w:t xml:space="preserve"> – Büfé üzemeltetése”</w:t>
      </w:r>
      <w:r w:rsidR="003D5E88" w:rsidRPr="00A529D2">
        <w:rPr>
          <w:rFonts w:ascii="Palatino Linotype" w:hAnsi="Palatino Linotype"/>
          <w:sz w:val="24"/>
          <w:szCs w:val="24"/>
        </w:rPr>
        <w:t xml:space="preserve"> </w:t>
      </w:r>
    </w:p>
    <w:p w14:paraId="2F583FEC" w14:textId="77777777" w:rsidR="003108EB" w:rsidRPr="00111895" w:rsidRDefault="003108EB" w:rsidP="003108EB">
      <w:pPr>
        <w:pStyle w:val="Szvegtrzs21"/>
        <w:spacing w:before="0" w:after="0" w:line="240" w:lineRule="auto"/>
        <w:ind w:firstLine="0"/>
        <w:jc w:val="center"/>
        <w:rPr>
          <w:rFonts w:ascii="Palatino Linotype" w:hAnsi="Palatino Linotype"/>
        </w:rPr>
      </w:pPr>
      <w:r w:rsidRPr="00111895">
        <w:rPr>
          <w:rFonts w:ascii="Palatino Linotype" w:hAnsi="Palatino Linotype"/>
        </w:rPr>
        <w:t>című Ajánlat benyújtásához</w:t>
      </w:r>
    </w:p>
    <w:p w14:paraId="67991A59" w14:textId="77777777" w:rsidR="003108EB" w:rsidRPr="00111895" w:rsidRDefault="003108EB" w:rsidP="003108EB">
      <w:pPr>
        <w:spacing w:after="0" w:line="240" w:lineRule="auto"/>
        <w:rPr>
          <w:rFonts w:ascii="Palatino Linotype" w:hAnsi="Palatino Linotype"/>
        </w:rPr>
      </w:pPr>
    </w:p>
    <w:p w14:paraId="7794AB76" w14:textId="77777777" w:rsidR="003108EB" w:rsidRPr="00111895" w:rsidRDefault="003108EB" w:rsidP="003108EB">
      <w:pPr>
        <w:pStyle w:val="Fejlcvagylbjegyzet20"/>
        <w:shd w:val="clear" w:color="auto" w:fill="auto"/>
        <w:spacing w:line="240" w:lineRule="auto"/>
        <w:rPr>
          <w:rFonts w:ascii="Palatino Linotype" w:hAnsi="Palatino Linotype"/>
          <w:sz w:val="22"/>
          <w:szCs w:val="22"/>
        </w:rPr>
      </w:pPr>
      <w:r w:rsidRPr="00111895">
        <w:rPr>
          <w:rFonts w:ascii="Palatino Linotype" w:hAnsi="Palatino Linotype"/>
          <w:sz w:val="22"/>
          <w:szCs w:val="22"/>
        </w:rPr>
        <w:t>Alulírott</w:t>
      </w:r>
    </w:p>
    <w:p w14:paraId="1D82B39F" w14:textId="77777777" w:rsidR="003108EB" w:rsidRPr="00111895" w:rsidRDefault="003108EB" w:rsidP="003108EB">
      <w:pPr>
        <w:pStyle w:val="Szvegtrzs21"/>
        <w:spacing w:before="0" w:after="0" w:line="240" w:lineRule="auto"/>
        <w:ind w:firstLine="0"/>
        <w:rPr>
          <w:rFonts w:ascii="Palatino Linotype" w:hAnsi="Palatino Linotype"/>
        </w:rPr>
      </w:pPr>
      <w:r w:rsidRPr="00111895">
        <w:rPr>
          <w:rFonts w:ascii="Palatino Linotype" w:hAnsi="Palatino Linotype"/>
        </w:rPr>
        <w:t>Cégnév / Név:</w:t>
      </w:r>
      <w:r w:rsidRPr="00111895">
        <w:rPr>
          <w:rFonts w:ascii="Palatino Linotype" w:hAnsi="Palatino Linotype"/>
        </w:rPr>
        <w:tab/>
      </w:r>
      <w:r w:rsidRPr="00111895">
        <w:rPr>
          <w:rFonts w:ascii="Palatino Linotype" w:hAnsi="Palatino Linotype"/>
        </w:rPr>
        <w:tab/>
        <w:t>.………………………………………………..</w:t>
      </w:r>
    </w:p>
    <w:p w14:paraId="3A31A803" w14:textId="77777777" w:rsidR="003108EB" w:rsidRPr="00111895" w:rsidRDefault="003108EB" w:rsidP="003108EB">
      <w:pPr>
        <w:pStyle w:val="Szvegtrzs21"/>
        <w:spacing w:before="0" w:after="0" w:line="240" w:lineRule="auto"/>
        <w:ind w:firstLine="0"/>
        <w:rPr>
          <w:rFonts w:ascii="Palatino Linotype" w:hAnsi="Palatino Linotype"/>
        </w:rPr>
      </w:pPr>
      <w:r w:rsidRPr="00111895">
        <w:rPr>
          <w:rFonts w:ascii="Palatino Linotype" w:hAnsi="Palatino Linotype"/>
        </w:rPr>
        <w:t>Székhely / Lakóhely:</w:t>
      </w:r>
      <w:r w:rsidRPr="00111895">
        <w:rPr>
          <w:rFonts w:ascii="Palatino Linotype" w:hAnsi="Palatino Linotype"/>
        </w:rPr>
        <w:tab/>
        <w:t>…………………………………………………</w:t>
      </w:r>
    </w:p>
    <w:p w14:paraId="1E075F59" w14:textId="77777777" w:rsidR="003108EB" w:rsidRPr="00111895" w:rsidRDefault="003108EB" w:rsidP="003108EB">
      <w:pPr>
        <w:spacing w:after="0" w:line="240" w:lineRule="auto"/>
        <w:jc w:val="center"/>
        <w:rPr>
          <w:rFonts w:ascii="Palatino Linotype" w:hAnsi="Palatino Linotype"/>
        </w:rPr>
      </w:pPr>
    </w:p>
    <w:p w14:paraId="1BE18E29" w14:textId="77777777" w:rsidR="003108EB" w:rsidRPr="00111895" w:rsidRDefault="003108EB" w:rsidP="003108EB">
      <w:pPr>
        <w:spacing w:after="0" w:line="240" w:lineRule="auto"/>
        <w:jc w:val="both"/>
        <w:rPr>
          <w:rFonts w:ascii="Palatino Linotype" w:hAnsi="Palatino Linotype"/>
        </w:rPr>
      </w:pPr>
      <w:r w:rsidRPr="00111895">
        <w:rPr>
          <w:rFonts w:ascii="Palatino Linotype" w:hAnsi="Palatino Linotype"/>
        </w:rPr>
        <w:t>kártérítési és kártalanítási felelősségem tudatában kijelentem a Szociális és Gyermekvédelmi Főigazgatósággal szemben lejárt tartozásom nem áll fenn.</w:t>
      </w:r>
    </w:p>
    <w:p w14:paraId="3717708B" w14:textId="77777777" w:rsidR="003108EB" w:rsidRPr="00111895" w:rsidRDefault="003108EB" w:rsidP="003108EB">
      <w:pPr>
        <w:spacing w:after="0" w:line="240" w:lineRule="auto"/>
        <w:jc w:val="both"/>
        <w:rPr>
          <w:rFonts w:ascii="Palatino Linotype" w:hAnsi="Palatino Linotype"/>
        </w:rPr>
      </w:pPr>
    </w:p>
    <w:p w14:paraId="19456070" w14:textId="77777777" w:rsidR="003108EB" w:rsidRPr="00111895" w:rsidRDefault="003108EB" w:rsidP="003108EB">
      <w:pPr>
        <w:spacing w:after="0" w:line="240" w:lineRule="auto"/>
        <w:jc w:val="both"/>
        <w:rPr>
          <w:rFonts w:ascii="Palatino Linotype" w:hAnsi="Palatino Linotype"/>
        </w:rPr>
      </w:pPr>
      <w:r w:rsidRPr="00111895">
        <w:rPr>
          <w:rFonts w:ascii="Palatino Linotype" w:hAnsi="Palatino Linotype"/>
        </w:rPr>
        <w:t>A nyilatkozat be nem tartása esetén a jogkövetkezményeket vállalom.</w:t>
      </w:r>
    </w:p>
    <w:p w14:paraId="1591574C" w14:textId="77777777" w:rsidR="003108EB" w:rsidRPr="00111895" w:rsidRDefault="003108EB" w:rsidP="003108EB">
      <w:pPr>
        <w:spacing w:after="0" w:line="240" w:lineRule="auto"/>
        <w:jc w:val="both"/>
        <w:rPr>
          <w:rFonts w:ascii="Palatino Linotype" w:hAnsi="Palatino Linotype"/>
        </w:rPr>
      </w:pPr>
    </w:p>
    <w:p w14:paraId="03CEB157" w14:textId="77777777" w:rsidR="003108EB" w:rsidRPr="00111895" w:rsidRDefault="003108EB" w:rsidP="003108EB">
      <w:pPr>
        <w:spacing w:after="0" w:line="240" w:lineRule="auto"/>
        <w:jc w:val="both"/>
        <w:rPr>
          <w:rFonts w:ascii="Palatino Linotype" w:hAnsi="Palatino Linotype"/>
        </w:rPr>
      </w:pPr>
      <w:r w:rsidRPr="00111895">
        <w:rPr>
          <w:rFonts w:ascii="Palatino Linotype" w:hAnsi="Palatino Linotype"/>
        </w:rPr>
        <w:t>Kelt: ……………………….., 20…….év …………hó ……….nap</w:t>
      </w:r>
    </w:p>
    <w:p w14:paraId="2B7608F5" w14:textId="77777777" w:rsidR="003108EB" w:rsidRPr="00111895" w:rsidRDefault="003108EB" w:rsidP="003108EB">
      <w:pPr>
        <w:spacing w:after="0" w:line="240" w:lineRule="auto"/>
        <w:jc w:val="both"/>
        <w:rPr>
          <w:rFonts w:ascii="Palatino Linotype" w:hAnsi="Palatino Linotype"/>
          <w:b/>
        </w:rPr>
      </w:pPr>
    </w:p>
    <w:p w14:paraId="6A427B3D" w14:textId="77777777" w:rsidR="003108EB" w:rsidRPr="00111895" w:rsidRDefault="003108EB" w:rsidP="003108EB">
      <w:pPr>
        <w:spacing w:after="0" w:line="240" w:lineRule="auto"/>
        <w:jc w:val="both"/>
        <w:rPr>
          <w:rFonts w:ascii="Palatino Linotype" w:hAnsi="Palatino Linotype"/>
          <w:b/>
        </w:rPr>
      </w:pPr>
      <w:r w:rsidRPr="00111895">
        <w:rPr>
          <w:rFonts w:ascii="Palatino Linotype" w:hAnsi="Palatino Linotype"/>
          <w:b/>
        </w:rPr>
        <w:tab/>
      </w:r>
      <w:r w:rsidRPr="00111895">
        <w:rPr>
          <w:rFonts w:ascii="Palatino Linotype" w:hAnsi="Palatino Linotype"/>
          <w:b/>
        </w:rPr>
        <w:tab/>
      </w:r>
      <w:r w:rsidRPr="00111895">
        <w:rPr>
          <w:rFonts w:ascii="Palatino Linotype" w:hAnsi="Palatino Linotype"/>
          <w:b/>
        </w:rPr>
        <w:tab/>
      </w:r>
      <w:r w:rsidRPr="00111895">
        <w:rPr>
          <w:rFonts w:ascii="Palatino Linotype" w:hAnsi="Palatino Linotype"/>
          <w:b/>
        </w:rPr>
        <w:tab/>
      </w:r>
      <w:r w:rsidRPr="00111895">
        <w:rPr>
          <w:rFonts w:ascii="Palatino Linotype" w:hAnsi="Palatino Linotype"/>
          <w:b/>
        </w:rPr>
        <w:tab/>
      </w:r>
      <w:r w:rsidRPr="00111895">
        <w:rPr>
          <w:rFonts w:ascii="Palatino Linotype" w:hAnsi="Palatino Linotype"/>
          <w:b/>
        </w:rPr>
        <w:tab/>
      </w:r>
      <w:r w:rsidRPr="00111895">
        <w:rPr>
          <w:rFonts w:ascii="Palatino Linotype" w:hAnsi="Palatino Linotype"/>
          <w:b/>
        </w:rPr>
        <w:tab/>
        <w:t>……………………………………….</w:t>
      </w:r>
    </w:p>
    <w:p w14:paraId="137EC401" w14:textId="77777777" w:rsidR="003108EB" w:rsidRPr="00111895" w:rsidRDefault="003108EB" w:rsidP="003108EB">
      <w:pPr>
        <w:spacing w:after="0" w:line="240" w:lineRule="auto"/>
        <w:jc w:val="right"/>
        <w:rPr>
          <w:rFonts w:ascii="Palatino Linotype" w:hAnsi="Palatino Linotype"/>
          <w:b/>
        </w:rPr>
      </w:pPr>
      <w:r w:rsidRPr="00111895">
        <w:rPr>
          <w:rFonts w:ascii="Palatino Linotype" w:hAnsi="Palatino Linotype"/>
          <w:b/>
        </w:rPr>
        <w:t>ajánlattevő cégszerű / sajátkezű aláírása</w:t>
      </w:r>
    </w:p>
    <w:p w14:paraId="013222F9" w14:textId="77777777" w:rsidR="003108EB" w:rsidRPr="00111895" w:rsidRDefault="003108EB" w:rsidP="003108EB">
      <w:pPr>
        <w:spacing w:after="0" w:line="240" w:lineRule="auto"/>
        <w:jc w:val="both"/>
        <w:rPr>
          <w:rFonts w:ascii="Palatino Linotype" w:hAnsi="Palatino Linotype"/>
        </w:rPr>
      </w:pPr>
    </w:p>
    <w:p w14:paraId="7B745E4E" w14:textId="77777777" w:rsidR="003108EB" w:rsidRPr="00111895" w:rsidRDefault="003108EB" w:rsidP="003108EB">
      <w:pPr>
        <w:spacing w:after="0" w:line="240" w:lineRule="auto"/>
        <w:jc w:val="both"/>
        <w:rPr>
          <w:rFonts w:ascii="Palatino Linotype" w:hAnsi="Palatino Linotype"/>
        </w:rPr>
      </w:pPr>
      <w:r w:rsidRPr="00111895">
        <w:rPr>
          <w:rFonts w:ascii="Palatino Linotype" w:hAnsi="Palatino Linotype"/>
        </w:rPr>
        <w:t>___________________________________________________________________________</w:t>
      </w:r>
    </w:p>
    <w:p w14:paraId="3A52CADA" w14:textId="77777777" w:rsidR="003108EB" w:rsidRPr="00111895" w:rsidRDefault="003108EB" w:rsidP="003108EB">
      <w:pPr>
        <w:spacing w:after="0" w:line="240" w:lineRule="auto"/>
        <w:jc w:val="both"/>
        <w:rPr>
          <w:rFonts w:ascii="Palatino Linotype" w:hAnsi="Palatino Linotype"/>
        </w:rPr>
      </w:pPr>
    </w:p>
    <w:p w14:paraId="153CDD99" w14:textId="77777777" w:rsidR="003108EB" w:rsidRPr="00111895" w:rsidRDefault="003108EB" w:rsidP="003108EB">
      <w:pPr>
        <w:spacing w:after="0" w:line="240" w:lineRule="auto"/>
        <w:jc w:val="both"/>
        <w:rPr>
          <w:rFonts w:ascii="Palatino Linotype" w:hAnsi="Palatino Linotype"/>
        </w:rPr>
      </w:pPr>
      <w:r w:rsidRPr="00111895">
        <w:rPr>
          <w:rFonts w:ascii="Palatino Linotype" w:hAnsi="Palatino Linotype"/>
        </w:rPr>
        <w:t xml:space="preserve">A Szociális és Gyermekvédelmi Főigazgatóság nevében a 254/2007.(X.4.) Kormányrendelet 27.§-ban foglaltaknak megfelelően igazolom, hogy </w:t>
      </w:r>
    </w:p>
    <w:p w14:paraId="5B0DE63C" w14:textId="77777777" w:rsidR="003108EB" w:rsidRPr="00111895" w:rsidRDefault="003108EB" w:rsidP="003108EB">
      <w:pPr>
        <w:spacing w:after="0" w:line="240" w:lineRule="auto"/>
        <w:rPr>
          <w:rFonts w:ascii="Palatino Linotype" w:hAnsi="Palatino Linotype"/>
        </w:rPr>
      </w:pPr>
    </w:p>
    <w:p w14:paraId="3F4679B8" w14:textId="77777777" w:rsidR="003108EB" w:rsidRPr="00111895" w:rsidRDefault="003108EB" w:rsidP="003108EB">
      <w:pPr>
        <w:spacing w:after="0" w:line="240" w:lineRule="auto"/>
        <w:rPr>
          <w:rFonts w:ascii="Palatino Linotype" w:hAnsi="Palatino Linotype"/>
        </w:rPr>
      </w:pPr>
      <w:r w:rsidRPr="00111895">
        <w:rPr>
          <w:rFonts w:ascii="Palatino Linotype" w:hAnsi="Palatino Linotype"/>
        </w:rPr>
        <w:t>Cégnév / Név:</w:t>
      </w:r>
      <w:r w:rsidRPr="00111895">
        <w:rPr>
          <w:rFonts w:ascii="Palatino Linotype" w:hAnsi="Palatino Linotype"/>
        </w:rPr>
        <w:tab/>
      </w:r>
      <w:r w:rsidRPr="00111895">
        <w:rPr>
          <w:rFonts w:ascii="Palatino Linotype" w:hAnsi="Palatino Linotype"/>
        </w:rPr>
        <w:tab/>
        <w:t>……….............................................................</w:t>
      </w:r>
    </w:p>
    <w:p w14:paraId="0DB84D3B" w14:textId="77777777" w:rsidR="003108EB" w:rsidRPr="00111895" w:rsidRDefault="003108EB" w:rsidP="003108EB">
      <w:pPr>
        <w:spacing w:after="0" w:line="240" w:lineRule="auto"/>
        <w:rPr>
          <w:rFonts w:ascii="Palatino Linotype" w:hAnsi="Palatino Linotype"/>
        </w:rPr>
      </w:pPr>
      <w:r w:rsidRPr="00111895">
        <w:rPr>
          <w:rFonts w:ascii="Palatino Linotype" w:hAnsi="Palatino Linotype"/>
        </w:rPr>
        <w:t>Székhely / Lakóhely:</w:t>
      </w:r>
      <w:r w:rsidRPr="00111895">
        <w:rPr>
          <w:rFonts w:ascii="Palatino Linotype" w:hAnsi="Palatino Linotype"/>
        </w:rPr>
        <w:tab/>
        <w:t xml:space="preserve">……….............................................................                                </w:t>
      </w:r>
    </w:p>
    <w:p w14:paraId="72778B8D" w14:textId="77777777" w:rsidR="003108EB" w:rsidRPr="00111895" w:rsidRDefault="003108EB" w:rsidP="003108EB">
      <w:pPr>
        <w:spacing w:after="0" w:line="240" w:lineRule="auto"/>
        <w:rPr>
          <w:rFonts w:ascii="Palatino Linotype" w:hAnsi="Palatino Linotype"/>
        </w:rPr>
      </w:pPr>
    </w:p>
    <w:p w14:paraId="6F31861F" w14:textId="77777777" w:rsidR="003108EB" w:rsidRPr="00111895" w:rsidRDefault="003108EB" w:rsidP="003108EB">
      <w:pPr>
        <w:spacing w:after="0" w:line="240" w:lineRule="auto"/>
        <w:jc w:val="both"/>
        <w:rPr>
          <w:rFonts w:ascii="Palatino Linotype" w:hAnsi="Palatino Linotype"/>
        </w:rPr>
      </w:pPr>
      <w:r w:rsidRPr="00111895">
        <w:rPr>
          <w:rFonts w:ascii="Palatino Linotype" w:hAnsi="Palatino Linotype"/>
        </w:rPr>
        <w:t xml:space="preserve">a Szociális és Gyermekvédelmi Főigazgatósággal szemben fennálló, lejárt tartozását </w:t>
      </w:r>
      <w:r w:rsidRPr="00111895">
        <w:rPr>
          <w:rFonts w:ascii="Palatino Linotype" w:hAnsi="Palatino Linotype"/>
          <w:b/>
        </w:rPr>
        <w:t>tartunk / nem tartunk nyilván</w:t>
      </w:r>
      <w:r w:rsidRPr="00111895">
        <w:rPr>
          <w:rStyle w:val="Lbjegyzet-hivatkozs"/>
          <w:rFonts w:ascii="Palatino Linotype" w:hAnsi="Palatino Linotype"/>
          <w:b/>
        </w:rPr>
        <w:footnoteReference w:id="13"/>
      </w:r>
      <w:r w:rsidRPr="00111895">
        <w:rPr>
          <w:rFonts w:ascii="Palatino Linotype" w:hAnsi="Palatino Linotype"/>
        </w:rPr>
        <w:t>.</w:t>
      </w:r>
    </w:p>
    <w:p w14:paraId="59F354A9" w14:textId="77777777" w:rsidR="003108EB" w:rsidRPr="00111895" w:rsidRDefault="003108EB" w:rsidP="003108EB">
      <w:pPr>
        <w:spacing w:after="0" w:line="240" w:lineRule="auto"/>
        <w:rPr>
          <w:rFonts w:ascii="Palatino Linotype" w:hAnsi="Palatino Linotype"/>
        </w:rPr>
      </w:pPr>
    </w:p>
    <w:p w14:paraId="6703CBE8" w14:textId="77777777" w:rsidR="003108EB" w:rsidRDefault="003108EB" w:rsidP="003108EB">
      <w:pPr>
        <w:spacing w:after="0" w:line="240" w:lineRule="auto"/>
        <w:rPr>
          <w:rFonts w:ascii="Palatino Linotype" w:hAnsi="Palatino Linotype"/>
        </w:rPr>
      </w:pPr>
      <w:r w:rsidRPr="00111895">
        <w:rPr>
          <w:rFonts w:ascii="Palatino Linotype" w:hAnsi="Palatino Linotype"/>
        </w:rPr>
        <w:t>Kelt: …………………………, 20…… év .......... hó .................nap</w:t>
      </w:r>
    </w:p>
    <w:p w14:paraId="17B26E6E" w14:textId="77777777" w:rsidR="00D75B25" w:rsidRPr="00111895" w:rsidRDefault="00D75B25" w:rsidP="003108EB">
      <w:pPr>
        <w:spacing w:after="0" w:line="240" w:lineRule="auto"/>
        <w:rPr>
          <w:rFonts w:ascii="Palatino Linotype" w:hAnsi="Palatino Linotype"/>
        </w:rPr>
      </w:pPr>
    </w:p>
    <w:p w14:paraId="3343420F" w14:textId="77777777" w:rsidR="003108EB" w:rsidRPr="00111895" w:rsidRDefault="003108EB" w:rsidP="003108EB">
      <w:pPr>
        <w:spacing w:after="0" w:line="240" w:lineRule="auto"/>
        <w:rPr>
          <w:rFonts w:ascii="Palatino Linotype" w:hAnsi="Palatino Linotype"/>
        </w:rPr>
      </w:pPr>
    </w:p>
    <w:p w14:paraId="364A19F5" w14:textId="77777777" w:rsidR="003108EB" w:rsidRPr="00111895" w:rsidRDefault="003108EB" w:rsidP="003108EB">
      <w:pPr>
        <w:spacing w:after="0" w:line="240" w:lineRule="auto"/>
        <w:rPr>
          <w:rFonts w:ascii="Palatino Linotype" w:hAnsi="Palatino Linotype"/>
          <w:b/>
        </w:rPr>
      </w:pPr>
      <w:r w:rsidRPr="00111895">
        <w:rPr>
          <w:rFonts w:ascii="Palatino Linotype" w:hAnsi="Palatino Linotype"/>
          <w:b/>
        </w:rPr>
        <w:t xml:space="preserve">                                                                         </w:t>
      </w:r>
      <w:r w:rsidRPr="00111895">
        <w:rPr>
          <w:rFonts w:ascii="Palatino Linotype" w:hAnsi="Palatino Linotype"/>
          <w:b/>
        </w:rPr>
        <w:tab/>
        <w:t xml:space="preserve"> </w:t>
      </w:r>
      <w:r>
        <w:rPr>
          <w:rFonts w:ascii="Palatino Linotype" w:hAnsi="Palatino Linotype"/>
          <w:b/>
        </w:rPr>
        <w:t xml:space="preserve">               </w:t>
      </w:r>
      <w:r w:rsidRPr="00111895">
        <w:rPr>
          <w:rFonts w:ascii="Palatino Linotype" w:hAnsi="Palatino Linotype"/>
          <w:b/>
        </w:rPr>
        <w:t>................................................</w:t>
      </w:r>
    </w:p>
    <w:p w14:paraId="53D2A40B" w14:textId="77777777" w:rsidR="003108EB" w:rsidRPr="00111895" w:rsidRDefault="003108EB" w:rsidP="003108EB">
      <w:pPr>
        <w:tabs>
          <w:tab w:val="left" w:pos="4500"/>
        </w:tabs>
        <w:spacing w:after="0" w:line="240" w:lineRule="auto"/>
        <w:rPr>
          <w:rFonts w:ascii="Palatino Linotype" w:hAnsi="Palatino Linotype"/>
          <w:b/>
        </w:rPr>
      </w:pPr>
      <w:r w:rsidRPr="00111895">
        <w:rPr>
          <w:rFonts w:ascii="Palatino Linotype" w:hAnsi="Palatino Linotype"/>
          <w:b/>
        </w:rPr>
        <w:t xml:space="preserve">    </w:t>
      </w:r>
      <w:r w:rsidRPr="00111895">
        <w:rPr>
          <w:rFonts w:ascii="Palatino Linotype" w:hAnsi="Palatino Linotype"/>
          <w:b/>
        </w:rPr>
        <w:tab/>
      </w:r>
      <w:r w:rsidRPr="00111895">
        <w:rPr>
          <w:rFonts w:ascii="Palatino Linotype" w:hAnsi="Palatino Linotype"/>
          <w:b/>
        </w:rPr>
        <w:tab/>
      </w:r>
      <w:r w:rsidRPr="00111895">
        <w:rPr>
          <w:rFonts w:ascii="Palatino Linotype" w:hAnsi="Palatino Linotype"/>
          <w:b/>
        </w:rPr>
        <w:tab/>
        <w:t>Pénzügyi Osztály</w:t>
      </w:r>
    </w:p>
    <w:p w14:paraId="52EC243E" w14:textId="77777777" w:rsidR="003108EB" w:rsidRPr="00111895" w:rsidRDefault="003108EB" w:rsidP="003108EB">
      <w:pPr>
        <w:spacing w:after="160" w:line="240" w:lineRule="auto"/>
        <w:rPr>
          <w:rFonts w:ascii="Palatino Linotype" w:hAnsi="Palatino Linotype"/>
          <w:b/>
        </w:rPr>
      </w:pPr>
      <w:r w:rsidRPr="00111895">
        <w:rPr>
          <w:rFonts w:ascii="Palatino Linotype" w:hAnsi="Palatino Linotype"/>
          <w:b/>
        </w:rPr>
        <w:br w:type="page"/>
      </w:r>
    </w:p>
    <w:p w14:paraId="48374E17" w14:textId="27C4AB43" w:rsidR="003108EB" w:rsidRPr="00282946" w:rsidRDefault="003108EB" w:rsidP="003108EB">
      <w:pPr>
        <w:spacing w:line="240" w:lineRule="auto"/>
        <w:jc w:val="right"/>
        <w:rPr>
          <w:rFonts w:ascii="Palatino Linotype" w:hAnsi="Palatino Linotype"/>
          <w:b/>
          <w:bCs/>
          <w:i/>
        </w:rPr>
      </w:pPr>
      <w:r w:rsidRPr="00282946">
        <w:rPr>
          <w:rFonts w:ascii="Palatino Linotype" w:hAnsi="Palatino Linotype"/>
          <w:b/>
          <w:bCs/>
          <w:i/>
        </w:rPr>
        <w:lastRenderedPageBreak/>
        <w:t>9.  mintanyilatkozat</w:t>
      </w:r>
    </w:p>
    <w:p w14:paraId="0CBBB3F5" w14:textId="77777777" w:rsidR="003108EB" w:rsidRPr="00111895" w:rsidRDefault="003108EB" w:rsidP="003108EB">
      <w:pPr>
        <w:spacing w:line="240" w:lineRule="auto"/>
        <w:jc w:val="right"/>
        <w:rPr>
          <w:rFonts w:ascii="Palatino Linotype" w:hAnsi="Palatino Linotype"/>
          <w:b/>
        </w:rPr>
      </w:pPr>
    </w:p>
    <w:p w14:paraId="17F36B30" w14:textId="77777777" w:rsidR="00B23F6E" w:rsidRPr="00B23F6E" w:rsidRDefault="00B23F6E" w:rsidP="00B23F6E">
      <w:pPr>
        <w:spacing w:after="0" w:line="240" w:lineRule="auto"/>
        <w:jc w:val="center"/>
        <w:rPr>
          <w:rFonts w:ascii="Times New Roman" w:eastAsia="Times New Roman" w:hAnsi="Times New Roman"/>
          <w:b/>
          <w:sz w:val="24"/>
          <w:szCs w:val="24"/>
        </w:rPr>
      </w:pPr>
      <w:bookmarkStart w:id="93" w:name="_Hlk96423046"/>
      <w:r w:rsidRPr="00B23F6E">
        <w:rPr>
          <w:rFonts w:ascii="Times New Roman" w:eastAsia="Times New Roman" w:hAnsi="Times New Roman"/>
          <w:b/>
          <w:sz w:val="24"/>
          <w:szCs w:val="24"/>
        </w:rPr>
        <w:t>A Bérlemény üzemeltetésével kapcsolatos minimális elvárások</w:t>
      </w:r>
    </w:p>
    <w:bookmarkEnd w:id="93"/>
    <w:p w14:paraId="7063D837" w14:textId="77777777" w:rsidR="00B23F6E" w:rsidRPr="00B23F6E" w:rsidRDefault="00B23F6E" w:rsidP="00B23F6E">
      <w:pPr>
        <w:spacing w:after="0" w:line="240" w:lineRule="auto"/>
        <w:jc w:val="center"/>
        <w:rPr>
          <w:rFonts w:ascii="Times New Roman" w:eastAsia="Times New Roman" w:hAnsi="Times New Roman"/>
          <w:b/>
          <w:sz w:val="24"/>
          <w:szCs w:val="24"/>
        </w:rPr>
      </w:pPr>
    </w:p>
    <w:p w14:paraId="416AB6A2" w14:textId="77777777" w:rsidR="00B23F6E" w:rsidRPr="00B23F6E" w:rsidRDefault="00B23F6E" w:rsidP="00B23F6E">
      <w:pPr>
        <w:spacing w:after="0" w:line="240" w:lineRule="auto"/>
        <w:jc w:val="center"/>
        <w:rPr>
          <w:rFonts w:ascii="Times New Roman" w:eastAsia="Times New Roman" w:hAnsi="Times New Roman"/>
          <w:b/>
          <w:sz w:val="24"/>
          <w:szCs w:val="24"/>
        </w:rPr>
      </w:pPr>
    </w:p>
    <w:p w14:paraId="35ED3A0C" w14:textId="77777777" w:rsidR="00B23F6E" w:rsidRPr="00B23F6E" w:rsidRDefault="00B23F6E" w:rsidP="00B23F6E">
      <w:p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A Bérlemény működtetésének célja, hogy az intézmény lakói és dolgozói megfelelő színvonalú és árszintű büfé szolgáltatást vehessenek igénybe az épületen belül.</w:t>
      </w:r>
    </w:p>
    <w:p w14:paraId="68D8A5FD" w14:textId="77777777" w:rsidR="00B23F6E" w:rsidRPr="00B23F6E" w:rsidRDefault="00B23F6E" w:rsidP="00B23F6E">
      <w:pPr>
        <w:spacing w:after="0" w:line="240" w:lineRule="auto"/>
        <w:jc w:val="center"/>
        <w:rPr>
          <w:rFonts w:ascii="Times New Roman" w:eastAsia="Times New Roman" w:hAnsi="Times New Roman"/>
          <w:b/>
          <w:sz w:val="24"/>
          <w:szCs w:val="24"/>
        </w:rPr>
      </w:pPr>
    </w:p>
    <w:p w14:paraId="5A64CDA0" w14:textId="77777777" w:rsidR="00B23F6E" w:rsidRPr="00B23F6E" w:rsidRDefault="00B23F6E" w:rsidP="00B23F6E">
      <w:pPr>
        <w:spacing w:after="0" w:line="240" w:lineRule="auto"/>
        <w:rPr>
          <w:rFonts w:ascii="Times New Roman" w:eastAsia="Times New Roman" w:hAnsi="Times New Roman"/>
          <w:b/>
          <w:sz w:val="24"/>
          <w:szCs w:val="24"/>
        </w:rPr>
      </w:pPr>
      <w:r w:rsidRPr="00B23F6E">
        <w:rPr>
          <w:rFonts w:ascii="Times New Roman" w:eastAsia="Times New Roman" w:hAnsi="Times New Roman"/>
          <w:b/>
          <w:sz w:val="24"/>
          <w:szCs w:val="24"/>
        </w:rPr>
        <w:t>Nyitvatartási idő:</w:t>
      </w:r>
    </w:p>
    <w:p w14:paraId="6831507C" w14:textId="77777777" w:rsidR="00B23F6E" w:rsidRPr="00B23F6E" w:rsidRDefault="00B23F6E" w:rsidP="00B23F6E">
      <w:pPr>
        <w:spacing w:after="0" w:line="240" w:lineRule="auto"/>
        <w:rPr>
          <w:rFonts w:ascii="Times New Roman" w:eastAsia="Times New Roman" w:hAnsi="Times New Roman"/>
          <w:b/>
          <w:sz w:val="24"/>
          <w:szCs w:val="24"/>
        </w:rPr>
      </w:pPr>
    </w:p>
    <w:p w14:paraId="46E98B53" w14:textId="77777777" w:rsidR="00B23F6E" w:rsidRPr="00B23F6E" w:rsidRDefault="00B23F6E" w:rsidP="00B23F6E">
      <w:pPr>
        <w:spacing w:after="0" w:line="240" w:lineRule="auto"/>
        <w:rPr>
          <w:rFonts w:ascii="Times New Roman" w:eastAsia="Times New Roman" w:hAnsi="Times New Roman"/>
          <w:sz w:val="24"/>
          <w:szCs w:val="24"/>
        </w:rPr>
      </w:pPr>
      <w:r w:rsidRPr="00B23F6E">
        <w:rPr>
          <w:rFonts w:ascii="Times New Roman" w:eastAsia="Times New Roman" w:hAnsi="Times New Roman"/>
          <w:b/>
          <w:sz w:val="24"/>
          <w:szCs w:val="24"/>
        </w:rPr>
        <w:tab/>
      </w:r>
      <w:r w:rsidRPr="00B23F6E">
        <w:rPr>
          <w:rFonts w:ascii="Times New Roman" w:eastAsia="Times New Roman" w:hAnsi="Times New Roman"/>
          <w:sz w:val="24"/>
          <w:szCs w:val="24"/>
        </w:rPr>
        <w:t>Hé</w:t>
      </w:r>
      <w:r>
        <w:rPr>
          <w:rFonts w:ascii="Times New Roman" w:eastAsia="Times New Roman" w:hAnsi="Times New Roman"/>
          <w:sz w:val="24"/>
          <w:szCs w:val="24"/>
        </w:rPr>
        <w:t>tfőtől – péntekig:</w:t>
      </w:r>
      <w:r>
        <w:rPr>
          <w:rFonts w:ascii="Times New Roman" w:eastAsia="Times New Roman" w:hAnsi="Times New Roman"/>
          <w:sz w:val="24"/>
          <w:szCs w:val="24"/>
        </w:rPr>
        <w:tab/>
        <w:t>9:00 – 11:30</w:t>
      </w:r>
      <w:r w:rsidRPr="00B23F6E">
        <w:rPr>
          <w:rFonts w:ascii="Times New Roman" w:eastAsia="Times New Roman" w:hAnsi="Times New Roman"/>
          <w:sz w:val="24"/>
          <w:szCs w:val="24"/>
        </w:rPr>
        <w:t xml:space="preserve"> óráig</w:t>
      </w:r>
      <w:r>
        <w:rPr>
          <w:rFonts w:ascii="Times New Roman" w:eastAsia="Times New Roman" w:hAnsi="Times New Roman"/>
          <w:sz w:val="24"/>
          <w:szCs w:val="24"/>
        </w:rPr>
        <w:t>,</w:t>
      </w:r>
      <w:r w:rsidRPr="00B23F6E">
        <w:rPr>
          <w:rFonts w:ascii="Times New Roman" w:eastAsia="Times New Roman" w:hAnsi="Times New Roman"/>
          <w:sz w:val="24"/>
          <w:szCs w:val="24"/>
        </w:rPr>
        <w:t xml:space="preserve"> 13</w:t>
      </w:r>
      <w:r>
        <w:rPr>
          <w:rFonts w:ascii="Times New Roman" w:eastAsia="Times New Roman" w:hAnsi="Times New Roman"/>
          <w:sz w:val="24"/>
          <w:szCs w:val="24"/>
        </w:rPr>
        <w:t>:</w:t>
      </w:r>
      <w:r w:rsidRPr="00B23F6E">
        <w:rPr>
          <w:rFonts w:ascii="Times New Roman" w:eastAsia="Times New Roman" w:hAnsi="Times New Roman"/>
          <w:sz w:val="24"/>
          <w:szCs w:val="24"/>
        </w:rPr>
        <w:t xml:space="preserve">00- </w:t>
      </w:r>
      <w:r>
        <w:rPr>
          <w:rFonts w:ascii="Times New Roman" w:eastAsia="Times New Roman" w:hAnsi="Times New Roman"/>
          <w:sz w:val="24"/>
          <w:szCs w:val="24"/>
        </w:rPr>
        <w:t xml:space="preserve">15:30 </w:t>
      </w:r>
      <w:r w:rsidRPr="00B23F6E">
        <w:rPr>
          <w:rFonts w:ascii="Times New Roman" w:eastAsia="Times New Roman" w:hAnsi="Times New Roman"/>
          <w:sz w:val="24"/>
          <w:szCs w:val="24"/>
        </w:rPr>
        <w:t>óráig</w:t>
      </w:r>
    </w:p>
    <w:p w14:paraId="0892C6AC" w14:textId="77777777" w:rsidR="00B23F6E" w:rsidRPr="00B23F6E" w:rsidRDefault="00B23F6E" w:rsidP="00B23F6E">
      <w:pPr>
        <w:spacing w:after="0" w:line="240" w:lineRule="auto"/>
        <w:rPr>
          <w:rFonts w:ascii="Times New Roman" w:eastAsia="Times New Roman" w:hAnsi="Times New Roman"/>
          <w:sz w:val="24"/>
          <w:szCs w:val="24"/>
        </w:rPr>
      </w:pPr>
      <w:r w:rsidRPr="00B23F6E">
        <w:rPr>
          <w:rFonts w:ascii="Times New Roman" w:eastAsia="Times New Roman" w:hAnsi="Times New Roman"/>
          <w:b/>
          <w:sz w:val="24"/>
          <w:szCs w:val="24"/>
        </w:rPr>
        <w:tab/>
      </w:r>
      <w:r>
        <w:rPr>
          <w:rFonts w:ascii="Times New Roman" w:eastAsia="Times New Roman" w:hAnsi="Times New Roman"/>
          <w:sz w:val="24"/>
          <w:szCs w:val="24"/>
        </w:rPr>
        <w:t>Szombaton:</w:t>
      </w:r>
      <w:r>
        <w:rPr>
          <w:rFonts w:ascii="Times New Roman" w:eastAsia="Times New Roman" w:hAnsi="Times New Roman"/>
          <w:sz w:val="24"/>
          <w:szCs w:val="24"/>
        </w:rPr>
        <w:tab/>
      </w:r>
      <w:r>
        <w:rPr>
          <w:rFonts w:ascii="Times New Roman" w:eastAsia="Times New Roman" w:hAnsi="Times New Roman"/>
          <w:sz w:val="24"/>
          <w:szCs w:val="24"/>
        </w:rPr>
        <w:tab/>
        <w:t>9:</w:t>
      </w:r>
      <w:r w:rsidRPr="00B23F6E">
        <w:rPr>
          <w:rFonts w:ascii="Times New Roman" w:eastAsia="Times New Roman" w:hAnsi="Times New Roman"/>
          <w:sz w:val="24"/>
          <w:szCs w:val="24"/>
        </w:rPr>
        <w:t>00 – 11</w:t>
      </w:r>
      <w:r>
        <w:rPr>
          <w:rFonts w:ascii="Times New Roman" w:eastAsia="Times New Roman" w:hAnsi="Times New Roman"/>
          <w:sz w:val="24"/>
          <w:szCs w:val="24"/>
        </w:rPr>
        <w:t>:</w:t>
      </w:r>
      <w:r w:rsidRPr="00B23F6E">
        <w:rPr>
          <w:rFonts w:ascii="Times New Roman" w:eastAsia="Times New Roman" w:hAnsi="Times New Roman"/>
          <w:sz w:val="24"/>
          <w:szCs w:val="24"/>
        </w:rPr>
        <w:t>00 óráig</w:t>
      </w:r>
    </w:p>
    <w:p w14:paraId="01DC6DF5" w14:textId="77777777" w:rsidR="00B23F6E" w:rsidRPr="00B23F6E" w:rsidRDefault="00B23F6E" w:rsidP="00B23F6E">
      <w:pPr>
        <w:spacing w:after="0" w:line="240" w:lineRule="auto"/>
        <w:rPr>
          <w:rFonts w:ascii="Times New Roman" w:eastAsia="Times New Roman" w:hAnsi="Times New Roman"/>
          <w:b/>
          <w:sz w:val="24"/>
          <w:szCs w:val="24"/>
        </w:rPr>
      </w:pPr>
    </w:p>
    <w:p w14:paraId="00730FB2" w14:textId="77777777" w:rsidR="00B23F6E" w:rsidRPr="00B23F6E" w:rsidRDefault="00B23F6E" w:rsidP="00B23F6E">
      <w:pPr>
        <w:spacing w:after="0" w:line="240" w:lineRule="auto"/>
        <w:rPr>
          <w:rFonts w:ascii="Times New Roman" w:eastAsia="Times New Roman" w:hAnsi="Times New Roman"/>
          <w:b/>
          <w:sz w:val="24"/>
          <w:szCs w:val="24"/>
        </w:rPr>
      </w:pPr>
      <w:r w:rsidRPr="00B23F6E">
        <w:rPr>
          <w:rFonts w:ascii="Times New Roman" w:eastAsia="Times New Roman" w:hAnsi="Times New Roman"/>
          <w:b/>
          <w:sz w:val="24"/>
          <w:szCs w:val="24"/>
        </w:rPr>
        <w:t>Elvárt termékkörök:</w:t>
      </w:r>
    </w:p>
    <w:p w14:paraId="592DE247" w14:textId="77777777" w:rsidR="00B23F6E" w:rsidRPr="00B23F6E" w:rsidRDefault="00B23F6E" w:rsidP="00B23F6E">
      <w:pPr>
        <w:spacing w:after="0" w:line="240" w:lineRule="auto"/>
        <w:rPr>
          <w:rFonts w:ascii="Times New Roman" w:eastAsia="Times New Roman" w:hAnsi="Times New Roman"/>
          <w:b/>
          <w:sz w:val="24"/>
          <w:szCs w:val="24"/>
        </w:rPr>
      </w:pPr>
    </w:p>
    <w:p w14:paraId="504E9A9F"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Péksütemények</w:t>
      </w:r>
    </w:p>
    <w:p w14:paraId="728EB4E1"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Cukrászáruk</w:t>
      </w:r>
    </w:p>
    <w:p w14:paraId="67BE03E3"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Felvágottak</w:t>
      </w:r>
    </w:p>
    <w:p w14:paraId="7FA807E2"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Tejtermékek</w:t>
      </w:r>
    </w:p>
    <w:p w14:paraId="6C4362EF"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Édesség</w:t>
      </w:r>
    </w:p>
    <w:p w14:paraId="70375226"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Zöldség, gyümölcs</w:t>
      </w:r>
    </w:p>
    <w:p w14:paraId="1557683B"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Üdítők, italok (a büfében sör és bor árusítása megengedett)</w:t>
      </w:r>
    </w:p>
    <w:p w14:paraId="55464C9D" w14:textId="77777777" w:rsidR="00B23F6E" w:rsidRPr="00B23F6E" w:rsidRDefault="00B23F6E" w:rsidP="00B23F6E">
      <w:pPr>
        <w:numPr>
          <w:ilvl w:val="0"/>
          <w:numId w:val="18"/>
        </w:num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Papír és vegyi áruk</w:t>
      </w:r>
    </w:p>
    <w:p w14:paraId="04F6112F" w14:textId="77777777" w:rsidR="00B23F6E" w:rsidRPr="00B23F6E" w:rsidRDefault="00B23F6E" w:rsidP="00B23F6E">
      <w:pPr>
        <w:spacing w:after="0" w:line="240" w:lineRule="auto"/>
        <w:ind w:left="1068"/>
        <w:rPr>
          <w:rFonts w:ascii="Times New Roman" w:eastAsia="Times New Roman" w:hAnsi="Times New Roman"/>
          <w:sz w:val="24"/>
          <w:szCs w:val="24"/>
        </w:rPr>
      </w:pPr>
    </w:p>
    <w:p w14:paraId="6EFDEBFF" w14:textId="77777777" w:rsidR="00B23F6E" w:rsidRPr="00B23F6E" w:rsidRDefault="00B23F6E" w:rsidP="00B23F6E">
      <w:pPr>
        <w:spacing w:after="0" w:line="240" w:lineRule="auto"/>
        <w:jc w:val="both"/>
        <w:rPr>
          <w:rFonts w:ascii="Times New Roman" w:eastAsia="Times New Roman" w:hAnsi="Times New Roman"/>
          <w:b/>
          <w:sz w:val="24"/>
          <w:szCs w:val="24"/>
        </w:rPr>
      </w:pPr>
      <w:r w:rsidRPr="00B23F6E">
        <w:rPr>
          <w:rFonts w:ascii="Times New Roman" w:eastAsia="Times New Roman" w:hAnsi="Times New Roman"/>
          <w:b/>
          <w:sz w:val="24"/>
          <w:szCs w:val="24"/>
        </w:rPr>
        <w:t>Számla adás:</w:t>
      </w:r>
    </w:p>
    <w:p w14:paraId="1E53911F" w14:textId="77777777" w:rsidR="00B23F6E" w:rsidRPr="00B23F6E" w:rsidRDefault="00B23F6E" w:rsidP="00B23F6E">
      <w:pPr>
        <w:spacing w:after="0" w:line="240" w:lineRule="auto"/>
        <w:jc w:val="both"/>
        <w:rPr>
          <w:rFonts w:ascii="Times New Roman" w:eastAsia="Times New Roman" w:hAnsi="Times New Roman"/>
          <w:sz w:val="24"/>
          <w:szCs w:val="24"/>
        </w:rPr>
      </w:pPr>
      <w:r w:rsidRPr="00B23F6E">
        <w:rPr>
          <w:rFonts w:ascii="Times New Roman" w:eastAsia="Times New Roman" w:hAnsi="Times New Roman"/>
          <w:sz w:val="24"/>
          <w:szCs w:val="24"/>
        </w:rPr>
        <w:t>Az intézményben élő lakók közül kb. 50-60 fő költőpénzét – meghatalmazás alapján – az intézmény kezeli. Az általuk fogyasztott termékek értékének kifizetése hetente két alkalommal, számla ellenében történik.</w:t>
      </w:r>
    </w:p>
    <w:p w14:paraId="06F312EE" w14:textId="77777777" w:rsidR="00B23F6E" w:rsidRPr="00B23F6E" w:rsidRDefault="00B23F6E" w:rsidP="00B23F6E">
      <w:pPr>
        <w:spacing w:after="0" w:line="240" w:lineRule="auto"/>
        <w:jc w:val="center"/>
        <w:rPr>
          <w:rFonts w:ascii="Times New Roman" w:eastAsia="Times New Roman" w:hAnsi="Times New Roman"/>
          <w:b/>
          <w:sz w:val="24"/>
          <w:szCs w:val="24"/>
        </w:rPr>
      </w:pPr>
    </w:p>
    <w:p w14:paraId="3629DE92" w14:textId="77777777" w:rsidR="00B23F6E" w:rsidRPr="00B23F6E" w:rsidRDefault="00B23F6E" w:rsidP="00B23F6E">
      <w:pPr>
        <w:spacing w:after="0" w:line="240" w:lineRule="auto"/>
        <w:jc w:val="center"/>
        <w:rPr>
          <w:rFonts w:ascii="Times New Roman" w:eastAsia="Times New Roman" w:hAnsi="Times New Roman"/>
          <w:b/>
          <w:sz w:val="24"/>
          <w:szCs w:val="24"/>
        </w:rPr>
      </w:pPr>
    </w:p>
    <w:p w14:paraId="7F4C6406" w14:textId="77777777" w:rsidR="00B23F6E" w:rsidRPr="00B23F6E" w:rsidRDefault="00B23F6E" w:rsidP="00B23F6E">
      <w:pPr>
        <w:tabs>
          <w:tab w:val="center" w:pos="2268"/>
          <w:tab w:val="right" w:pos="3960"/>
          <w:tab w:val="left" w:pos="4500"/>
          <w:tab w:val="center" w:pos="6804"/>
        </w:tabs>
        <w:spacing w:after="0" w:line="240" w:lineRule="auto"/>
        <w:jc w:val="both"/>
        <w:rPr>
          <w:rFonts w:ascii="Times New Roman" w:eastAsia="Times New Roman" w:hAnsi="Times New Roman"/>
          <w:b/>
          <w:bCs/>
          <w:sz w:val="24"/>
          <w:szCs w:val="24"/>
        </w:rPr>
      </w:pPr>
      <w:r w:rsidRPr="00B23F6E">
        <w:rPr>
          <w:rFonts w:ascii="Times New Roman" w:eastAsia="Times New Roman" w:hAnsi="Times New Roman"/>
          <w:b/>
          <w:bCs/>
          <w:sz w:val="24"/>
          <w:szCs w:val="24"/>
        </w:rPr>
        <w:t>A fenti feltételeket elfogadom</w:t>
      </w:r>
      <w:r w:rsidR="00D94BA0">
        <w:rPr>
          <w:rFonts w:ascii="Times New Roman" w:eastAsia="Times New Roman" w:hAnsi="Times New Roman"/>
          <w:b/>
          <w:bCs/>
          <w:sz w:val="24"/>
          <w:szCs w:val="24"/>
        </w:rPr>
        <w:t xml:space="preserve"> </w:t>
      </w:r>
      <w:r w:rsidRPr="00B23F6E">
        <w:rPr>
          <w:rFonts w:ascii="Times New Roman" w:eastAsia="Times New Roman" w:hAnsi="Times New Roman"/>
          <w:b/>
          <w:bCs/>
          <w:sz w:val="24"/>
          <w:szCs w:val="24"/>
        </w:rPr>
        <w:t>/</w:t>
      </w:r>
      <w:r w:rsidR="00D94BA0">
        <w:rPr>
          <w:rFonts w:ascii="Times New Roman" w:eastAsia="Times New Roman" w:hAnsi="Times New Roman"/>
          <w:b/>
          <w:bCs/>
          <w:sz w:val="24"/>
          <w:szCs w:val="24"/>
        </w:rPr>
        <w:t xml:space="preserve"> </w:t>
      </w:r>
      <w:r w:rsidRPr="00B23F6E">
        <w:rPr>
          <w:rFonts w:ascii="Times New Roman" w:eastAsia="Times New Roman" w:hAnsi="Times New Roman"/>
          <w:b/>
          <w:bCs/>
          <w:sz w:val="24"/>
          <w:szCs w:val="24"/>
        </w:rPr>
        <w:t>az általam képviselt szervezet elfogadja</w:t>
      </w:r>
      <w:r w:rsidRPr="00B23F6E">
        <w:rPr>
          <w:rFonts w:ascii="Times New Roman" w:eastAsia="Times New Roman" w:hAnsi="Times New Roman"/>
          <w:b/>
          <w:bCs/>
          <w:sz w:val="24"/>
          <w:szCs w:val="24"/>
          <w:vertAlign w:val="superscript"/>
        </w:rPr>
        <w:footnoteReference w:id="14"/>
      </w:r>
      <w:r w:rsidRPr="00B23F6E">
        <w:rPr>
          <w:rFonts w:ascii="Times New Roman" w:eastAsia="Times New Roman" w:hAnsi="Times New Roman"/>
          <w:b/>
          <w:bCs/>
          <w:sz w:val="24"/>
          <w:szCs w:val="24"/>
        </w:rPr>
        <w:t>.</w:t>
      </w:r>
    </w:p>
    <w:p w14:paraId="30A623FB" w14:textId="77777777" w:rsidR="00B23F6E" w:rsidRPr="00B23F6E" w:rsidRDefault="00B23F6E" w:rsidP="00B23F6E">
      <w:pPr>
        <w:tabs>
          <w:tab w:val="center" w:pos="2268"/>
          <w:tab w:val="right" w:pos="3960"/>
          <w:tab w:val="left" w:pos="4500"/>
          <w:tab w:val="center" w:pos="6804"/>
        </w:tabs>
        <w:spacing w:after="0" w:line="240" w:lineRule="auto"/>
        <w:jc w:val="both"/>
        <w:rPr>
          <w:rFonts w:ascii="Times New Roman" w:eastAsia="Times New Roman" w:hAnsi="Times New Roman"/>
          <w:sz w:val="24"/>
          <w:szCs w:val="24"/>
        </w:rPr>
      </w:pPr>
    </w:p>
    <w:p w14:paraId="70BF19F0" w14:textId="77777777" w:rsidR="00B23F6E" w:rsidRPr="00B23F6E" w:rsidRDefault="00B23F6E" w:rsidP="00B23F6E">
      <w:pPr>
        <w:tabs>
          <w:tab w:val="center" w:pos="2268"/>
          <w:tab w:val="right" w:pos="3960"/>
          <w:tab w:val="left" w:pos="4500"/>
          <w:tab w:val="center" w:pos="6804"/>
        </w:tabs>
        <w:spacing w:after="0" w:line="240" w:lineRule="auto"/>
        <w:jc w:val="both"/>
        <w:rPr>
          <w:rFonts w:ascii="Times New Roman" w:eastAsia="Times New Roman" w:hAnsi="Times New Roman"/>
          <w:sz w:val="24"/>
          <w:szCs w:val="24"/>
        </w:rPr>
      </w:pPr>
    </w:p>
    <w:p w14:paraId="6E531082" w14:textId="77777777" w:rsidR="00B23F6E" w:rsidRPr="00B23F6E" w:rsidRDefault="00B23F6E" w:rsidP="00B23F6E">
      <w:pPr>
        <w:spacing w:after="0" w:line="240" w:lineRule="auto"/>
        <w:jc w:val="both"/>
        <w:rPr>
          <w:rFonts w:ascii="Times New Roman" w:eastAsia="Times New Roman" w:hAnsi="Times New Roman"/>
          <w:b/>
          <w:sz w:val="24"/>
          <w:szCs w:val="24"/>
        </w:rPr>
      </w:pP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Pr>
          <w:rFonts w:ascii="Times New Roman" w:eastAsia="Times New Roman" w:hAnsi="Times New Roman"/>
          <w:b/>
          <w:sz w:val="24"/>
          <w:szCs w:val="24"/>
        </w:rPr>
        <w:t xml:space="preserve"> </w:t>
      </w:r>
      <w:r w:rsidRPr="00B23F6E">
        <w:rPr>
          <w:rFonts w:ascii="Times New Roman" w:eastAsia="Times New Roman" w:hAnsi="Times New Roman"/>
          <w:b/>
          <w:sz w:val="24"/>
          <w:szCs w:val="24"/>
        </w:rPr>
        <w:t>……………………………</w:t>
      </w:r>
    </w:p>
    <w:p w14:paraId="03AD430A" w14:textId="77777777" w:rsidR="00B23F6E" w:rsidRPr="00B23F6E" w:rsidRDefault="00B23F6E" w:rsidP="00B23F6E">
      <w:pPr>
        <w:spacing w:after="0" w:line="240" w:lineRule="auto"/>
        <w:jc w:val="both"/>
        <w:rPr>
          <w:rFonts w:ascii="Times New Roman" w:eastAsia="Times New Roman" w:hAnsi="Times New Roman"/>
          <w:b/>
          <w:sz w:val="24"/>
          <w:szCs w:val="24"/>
        </w:rPr>
      </w:pP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t xml:space="preserve">               ajánlattevő</w:t>
      </w:r>
    </w:p>
    <w:p w14:paraId="28F19B32" w14:textId="77777777" w:rsidR="00B23F6E" w:rsidRPr="00B23F6E" w:rsidRDefault="00B23F6E" w:rsidP="00B23F6E">
      <w:pPr>
        <w:spacing w:after="0" w:line="240" w:lineRule="auto"/>
        <w:jc w:val="center"/>
        <w:rPr>
          <w:rFonts w:ascii="Times New Roman" w:eastAsia="Times New Roman" w:hAnsi="Times New Roman"/>
          <w:b/>
          <w:sz w:val="24"/>
          <w:szCs w:val="24"/>
        </w:rPr>
      </w:pP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sidRPr="00B23F6E">
        <w:rPr>
          <w:rFonts w:ascii="Times New Roman" w:eastAsia="Times New Roman" w:hAnsi="Times New Roman"/>
          <w:b/>
          <w:sz w:val="24"/>
          <w:szCs w:val="24"/>
        </w:rPr>
        <w:tab/>
      </w:r>
      <w:r>
        <w:rPr>
          <w:rFonts w:ascii="Times New Roman" w:eastAsia="Times New Roman" w:hAnsi="Times New Roman"/>
          <w:b/>
          <w:sz w:val="24"/>
          <w:szCs w:val="24"/>
        </w:rPr>
        <w:t xml:space="preserve">        cégszerű / sajátkezű </w:t>
      </w:r>
      <w:r w:rsidRPr="00B23F6E">
        <w:rPr>
          <w:rFonts w:ascii="Times New Roman" w:eastAsia="Times New Roman" w:hAnsi="Times New Roman"/>
          <w:b/>
          <w:sz w:val="24"/>
          <w:szCs w:val="24"/>
        </w:rPr>
        <w:t>aláírása</w:t>
      </w:r>
    </w:p>
    <w:p w14:paraId="57DB885B" w14:textId="77777777" w:rsidR="003108EB" w:rsidRDefault="003108EB" w:rsidP="003108EB">
      <w:pPr>
        <w:spacing w:line="240" w:lineRule="auto"/>
        <w:jc w:val="both"/>
        <w:rPr>
          <w:rFonts w:ascii="Palatino Linotype" w:hAnsi="Palatino Linotype"/>
          <w:b/>
        </w:rPr>
      </w:pPr>
    </w:p>
    <w:p w14:paraId="1C0AF7EF" w14:textId="77777777" w:rsidR="00904AF1" w:rsidRDefault="003108EB" w:rsidP="003108EB">
      <w:pPr>
        <w:spacing w:line="240" w:lineRule="auto"/>
        <w:jc w:val="both"/>
        <w:rPr>
          <w:rFonts w:ascii="Palatino Linotype" w:hAnsi="Palatino Linotype"/>
          <w:b/>
        </w:rPr>
      </w:pPr>
      <w:r>
        <w:rPr>
          <w:rFonts w:ascii="Palatino Linotype" w:hAnsi="Palatino Linotype"/>
          <w:b/>
        </w:rPr>
        <w:t xml:space="preserve"> </w:t>
      </w:r>
    </w:p>
    <w:p w14:paraId="6BD63C60" w14:textId="77777777" w:rsidR="00904AF1" w:rsidRDefault="00904AF1">
      <w:pPr>
        <w:rPr>
          <w:rFonts w:ascii="Palatino Linotype" w:hAnsi="Palatino Linotype"/>
          <w:b/>
        </w:rPr>
      </w:pPr>
      <w:r>
        <w:rPr>
          <w:rFonts w:ascii="Palatino Linotype" w:hAnsi="Palatino Linotype"/>
          <w:b/>
        </w:rPr>
        <w:br w:type="page"/>
      </w:r>
    </w:p>
    <w:p w14:paraId="1C80F7AC" w14:textId="5979AB53" w:rsidR="003108EB" w:rsidRPr="00C75FFA" w:rsidRDefault="003108EB" w:rsidP="003108EB">
      <w:pPr>
        <w:spacing w:line="240" w:lineRule="auto"/>
        <w:jc w:val="right"/>
        <w:rPr>
          <w:rFonts w:ascii="Palatino Linotype" w:hAnsi="Palatino Linotype"/>
          <w:i/>
          <w:iCs/>
        </w:rPr>
      </w:pPr>
      <w:r w:rsidRPr="00111895">
        <w:rPr>
          <w:rFonts w:ascii="Palatino Linotype" w:hAnsi="Palatino Linotype"/>
          <w:b/>
        </w:rPr>
        <w:lastRenderedPageBreak/>
        <w:tab/>
      </w:r>
      <w:r w:rsidR="00FA5CF1" w:rsidRPr="00C75FFA">
        <w:rPr>
          <w:rFonts w:ascii="Palatino Linotype" w:hAnsi="Palatino Linotype"/>
          <w:b/>
          <w:i/>
          <w:iCs/>
        </w:rPr>
        <w:t xml:space="preserve">                 </w:t>
      </w:r>
      <w:r w:rsidR="00A151F9">
        <w:rPr>
          <w:rFonts w:ascii="Palatino Linotype" w:hAnsi="Palatino Linotype"/>
          <w:b/>
          <w:i/>
          <w:iCs/>
        </w:rPr>
        <w:t xml:space="preserve">         </w:t>
      </w:r>
      <w:r w:rsidR="00FA5CF1" w:rsidRPr="00C75FFA">
        <w:rPr>
          <w:rFonts w:ascii="Palatino Linotype" w:hAnsi="Palatino Linotype"/>
          <w:b/>
          <w:i/>
          <w:iCs/>
        </w:rPr>
        <w:t>10.</w:t>
      </w:r>
      <w:r w:rsidR="00FA5CF1" w:rsidRPr="00C75FFA">
        <w:rPr>
          <w:rFonts w:ascii="Palatino Linotype" w:hAnsi="Palatino Linotype"/>
          <w:b/>
          <w:i/>
          <w:iCs/>
        </w:rPr>
        <w:t xml:space="preserve"> </w:t>
      </w:r>
      <w:r w:rsidR="00FA5CF1" w:rsidRPr="00C75FFA">
        <w:rPr>
          <w:rFonts w:ascii="Palatino Linotype" w:hAnsi="Palatino Linotype"/>
          <w:b/>
          <w:i/>
          <w:iCs/>
        </w:rPr>
        <w:t>mintanyilatkozat</w:t>
      </w:r>
      <w:r w:rsidRPr="00C75FFA">
        <w:rPr>
          <w:rFonts w:ascii="Palatino Linotype" w:hAnsi="Palatino Linotype"/>
          <w:b/>
          <w:i/>
          <w:iCs/>
        </w:rPr>
        <w:tab/>
      </w:r>
    </w:p>
    <w:p w14:paraId="59FAF3B5" w14:textId="0FA1313E" w:rsidR="00FA5CF1" w:rsidRPr="00FA5CF1" w:rsidRDefault="00FA5CF1" w:rsidP="00FA5CF1">
      <w:pPr>
        <w:jc w:val="right"/>
        <w:rPr>
          <w:rFonts w:ascii="Palatino Linotype" w:hAnsi="Palatino Linotype"/>
          <w:i/>
          <w:sz w:val="24"/>
          <w:szCs w:val="24"/>
        </w:rPr>
      </w:pPr>
      <w:r w:rsidRPr="00FA5CF1">
        <w:rPr>
          <w:rFonts w:ascii="Palatino Linotype" w:hAnsi="Palatino Linotype"/>
          <w:i/>
          <w:sz w:val="24"/>
          <w:szCs w:val="24"/>
        </w:rPr>
        <w:t>1/a. melléklet</w:t>
      </w:r>
    </w:p>
    <w:p w14:paraId="0B644CBC" w14:textId="77777777" w:rsidR="00FA5CF1" w:rsidRPr="00FA5CF1" w:rsidRDefault="00FA5CF1" w:rsidP="00FA5CF1">
      <w:pPr>
        <w:spacing w:after="0" w:line="240" w:lineRule="auto"/>
        <w:jc w:val="right"/>
        <w:rPr>
          <w:rFonts w:ascii="Palatino Linotype" w:hAnsi="Palatino Linotype"/>
          <w:i/>
          <w:sz w:val="24"/>
          <w:szCs w:val="24"/>
        </w:rPr>
      </w:pPr>
      <w:r w:rsidRPr="00FA5CF1">
        <w:rPr>
          <w:rFonts w:ascii="Palatino Linotype" w:hAnsi="Palatino Linotype"/>
          <w:i/>
          <w:sz w:val="24"/>
          <w:szCs w:val="24"/>
        </w:rPr>
        <w:t>a 15/2021. (XII. 30.) SZGYF szabályzathoz</w:t>
      </w:r>
    </w:p>
    <w:p w14:paraId="21E083F1" w14:textId="77777777" w:rsidR="00FA5CF1" w:rsidRPr="00FA5CF1" w:rsidRDefault="00FA5CF1" w:rsidP="00FA5CF1">
      <w:pPr>
        <w:spacing w:after="0" w:line="240" w:lineRule="auto"/>
        <w:jc w:val="right"/>
        <w:rPr>
          <w:rFonts w:ascii="Palatino Linotype" w:hAnsi="Palatino Linotype"/>
          <w:sz w:val="24"/>
          <w:szCs w:val="24"/>
        </w:rPr>
      </w:pPr>
    </w:p>
    <w:p w14:paraId="3D327E81" w14:textId="77777777" w:rsidR="00FA5CF1" w:rsidRPr="00FA5CF1" w:rsidRDefault="00FA5CF1" w:rsidP="00FA5CF1">
      <w:pPr>
        <w:spacing w:after="0" w:line="240" w:lineRule="auto"/>
        <w:jc w:val="right"/>
        <w:rPr>
          <w:rFonts w:ascii="Palatino Linotype" w:hAnsi="Palatino Linotype"/>
          <w:sz w:val="24"/>
          <w:szCs w:val="24"/>
        </w:rPr>
      </w:pPr>
    </w:p>
    <w:p w14:paraId="552BFF6B" w14:textId="77777777" w:rsidR="00FA5CF1" w:rsidRPr="00FA5CF1" w:rsidRDefault="00FA5CF1" w:rsidP="00FA5CF1">
      <w:pPr>
        <w:spacing w:after="0" w:line="240" w:lineRule="auto"/>
        <w:jc w:val="center"/>
      </w:pPr>
      <w:r w:rsidRPr="00FA5CF1">
        <w:rPr>
          <w:rFonts w:ascii="Palatino Linotype" w:hAnsi="Palatino Linotype"/>
          <w:b/>
          <w:sz w:val="24"/>
          <w:szCs w:val="24"/>
        </w:rPr>
        <w:t>NYILATKOZAT ÁTLÁTHATÓSÁGRÓL</w:t>
      </w:r>
      <w:r w:rsidRPr="00FA5CF1">
        <w:t xml:space="preserve"> </w:t>
      </w:r>
    </w:p>
    <w:p w14:paraId="13F27C92" w14:textId="77777777" w:rsidR="00FA5CF1" w:rsidRPr="00FA5CF1" w:rsidRDefault="00FA5CF1" w:rsidP="00FA5CF1">
      <w:pPr>
        <w:spacing w:after="0" w:line="240" w:lineRule="auto"/>
        <w:jc w:val="center"/>
        <w:rPr>
          <w:rFonts w:ascii="Palatino Linotype" w:hAnsi="Palatino Linotype"/>
          <w:b/>
          <w:sz w:val="24"/>
          <w:szCs w:val="24"/>
        </w:rPr>
      </w:pPr>
      <w:r w:rsidRPr="00FA5CF1">
        <w:rPr>
          <w:rFonts w:ascii="Palatino Linotype" w:hAnsi="Palatino Linotype"/>
          <w:b/>
          <w:sz w:val="24"/>
          <w:szCs w:val="24"/>
        </w:rPr>
        <w:t xml:space="preserve">jogi személyek vagy jogi személyiséggel nem rendelkező </w:t>
      </w:r>
    </w:p>
    <w:p w14:paraId="58A1B891" w14:textId="77777777" w:rsidR="00FA5CF1" w:rsidRPr="00FA5CF1" w:rsidRDefault="00FA5CF1" w:rsidP="00FA5CF1">
      <w:pPr>
        <w:spacing w:after="0" w:line="240" w:lineRule="auto"/>
        <w:jc w:val="center"/>
        <w:rPr>
          <w:rFonts w:ascii="Palatino Linotype" w:hAnsi="Palatino Linotype"/>
          <w:b/>
          <w:sz w:val="24"/>
          <w:szCs w:val="24"/>
        </w:rPr>
      </w:pPr>
      <w:r w:rsidRPr="00FA5CF1">
        <w:rPr>
          <w:rFonts w:ascii="Palatino Linotype" w:hAnsi="Palatino Linotype"/>
          <w:b/>
          <w:sz w:val="24"/>
          <w:szCs w:val="24"/>
        </w:rPr>
        <w:t>gazdálkodó szervezetek részére</w:t>
      </w:r>
    </w:p>
    <w:p w14:paraId="4F32701C" w14:textId="77777777" w:rsidR="00FA5CF1" w:rsidRPr="00FA5CF1" w:rsidRDefault="00FA5CF1" w:rsidP="00FA5CF1">
      <w:pPr>
        <w:spacing w:after="0" w:line="240" w:lineRule="auto"/>
        <w:jc w:val="center"/>
        <w:rPr>
          <w:rFonts w:ascii="Palatino Linotype" w:hAnsi="Palatino Linotype"/>
          <w:b/>
          <w:sz w:val="24"/>
          <w:szCs w:val="24"/>
        </w:rPr>
      </w:pPr>
      <w:r w:rsidRPr="00FA5CF1">
        <w:rPr>
          <w:rFonts w:ascii="Palatino Linotype" w:hAnsi="Palatino Linotype"/>
          <w:b/>
          <w:sz w:val="24"/>
          <w:szCs w:val="24"/>
        </w:rPr>
        <w:t>az államháztartásról szóló 2011. évi CXCV. törvény 41. § (6) bekezdésnek és a nemzeti vagyonról szóló 2011. évi CXCVI. törvény 3. § (1) bekezdés 1. pontjának való megfelelésről</w:t>
      </w:r>
    </w:p>
    <w:p w14:paraId="5D03CF6A" w14:textId="77777777" w:rsidR="00FA5CF1" w:rsidRPr="00FA5CF1" w:rsidRDefault="00FA5CF1" w:rsidP="00FA5CF1">
      <w:pPr>
        <w:spacing w:after="0" w:line="240" w:lineRule="auto"/>
        <w:contextualSpacing/>
        <w:jc w:val="both"/>
        <w:rPr>
          <w:rFonts w:ascii="Palatino Linotype" w:hAnsi="Palatino Linotype"/>
          <w:b/>
          <w:sz w:val="24"/>
          <w:szCs w:val="24"/>
        </w:rPr>
      </w:pPr>
    </w:p>
    <w:p w14:paraId="76390F43"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b/>
          <w:sz w:val="24"/>
          <w:szCs w:val="24"/>
        </w:rPr>
        <w:t>1.</w:t>
      </w:r>
      <w:r w:rsidRPr="00FA5CF1">
        <w:rPr>
          <w:rFonts w:ascii="Palatino Linotype" w:hAnsi="Palatino Linotype"/>
          <w:sz w:val="24"/>
          <w:szCs w:val="24"/>
        </w:rPr>
        <w:t xml:space="preserve"> Alulírott, …………………………………………………………………… (név), mint a ……………………………………………………………………(gazdálkodó szervezet megnevezése) ………………………………………………(székhely)…………………….. (adószám) törvényes képviselője nyilatkozom, hogy az általam képviselt szervezet az államháztartásról szóló 2011. évi CXCV. törvény 41. § (6) bekezdésének megfelel, azaz a nemzeti vagyonról szóló 2011. évi CXCVI. törvény 3. § (1) bekezdés 1. pont b) alpontja szerint átlátható szervezetnek minősül az alábbiak szerint:</w:t>
      </w:r>
    </w:p>
    <w:p w14:paraId="060B83EA" w14:textId="77777777" w:rsidR="00FA5CF1" w:rsidRPr="00FA5CF1" w:rsidRDefault="00FA5CF1" w:rsidP="00FA5CF1">
      <w:pPr>
        <w:spacing w:after="0" w:line="240" w:lineRule="auto"/>
        <w:contextualSpacing/>
        <w:jc w:val="both"/>
        <w:rPr>
          <w:rFonts w:ascii="Palatino Linotype" w:hAnsi="Palatino Linotype"/>
          <w:sz w:val="24"/>
          <w:szCs w:val="24"/>
        </w:rPr>
      </w:pPr>
    </w:p>
    <w:p w14:paraId="02D0642E"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sz w:val="24"/>
          <w:szCs w:val="24"/>
        </w:rPr>
        <w:t>Az általam képviselt szervezet olyan belföldi vagy külföldi jogi személy vagy jogi személyiséggel nem rendelkező gazdálkodó szervezet, amely megfelel a következő feltételeknek:</w:t>
      </w:r>
    </w:p>
    <w:p w14:paraId="0F9FE6B8"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sz w:val="24"/>
          <w:szCs w:val="24"/>
        </w:rPr>
        <w:t>a) tulajdonosi szerkezete, a pénzmosás és a terrorizmus finanszírozása megelőzéséről és megakadályozásáról szóló törvény szerint meghatározott tényleges tulajdonosa megismerhető, amelyről a 2. pontban nyilatkozom, és</w:t>
      </w:r>
    </w:p>
    <w:p w14:paraId="0462E88E"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sz w:val="24"/>
          <w:szCs w:val="24"/>
        </w:rPr>
        <w:t>b) [</w:t>
      </w:r>
      <w:r w:rsidRPr="00FA5CF1">
        <w:rPr>
          <w:rFonts w:ascii="Palatino Linotype" w:hAnsi="Palatino Linotype"/>
          <w:i/>
          <w:sz w:val="24"/>
          <w:szCs w:val="24"/>
        </w:rPr>
        <w:t>a megfelelő aláhúzandó</w:t>
      </w:r>
      <w:r w:rsidRPr="00FA5CF1">
        <w:rPr>
          <w:rFonts w:ascii="Palatino Linotype" w:hAnsi="Palatino Linotype"/>
          <w:sz w:val="24"/>
          <w:szCs w:val="24"/>
        </w:rPr>
        <w:t>]</w:t>
      </w:r>
    </w:p>
    <w:p w14:paraId="6180538B" w14:textId="77777777" w:rsidR="00FA5CF1" w:rsidRPr="00FA5CF1" w:rsidRDefault="00FA5CF1" w:rsidP="00FA5CF1">
      <w:pPr>
        <w:spacing w:after="0" w:line="240" w:lineRule="auto"/>
        <w:ind w:left="360"/>
        <w:jc w:val="both"/>
        <w:rPr>
          <w:rFonts w:ascii="Palatino Linotype" w:hAnsi="Palatino Linotype"/>
          <w:sz w:val="24"/>
          <w:szCs w:val="24"/>
        </w:rPr>
      </w:pPr>
      <w:r w:rsidRPr="00FA5CF1">
        <w:rPr>
          <w:rFonts w:ascii="Palatino Linotype" w:hAnsi="Palatino Linotype"/>
          <w:sz w:val="24"/>
          <w:szCs w:val="24"/>
        </w:rPr>
        <w:t>- az Európai Unió tagállamában,</w:t>
      </w:r>
    </w:p>
    <w:p w14:paraId="1311F209" w14:textId="77777777" w:rsidR="00FA5CF1" w:rsidRPr="00FA5CF1" w:rsidRDefault="00FA5CF1" w:rsidP="00FA5CF1">
      <w:pPr>
        <w:spacing w:after="0" w:line="240" w:lineRule="auto"/>
        <w:ind w:left="360"/>
        <w:jc w:val="both"/>
        <w:rPr>
          <w:rFonts w:ascii="Palatino Linotype" w:hAnsi="Palatino Linotype"/>
          <w:sz w:val="24"/>
          <w:szCs w:val="24"/>
        </w:rPr>
      </w:pPr>
      <w:r w:rsidRPr="00FA5CF1">
        <w:rPr>
          <w:rFonts w:ascii="Palatino Linotype" w:hAnsi="Palatino Linotype"/>
          <w:sz w:val="24"/>
          <w:szCs w:val="24"/>
        </w:rPr>
        <w:t>- az Európai Gazdasági Térségről szóló megállapodásban részes államban,</w:t>
      </w:r>
    </w:p>
    <w:p w14:paraId="327F0462" w14:textId="77777777" w:rsidR="00FA5CF1" w:rsidRPr="00FA5CF1" w:rsidRDefault="00FA5CF1" w:rsidP="00FA5CF1">
      <w:pPr>
        <w:spacing w:after="0" w:line="240" w:lineRule="auto"/>
        <w:ind w:left="360"/>
        <w:jc w:val="both"/>
        <w:rPr>
          <w:rFonts w:ascii="Palatino Linotype" w:hAnsi="Palatino Linotype"/>
          <w:sz w:val="24"/>
          <w:szCs w:val="24"/>
        </w:rPr>
      </w:pPr>
      <w:r w:rsidRPr="00FA5CF1">
        <w:rPr>
          <w:rFonts w:ascii="Palatino Linotype" w:hAnsi="Palatino Linotype"/>
          <w:sz w:val="24"/>
          <w:szCs w:val="24"/>
        </w:rPr>
        <w:t>- a Gazdasági Együttműködési és Fejlesztési Szervezet tagállamában,</w:t>
      </w:r>
    </w:p>
    <w:p w14:paraId="4DD7F785" w14:textId="77777777" w:rsidR="00FA5CF1" w:rsidRPr="00FA5CF1" w:rsidRDefault="00FA5CF1" w:rsidP="00FA5CF1">
      <w:pPr>
        <w:tabs>
          <w:tab w:val="left" w:pos="567"/>
        </w:tabs>
        <w:spacing w:after="0" w:line="240" w:lineRule="auto"/>
        <w:ind w:left="360"/>
        <w:jc w:val="both"/>
        <w:rPr>
          <w:rFonts w:ascii="Palatino Linotype" w:hAnsi="Palatino Linotype"/>
          <w:sz w:val="24"/>
          <w:szCs w:val="24"/>
        </w:rPr>
      </w:pPr>
      <w:r w:rsidRPr="00FA5CF1">
        <w:rPr>
          <w:rFonts w:ascii="Palatino Linotype" w:hAnsi="Palatino Linotype"/>
          <w:sz w:val="24"/>
          <w:szCs w:val="24"/>
        </w:rPr>
        <w:t>- olyan államban rendelkezik adóilletőséggel, amellyel Magyarországnak a kettős adóztatás elkerüléséről szóló egyezménye van, és ez az ország: ……………………………………………………… [</w:t>
      </w:r>
      <w:r w:rsidRPr="00FA5CF1">
        <w:rPr>
          <w:rFonts w:ascii="Palatino Linotype" w:hAnsi="Palatino Linotype"/>
          <w:i/>
          <w:sz w:val="24"/>
          <w:szCs w:val="24"/>
        </w:rPr>
        <w:t>ország megnevezése</w:t>
      </w:r>
      <w:r w:rsidRPr="00FA5CF1">
        <w:rPr>
          <w:rFonts w:ascii="Palatino Linotype" w:hAnsi="Palatino Linotype"/>
          <w:sz w:val="24"/>
          <w:szCs w:val="24"/>
        </w:rPr>
        <w:t>], és</w:t>
      </w:r>
    </w:p>
    <w:p w14:paraId="713F93F0"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sz w:val="24"/>
          <w:szCs w:val="24"/>
        </w:rPr>
        <w:t>c) nem minősül a társasági adóról és az osztalékadóról szóló 1996. évi LXXXI. törvény 4. § 11. pontja szerint meghatározott ellenőrzött külföldi társaságnak, és</w:t>
      </w:r>
    </w:p>
    <w:p w14:paraId="2F1B4A3C"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sz w:val="24"/>
          <w:szCs w:val="24"/>
        </w:rPr>
        <w:t>d) az általam képviselt szervezetben közvetlenül vagy közvetetten több mint 25%-os tulajdonnal, befolyással vagy szavazati joggal bíró jogi személy, jogi személyiséggel nem rendelkező gazdálkodó szervezet tekintetében az a), b) és c) alpont szerinti feltételek fennállnak, amelyről a 3. pontban nyilatkozom.</w:t>
      </w:r>
    </w:p>
    <w:p w14:paraId="44FBB6F0" w14:textId="77777777" w:rsidR="00FA5CF1" w:rsidRPr="00FA5CF1" w:rsidRDefault="00FA5CF1" w:rsidP="00FA5CF1">
      <w:pPr>
        <w:spacing w:after="0" w:line="240" w:lineRule="auto"/>
        <w:contextualSpacing/>
        <w:jc w:val="both"/>
        <w:rPr>
          <w:rFonts w:ascii="Palatino Linotype" w:hAnsi="Palatino Linotype"/>
          <w:sz w:val="24"/>
          <w:szCs w:val="24"/>
        </w:rPr>
      </w:pPr>
    </w:p>
    <w:p w14:paraId="07A5F88C"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b/>
          <w:sz w:val="24"/>
          <w:szCs w:val="24"/>
        </w:rPr>
        <w:t>2.</w:t>
      </w:r>
      <w:r w:rsidRPr="00FA5CF1">
        <w:rPr>
          <w:rFonts w:ascii="Palatino Linotype" w:hAnsi="Palatino Linotype"/>
          <w:sz w:val="24"/>
          <w:szCs w:val="24"/>
        </w:rPr>
        <w:t xml:space="preserve"> Nyilatkozat tényleges tulajdonosról</w:t>
      </w:r>
    </w:p>
    <w:p w14:paraId="053CC0CB" w14:textId="77777777" w:rsidR="00FA5CF1" w:rsidRPr="00FA5CF1" w:rsidRDefault="00FA5CF1" w:rsidP="00FA5CF1">
      <w:pPr>
        <w:spacing w:after="0" w:line="240" w:lineRule="auto"/>
        <w:contextualSpacing/>
        <w:jc w:val="both"/>
        <w:rPr>
          <w:rFonts w:ascii="Palatino Linotype" w:hAnsi="Palatino Linotype"/>
          <w:sz w:val="24"/>
          <w:szCs w:val="24"/>
        </w:rPr>
      </w:pPr>
      <w:r w:rsidRPr="00FA5CF1">
        <w:rPr>
          <w:rFonts w:ascii="Palatino Linotype" w:hAnsi="Palatino Linotype"/>
          <w:sz w:val="24"/>
          <w:szCs w:val="24"/>
        </w:rPr>
        <w:lastRenderedPageBreak/>
        <w:t>Az általam képviselt szervezetnek a pénzmosás és a terrorizmus finanszírozása megelőzéséről és megakadályozásáról szóló 2017. évi LIII. törvény 3. § 38. pontja alapján a következő természetes személy(ek) a tényleges tulajdonosa(i)*:</w:t>
      </w:r>
    </w:p>
    <w:p w14:paraId="06BCEC7D" w14:textId="77777777" w:rsidR="00FA5CF1" w:rsidRPr="00FA5CF1" w:rsidRDefault="00FA5CF1" w:rsidP="00FA5CF1">
      <w:pPr>
        <w:spacing w:after="0" w:line="240" w:lineRule="auto"/>
        <w:contextualSpacing/>
        <w:jc w:val="both"/>
        <w:rPr>
          <w:rFonts w:ascii="Palatino Linotype" w:hAnsi="Palatino Linotyp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3"/>
        <w:gridCol w:w="2093"/>
        <w:gridCol w:w="1946"/>
        <w:gridCol w:w="1891"/>
      </w:tblGrid>
      <w:tr w:rsidR="00FA5CF1" w:rsidRPr="00FA5CF1" w14:paraId="35E249EA" w14:textId="77777777" w:rsidTr="00251EA8">
        <w:tc>
          <w:tcPr>
            <w:tcW w:w="851" w:type="dxa"/>
            <w:shd w:val="clear" w:color="auto" w:fill="auto"/>
            <w:vAlign w:val="center"/>
          </w:tcPr>
          <w:p w14:paraId="18C9287E" w14:textId="77777777" w:rsidR="00FA5CF1" w:rsidRPr="00FA5CF1" w:rsidRDefault="00FA5CF1" w:rsidP="00FA5CF1">
            <w:pPr>
              <w:spacing w:after="0" w:line="240" w:lineRule="auto"/>
              <w:rPr>
                <w:rFonts w:ascii="Palatino Linotype" w:hAnsi="Palatino Linotype"/>
                <w:sz w:val="24"/>
                <w:szCs w:val="24"/>
              </w:rPr>
            </w:pPr>
            <w:r w:rsidRPr="00FA5CF1">
              <w:rPr>
                <w:rFonts w:ascii="Palatino Linotype" w:hAnsi="Palatino Linotype"/>
                <w:sz w:val="24"/>
                <w:szCs w:val="24"/>
              </w:rPr>
              <w:t>Sorsz.</w:t>
            </w:r>
          </w:p>
        </w:tc>
        <w:tc>
          <w:tcPr>
            <w:tcW w:w="2202" w:type="dxa"/>
            <w:shd w:val="clear" w:color="auto" w:fill="auto"/>
            <w:vAlign w:val="center"/>
          </w:tcPr>
          <w:p w14:paraId="78231C46" w14:textId="77777777" w:rsidR="00FA5CF1" w:rsidRPr="00FA5CF1" w:rsidRDefault="00FA5CF1" w:rsidP="00FA5CF1">
            <w:pPr>
              <w:spacing w:after="0" w:line="240" w:lineRule="auto"/>
              <w:rPr>
                <w:rFonts w:ascii="Palatino Linotype" w:hAnsi="Palatino Linotype"/>
                <w:sz w:val="24"/>
                <w:szCs w:val="24"/>
              </w:rPr>
            </w:pPr>
            <w:r w:rsidRPr="00FA5CF1">
              <w:rPr>
                <w:rFonts w:ascii="Palatino Linotype" w:hAnsi="Palatino Linotype"/>
                <w:sz w:val="24"/>
                <w:szCs w:val="24"/>
              </w:rPr>
              <w:t>Tényleges tulajdonos</w:t>
            </w:r>
          </w:p>
        </w:tc>
        <w:tc>
          <w:tcPr>
            <w:tcW w:w="2126" w:type="dxa"/>
            <w:shd w:val="clear" w:color="auto" w:fill="auto"/>
            <w:vAlign w:val="center"/>
          </w:tcPr>
          <w:p w14:paraId="7600939A" w14:textId="77777777" w:rsidR="00FA5CF1" w:rsidRPr="00FA5CF1" w:rsidRDefault="00FA5CF1" w:rsidP="00FA5CF1">
            <w:pPr>
              <w:spacing w:after="0" w:line="240" w:lineRule="auto"/>
              <w:rPr>
                <w:rFonts w:ascii="Palatino Linotype" w:hAnsi="Palatino Linotype"/>
                <w:sz w:val="24"/>
                <w:szCs w:val="24"/>
              </w:rPr>
            </w:pPr>
            <w:r w:rsidRPr="00FA5CF1">
              <w:rPr>
                <w:rFonts w:ascii="Palatino Linotype" w:hAnsi="Palatino Linotype"/>
                <w:sz w:val="24"/>
                <w:szCs w:val="24"/>
              </w:rPr>
              <w:t>Születési hely és idő</w:t>
            </w:r>
          </w:p>
        </w:tc>
        <w:tc>
          <w:tcPr>
            <w:tcW w:w="1985" w:type="dxa"/>
            <w:shd w:val="clear" w:color="auto" w:fill="auto"/>
            <w:vAlign w:val="center"/>
          </w:tcPr>
          <w:p w14:paraId="0F2B63A0" w14:textId="77777777" w:rsidR="00FA5CF1" w:rsidRPr="00FA5CF1" w:rsidRDefault="00FA5CF1" w:rsidP="00FA5CF1">
            <w:pPr>
              <w:spacing w:after="0" w:line="240" w:lineRule="auto"/>
              <w:rPr>
                <w:rFonts w:ascii="Palatino Linotype" w:hAnsi="Palatino Linotype"/>
                <w:sz w:val="24"/>
                <w:szCs w:val="24"/>
              </w:rPr>
            </w:pPr>
            <w:r w:rsidRPr="00FA5CF1">
              <w:rPr>
                <w:rFonts w:ascii="Palatino Linotype" w:hAnsi="Palatino Linotype"/>
                <w:sz w:val="24"/>
                <w:szCs w:val="24"/>
              </w:rPr>
              <w:t>Anyja neve</w:t>
            </w:r>
          </w:p>
        </w:tc>
        <w:tc>
          <w:tcPr>
            <w:tcW w:w="1908" w:type="dxa"/>
            <w:shd w:val="clear" w:color="auto" w:fill="auto"/>
            <w:vAlign w:val="center"/>
          </w:tcPr>
          <w:p w14:paraId="0E999B2A" w14:textId="77777777" w:rsidR="00FA5CF1" w:rsidRPr="00FA5CF1" w:rsidRDefault="00FA5CF1" w:rsidP="00FA5CF1">
            <w:pPr>
              <w:spacing w:after="0" w:line="240" w:lineRule="auto"/>
              <w:rPr>
                <w:rFonts w:ascii="Palatino Linotype" w:hAnsi="Palatino Linotype"/>
                <w:sz w:val="24"/>
                <w:szCs w:val="24"/>
              </w:rPr>
            </w:pPr>
            <w:r w:rsidRPr="00FA5CF1">
              <w:rPr>
                <w:rFonts w:ascii="Palatino Linotype" w:hAnsi="Palatino Linotype"/>
                <w:sz w:val="24"/>
                <w:szCs w:val="24"/>
              </w:rPr>
              <w:t>Részesedés mértéke %-ban</w:t>
            </w:r>
          </w:p>
        </w:tc>
      </w:tr>
      <w:tr w:rsidR="00FA5CF1" w:rsidRPr="00FA5CF1" w14:paraId="69E5819E" w14:textId="77777777" w:rsidTr="00251EA8">
        <w:tc>
          <w:tcPr>
            <w:tcW w:w="851" w:type="dxa"/>
            <w:shd w:val="clear" w:color="auto" w:fill="auto"/>
            <w:vAlign w:val="center"/>
          </w:tcPr>
          <w:p w14:paraId="453A5D90"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202" w:type="dxa"/>
            <w:shd w:val="clear" w:color="auto" w:fill="auto"/>
            <w:vAlign w:val="center"/>
          </w:tcPr>
          <w:p w14:paraId="6B24490F"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126" w:type="dxa"/>
            <w:shd w:val="clear" w:color="auto" w:fill="auto"/>
            <w:vAlign w:val="center"/>
          </w:tcPr>
          <w:p w14:paraId="6A13A5EE"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85" w:type="dxa"/>
            <w:shd w:val="clear" w:color="auto" w:fill="auto"/>
            <w:vAlign w:val="center"/>
          </w:tcPr>
          <w:p w14:paraId="0ED18171"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08" w:type="dxa"/>
            <w:shd w:val="clear" w:color="auto" w:fill="auto"/>
            <w:vAlign w:val="center"/>
          </w:tcPr>
          <w:p w14:paraId="165F87B2" w14:textId="77777777" w:rsidR="00FA5CF1" w:rsidRPr="00FA5CF1" w:rsidRDefault="00FA5CF1" w:rsidP="00FA5CF1">
            <w:pPr>
              <w:spacing w:after="0" w:line="240" w:lineRule="auto"/>
              <w:contextualSpacing/>
              <w:jc w:val="both"/>
              <w:rPr>
                <w:rFonts w:ascii="Palatino Linotype" w:hAnsi="Palatino Linotype"/>
                <w:sz w:val="24"/>
                <w:szCs w:val="24"/>
              </w:rPr>
            </w:pPr>
          </w:p>
        </w:tc>
      </w:tr>
      <w:tr w:rsidR="00FA5CF1" w:rsidRPr="00FA5CF1" w14:paraId="004FCD0C" w14:textId="77777777" w:rsidTr="00251EA8">
        <w:tc>
          <w:tcPr>
            <w:tcW w:w="851" w:type="dxa"/>
            <w:shd w:val="clear" w:color="auto" w:fill="auto"/>
          </w:tcPr>
          <w:p w14:paraId="24AA6EF4"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202" w:type="dxa"/>
            <w:shd w:val="clear" w:color="auto" w:fill="auto"/>
          </w:tcPr>
          <w:p w14:paraId="396F5757"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126" w:type="dxa"/>
            <w:shd w:val="clear" w:color="auto" w:fill="auto"/>
          </w:tcPr>
          <w:p w14:paraId="7F767021"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85" w:type="dxa"/>
            <w:shd w:val="clear" w:color="auto" w:fill="auto"/>
          </w:tcPr>
          <w:p w14:paraId="7DB8A5C9"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08" w:type="dxa"/>
            <w:shd w:val="clear" w:color="auto" w:fill="auto"/>
          </w:tcPr>
          <w:p w14:paraId="2FBCFD57" w14:textId="77777777" w:rsidR="00FA5CF1" w:rsidRPr="00FA5CF1" w:rsidRDefault="00FA5CF1" w:rsidP="00FA5CF1">
            <w:pPr>
              <w:spacing w:after="0" w:line="240" w:lineRule="auto"/>
              <w:contextualSpacing/>
              <w:jc w:val="both"/>
              <w:rPr>
                <w:rFonts w:ascii="Palatino Linotype" w:hAnsi="Palatino Linotype"/>
                <w:sz w:val="24"/>
                <w:szCs w:val="24"/>
              </w:rPr>
            </w:pPr>
          </w:p>
        </w:tc>
      </w:tr>
      <w:tr w:rsidR="00FA5CF1" w:rsidRPr="00FA5CF1" w14:paraId="65954DF7" w14:textId="77777777" w:rsidTr="00251EA8">
        <w:tc>
          <w:tcPr>
            <w:tcW w:w="851" w:type="dxa"/>
            <w:shd w:val="clear" w:color="auto" w:fill="auto"/>
          </w:tcPr>
          <w:p w14:paraId="107A020E"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202" w:type="dxa"/>
            <w:shd w:val="clear" w:color="auto" w:fill="auto"/>
          </w:tcPr>
          <w:p w14:paraId="33AD8B82"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126" w:type="dxa"/>
            <w:shd w:val="clear" w:color="auto" w:fill="auto"/>
          </w:tcPr>
          <w:p w14:paraId="23CDD9D2"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85" w:type="dxa"/>
            <w:shd w:val="clear" w:color="auto" w:fill="auto"/>
          </w:tcPr>
          <w:p w14:paraId="2B29FFF1"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08" w:type="dxa"/>
            <w:shd w:val="clear" w:color="auto" w:fill="auto"/>
          </w:tcPr>
          <w:p w14:paraId="054C924D" w14:textId="77777777" w:rsidR="00FA5CF1" w:rsidRPr="00FA5CF1" w:rsidRDefault="00FA5CF1" w:rsidP="00FA5CF1">
            <w:pPr>
              <w:spacing w:after="0" w:line="240" w:lineRule="auto"/>
              <w:contextualSpacing/>
              <w:jc w:val="both"/>
              <w:rPr>
                <w:rFonts w:ascii="Palatino Linotype" w:hAnsi="Palatino Linotype"/>
                <w:sz w:val="24"/>
                <w:szCs w:val="24"/>
              </w:rPr>
            </w:pPr>
          </w:p>
        </w:tc>
      </w:tr>
      <w:tr w:rsidR="00FA5CF1" w:rsidRPr="00FA5CF1" w14:paraId="7840BFE9" w14:textId="77777777" w:rsidTr="00251EA8">
        <w:tc>
          <w:tcPr>
            <w:tcW w:w="851" w:type="dxa"/>
            <w:shd w:val="clear" w:color="auto" w:fill="auto"/>
          </w:tcPr>
          <w:p w14:paraId="2BDCED33"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202" w:type="dxa"/>
            <w:shd w:val="clear" w:color="auto" w:fill="auto"/>
          </w:tcPr>
          <w:p w14:paraId="558489A7"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126" w:type="dxa"/>
            <w:shd w:val="clear" w:color="auto" w:fill="auto"/>
          </w:tcPr>
          <w:p w14:paraId="58A1BA7C"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85" w:type="dxa"/>
            <w:shd w:val="clear" w:color="auto" w:fill="auto"/>
          </w:tcPr>
          <w:p w14:paraId="4F7C19B0"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08" w:type="dxa"/>
            <w:shd w:val="clear" w:color="auto" w:fill="auto"/>
          </w:tcPr>
          <w:p w14:paraId="66F24B54" w14:textId="77777777" w:rsidR="00FA5CF1" w:rsidRPr="00FA5CF1" w:rsidRDefault="00FA5CF1" w:rsidP="00FA5CF1">
            <w:pPr>
              <w:spacing w:after="0" w:line="240" w:lineRule="auto"/>
              <w:contextualSpacing/>
              <w:jc w:val="both"/>
              <w:rPr>
                <w:rFonts w:ascii="Palatino Linotype" w:hAnsi="Palatino Linotype"/>
                <w:sz w:val="24"/>
                <w:szCs w:val="24"/>
              </w:rPr>
            </w:pPr>
          </w:p>
        </w:tc>
      </w:tr>
      <w:tr w:rsidR="00FA5CF1" w:rsidRPr="00FA5CF1" w14:paraId="5E6FD1A2" w14:textId="77777777" w:rsidTr="00251EA8">
        <w:tc>
          <w:tcPr>
            <w:tcW w:w="851" w:type="dxa"/>
            <w:shd w:val="clear" w:color="auto" w:fill="auto"/>
          </w:tcPr>
          <w:p w14:paraId="670F4B26"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202" w:type="dxa"/>
            <w:shd w:val="clear" w:color="auto" w:fill="auto"/>
          </w:tcPr>
          <w:p w14:paraId="50C2D43C"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2126" w:type="dxa"/>
            <w:shd w:val="clear" w:color="auto" w:fill="auto"/>
          </w:tcPr>
          <w:p w14:paraId="5D54DD0F"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85" w:type="dxa"/>
            <w:shd w:val="clear" w:color="auto" w:fill="auto"/>
          </w:tcPr>
          <w:p w14:paraId="1BB16B6F" w14:textId="77777777" w:rsidR="00FA5CF1" w:rsidRPr="00FA5CF1" w:rsidRDefault="00FA5CF1" w:rsidP="00FA5CF1">
            <w:pPr>
              <w:spacing w:after="0" w:line="240" w:lineRule="auto"/>
              <w:contextualSpacing/>
              <w:jc w:val="both"/>
              <w:rPr>
                <w:rFonts w:ascii="Palatino Linotype" w:hAnsi="Palatino Linotype"/>
                <w:sz w:val="24"/>
                <w:szCs w:val="24"/>
              </w:rPr>
            </w:pPr>
          </w:p>
        </w:tc>
        <w:tc>
          <w:tcPr>
            <w:tcW w:w="1908" w:type="dxa"/>
            <w:shd w:val="clear" w:color="auto" w:fill="auto"/>
          </w:tcPr>
          <w:p w14:paraId="007332C8" w14:textId="77777777" w:rsidR="00FA5CF1" w:rsidRPr="00FA5CF1" w:rsidRDefault="00FA5CF1" w:rsidP="00FA5CF1">
            <w:pPr>
              <w:spacing w:after="0" w:line="240" w:lineRule="auto"/>
              <w:contextualSpacing/>
              <w:jc w:val="both"/>
              <w:rPr>
                <w:rFonts w:ascii="Palatino Linotype" w:hAnsi="Palatino Linotype"/>
                <w:sz w:val="24"/>
                <w:szCs w:val="24"/>
              </w:rPr>
            </w:pPr>
          </w:p>
        </w:tc>
      </w:tr>
    </w:tbl>
    <w:p w14:paraId="02CA2FCA" w14:textId="77777777" w:rsidR="00FA5CF1" w:rsidRPr="00FA5CF1" w:rsidRDefault="00FA5CF1" w:rsidP="00FA5CF1">
      <w:pPr>
        <w:spacing w:after="0" w:line="240" w:lineRule="auto"/>
        <w:jc w:val="both"/>
        <w:rPr>
          <w:rFonts w:ascii="Palatino Linotype" w:hAnsi="Palatino Linotype"/>
          <w:sz w:val="24"/>
          <w:szCs w:val="24"/>
        </w:rPr>
      </w:pPr>
    </w:p>
    <w:p w14:paraId="21980198"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3.</w:t>
      </w:r>
      <w:r w:rsidRPr="00FA5CF1">
        <w:rPr>
          <w:rFonts w:ascii="Palatino Linotype" w:hAnsi="Palatino Linotype"/>
          <w:sz w:val="24"/>
          <w:szCs w:val="24"/>
        </w:rPr>
        <w:t xml:space="preserve"> Nyilatkozat a közvetlenül vagy közvetetten több mint 25%-os tulajdonnal, befolyással, szavazati joggal bíró államháztartáson kívüli jogi személy vagy jogi személyiséggel nem rendelkező gazdálkodó szervezet átláthatóságáról</w:t>
      </w:r>
    </w:p>
    <w:p w14:paraId="5F81FA50" w14:textId="77777777" w:rsidR="00FA5CF1" w:rsidRPr="00FA5CF1" w:rsidRDefault="00FA5CF1" w:rsidP="00FA5CF1">
      <w:pPr>
        <w:spacing w:after="0" w:line="240" w:lineRule="auto"/>
        <w:jc w:val="both"/>
        <w:rPr>
          <w:rFonts w:ascii="Palatino Linotype" w:hAnsi="Palatino Linotype"/>
          <w:sz w:val="24"/>
          <w:szCs w:val="24"/>
        </w:rPr>
      </w:pPr>
    </w:p>
    <w:p w14:paraId="186CB498"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3.1.</w:t>
      </w:r>
      <w:r w:rsidRPr="00FA5CF1">
        <w:rPr>
          <w:rFonts w:ascii="Palatino Linotype" w:hAnsi="Palatino Linotype"/>
          <w:sz w:val="24"/>
          <w:szCs w:val="24"/>
        </w:rPr>
        <w:t xml:space="preserve"> A közvetlenül vagy közvetetten több mint 25%-os tulajdonnal, befolyással, szavazati joggal (továbbiakban: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821"/>
        <w:gridCol w:w="1807"/>
        <w:gridCol w:w="1815"/>
        <w:gridCol w:w="1833"/>
      </w:tblGrid>
      <w:tr w:rsidR="00FA5CF1" w:rsidRPr="00FA5CF1" w14:paraId="2C534EE7" w14:textId="77777777" w:rsidTr="00251EA8">
        <w:tc>
          <w:tcPr>
            <w:tcW w:w="1734" w:type="dxa"/>
            <w:shd w:val="clear" w:color="auto" w:fill="auto"/>
          </w:tcPr>
          <w:p w14:paraId="1D58E36B"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Sorsz.</w:t>
            </w:r>
          </w:p>
        </w:tc>
        <w:tc>
          <w:tcPr>
            <w:tcW w:w="1842" w:type="dxa"/>
            <w:shd w:val="clear" w:color="auto" w:fill="auto"/>
          </w:tcPr>
          <w:p w14:paraId="76193C2F"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Gazdálkodó szervezet neve</w:t>
            </w:r>
          </w:p>
        </w:tc>
        <w:tc>
          <w:tcPr>
            <w:tcW w:w="1842" w:type="dxa"/>
            <w:shd w:val="clear" w:color="auto" w:fill="auto"/>
          </w:tcPr>
          <w:p w14:paraId="4126DFBE"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Szervezet adószáma</w:t>
            </w:r>
          </w:p>
        </w:tc>
        <w:tc>
          <w:tcPr>
            <w:tcW w:w="1843" w:type="dxa"/>
            <w:shd w:val="clear" w:color="auto" w:fill="auto"/>
          </w:tcPr>
          <w:p w14:paraId="0B6261DB"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Részesedés mértéke %-ban</w:t>
            </w:r>
          </w:p>
        </w:tc>
        <w:tc>
          <w:tcPr>
            <w:tcW w:w="1843" w:type="dxa"/>
            <w:shd w:val="clear" w:color="auto" w:fill="auto"/>
          </w:tcPr>
          <w:p w14:paraId="5850BC44"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Adóilletősége</w:t>
            </w:r>
          </w:p>
        </w:tc>
      </w:tr>
      <w:tr w:rsidR="00FA5CF1" w:rsidRPr="00FA5CF1" w14:paraId="69AC545C" w14:textId="77777777" w:rsidTr="00251EA8">
        <w:tc>
          <w:tcPr>
            <w:tcW w:w="1734" w:type="dxa"/>
            <w:shd w:val="clear" w:color="auto" w:fill="auto"/>
          </w:tcPr>
          <w:p w14:paraId="1306B15D"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02CEEE2B"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57938FA2"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52FA138B"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5ECC963C"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388A128A" w14:textId="77777777" w:rsidTr="00251EA8">
        <w:tc>
          <w:tcPr>
            <w:tcW w:w="1734" w:type="dxa"/>
            <w:shd w:val="clear" w:color="auto" w:fill="auto"/>
          </w:tcPr>
          <w:p w14:paraId="132D4217"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4A4D18B6"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0AB9EC57"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19AC8080"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09CA7F80"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28E6809E" w14:textId="77777777" w:rsidTr="00251EA8">
        <w:tc>
          <w:tcPr>
            <w:tcW w:w="1734" w:type="dxa"/>
            <w:shd w:val="clear" w:color="auto" w:fill="auto"/>
          </w:tcPr>
          <w:p w14:paraId="23F60516"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302DE560"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6BC5592E"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0CFB3A97"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1D037685"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6485B4D8" w14:textId="77777777" w:rsidTr="00251EA8">
        <w:tc>
          <w:tcPr>
            <w:tcW w:w="1734" w:type="dxa"/>
            <w:shd w:val="clear" w:color="auto" w:fill="auto"/>
          </w:tcPr>
          <w:p w14:paraId="2DE0FEFF"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2BA34F0F" w14:textId="77777777" w:rsidR="00FA5CF1" w:rsidRPr="00FA5CF1" w:rsidRDefault="00FA5CF1" w:rsidP="00FA5CF1">
            <w:pPr>
              <w:spacing w:after="0" w:line="240" w:lineRule="auto"/>
              <w:jc w:val="both"/>
              <w:rPr>
                <w:rFonts w:ascii="Palatino Linotype" w:hAnsi="Palatino Linotype"/>
                <w:sz w:val="24"/>
                <w:szCs w:val="24"/>
              </w:rPr>
            </w:pPr>
          </w:p>
        </w:tc>
        <w:tc>
          <w:tcPr>
            <w:tcW w:w="1842" w:type="dxa"/>
            <w:shd w:val="clear" w:color="auto" w:fill="auto"/>
          </w:tcPr>
          <w:p w14:paraId="331CC4CC"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71B6917C" w14:textId="77777777" w:rsidR="00FA5CF1" w:rsidRPr="00FA5CF1" w:rsidRDefault="00FA5CF1" w:rsidP="00FA5CF1">
            <w:pPr>
              <w:spacing w:after="0" w:line="240" w:lineRule="auto"/>
              <w:jc w:val="both"/>
              <w:rPr>
                <w:rFonts w:ascii="Palatino Linotype" w:hAnsi="Palatino Linotype"/>
                <w:sz w:val="24"/>
                <w:szCs w:val="24"/>
              </w:rPr>
            </w:pPr>
          </w:p>
        </w:tc>
        <w:tc>
          <w:tcPr>
            <w:tcW w:w="1843" w:type="dxa"/>
            <w:shd w:val="clear" w:color="auto" w:fill="auto"/>
          </w:tcPr>
          <w:p w14:paraId="03F837EA" w14:textId="77777777" w:rsidR="00FA5CF1" w:rsidRPr="00FA5CF1" w:rsidRDefault="00FA5CF1" w:rsidP="00FA5CF1">
            <w:pPr>
              <w:spacing w:after="0" w:line="240" w:lineRule="auto"/>
              <w:jc w:val="both"/>
              <w:rPr>
                <w:rFonts w:ascii="Palatino Linotype" w:hAnsi="Palatino Linotype"/>
                <w:sz w:val="24"/>
                <w:szCs w:val="24"/>
              </w:rPr>
            </w:pPr>
          </w:p>
        </w:tc>
      </w:tr>
    </w:tbl>
    <w:p w14:paraId="78779C14" w14:textId="77777777" w:rsidR="00FA5CF1" w:rsidRPr="00FA5CF1" w:rsidRDefault="00FA5CF1" w:rsidP="00FA5CF1">
      <w:pPr>
        <w:spacing w:after="0" w:line="240" w:lineRule="auto"/>
        <w:jc w:val="both"/>
        <w:rPr>
          <w:rFonts w:ascii="Palatino Linotype" w:hAnsi="Palatino Linotype"/>
          <w:sz w:val="24"/>
          <w:szCs w:val="24"/>
        </w:rPr>
      </w:pPr>
    </w:p>
    <w:p w14:paraId="1FABB4C3"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3.2.</w:t>
      </w:r>
      <w:r w:rsidRPr="00FA5CF1">
        <w:rPr>
          <w:rFonts w:ascii="Palatino Linotype" w:hAnsi="Palatino Linotype"/>
          <w:sz w:val="24"/>
          <w:szCs w:val="24"/>
        </w:rPr>
        <w:t xml:space="preserve">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531"/>
        <w:gridCol w:w="1760"/>
        <w:gridCol w:w="1456"/>
        <w:gridCol w:w="1392"/>
        <w:gridCol w:w="1509"/>
      </w:tblGrid>
      <w:tr w:rsidR="00FA5CF1" w:rsidRPr="00FA5CF1" w14:paraId="379BC8DF" w14:textId="77777777" w:rsidTr="00251EA8">
        <w:tc>
          <w:tcPr>
            <w:tcW w:w="1427" w:type="dxa"/>
            <w:shd w:val="clear" w:color="auto" w:fill="auto"/>
          </w:tcPr>
          <w:p w14:paraId="19425C4F"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Sorsz.</w:t>
            </w:r>
          </w:p>
        </w:tc>
        <w:tc>
          <w:tcPr>
            <w:tcW w:w="1535" w:type="dxa"/>
            <w:shd w:val="clear" w:color="auto" w:fill="auto"/>
          </w:tcPr>
          <w:p w14:paraId="21DBF068"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Gazdálkodó szervezet neve</w:t>
            </w:r>
          </w:p>
        </w:tc>
        <w:tc>
          <w:tcPr>
            <w:tcW w:w="1535" w:type="dxa"/>
            <w:shd w:val="clear" w:color="auto" w:fill="auto"/>
          </w:tcPr>
          <w:p w14:paraId="0DA297FB"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Tényleges tulajdonos(ok)</w:t>
            </w:r>
          </w:p>
        </w:tc>
        <w:tc>
          <w:tcPr>
            <w:tcW w:w="1535" w:type="dxa"/>
            <w:shd w:val="clear" w:color="auto" w:fill="auto"/>
          </w:tcPr>
          <w:p w14:paraId="31AD35A0"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Születési hely és idő</w:t>
            </w:r>
          </w:p>
        </w:tc>
        <w:tc>
          <w:tcPr>
            <w:tcW w:w="1536" w:type="dxa"/>
            <w:shd w:val="clear" w:color="auto" w:fill="auto"/>
          </w:tcPr>
          <w:p w14:paraId="5CEF12DD"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Anyja neve</w:t>
            </w:r>
          </w:p>
        </w:tc>
        <w:tc>
          <w:tcPr>
            <w:tcW w:w="1536" w:type="dxa"/>
            <w:shd w:val="clear" w:color="auto" w:fill="auto"/>
          </w:tcPr>
          <w:p w14:paraId="5AB39D06"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Részesedés mértéke %-ban</w:t>
            </w:r>
          </w:p>
        </w:tc>
      </w:tr>
      <w:tr w:rsidR="00FA5CF1" w:rsidRPr="00FA5CF1" w14:paraId="3CC1B357" w14:textId="77777777" w:rsidTr="00251EA8">
        <w:tc>
          <w:tcPr>
            <w:tcW w:w="1427" w:type="dxa"/>
            <w:shd w:val="clear" w:color="auto" w:fill="auto"/>
          </w:tcPr>
          <w:p w14:paraId="6E75D6BF"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39BC3F05"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05CA705F"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42459FEA"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04149EB7"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261989A1"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5AB76EEA" w14:textId="77777777" w:rsidTr="00251EA8">
        <w:tc>
          <w:tcPr>
            <w:tcW w:w="1427" w:type="dxa"/>
            <w:shd w:val="clear" w:color="auto" w:fill="auto"/>
          </w:tcPr>
          <w:p w14:paraId="6E09DFE1"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0BDE9B53"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75F977DF"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7E78931B"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72B05EA1"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732B2F03"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15EC3694" w14:textId="77777777" w:rsidTr="00251EA8">
        <w:tc>
          <w:tcPr>
            <w:tcW w:w="1427" w:type="dxa"/>
            <w:shd w:val="clear" w:color="auto" w:fill="auto"/>
          </w:tcPr>
          <w:p w14:paraId="4A26E558"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51392EBE"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19C31DB2"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6D56F401"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3BDBA900"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74EF285C"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2091E69A" w14:textId="77777777" w:rsidTr="00251EA8">
        <w:tc>
          <w:tcPr>
            <w:tcW w:w="1427" w:type="dxa"/>
            <w:shd w:val="clear" w:color="auto" w:fill="auto"/>
          </w:tcPr>
          <w:p w14:paraId="21F687A3"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09BE30B7"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605F8E4E"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4CE33E85"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44E25BA4"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3AE28EED"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474A03C8" w14:textId="77777777" w:rsidTr="00251EA8">
        <w:tc>
          <w:tcPr>
            <w:tcW w:w="1427" w:type="dxa"/>
            <w:shd w:val="clear" w:color="auto" w:fill="auto"/>
          </w:tcPr>
          <w:p w14:paraId="184866E2"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2C9FA3C6"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035ABB33" w14:textId="77777777" w:rsidR="00FA5CF1" w:rsidRPr="00FA5CF1" w:rsidRDefault="00FA5CF1" w:rsidP="00FA5CF1">
            <w:pPr>
              <w:spacing w:after="0" w:line="240" w:lineRule="auto"/>
              <w:jc w:val="both"/>
              <w:rPr>
                <w:rFonts w:ascii="Palatino Linotype" w:hAnsi="Palatino Linotype"/>
                <w:sz w:val="24"/>
                <w:szCs w:val="24"/>
              </w:rPr>
            </w:pPr>
          </w:p>
        </w:tc>
        <w:tc>
          <w:tcPr>
            <w:tcW w:w="1535" w:type="dxa"/>
            <w:shd w:val="clear" w:color="auto" w:fill="auto"/>
          </w:tcPr>
          <w:p w14:paraId="4ACC45F4"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19A484D9" w14:textId="77777777" w:rsidR="00FA5CF1" w:rsidRPr="00FA5CF1" w:rsidRDefault="00FA5CF1" w:rsidP="00FA5CF1">
            <w:pPr>
              <w:spacing w:after="0" w:line="240" w:lineRule="auto"/>
              <w:jc w:val="both"/>
              <w:rPr>
                <w:rFonts w:ascii="Palatino Linotype" w:hAnsi="Palatino Linotype"/>
                <w:sz w:val="24"/>
                <w:szCs w:val="24"/>
              </w:rPr>
            </w:pPr>
          </w:p>
        </w:tc>
        <w:tc>
          <w:tcPr>
            <w:tcW w:w="1536" w:type="dxa"/>
            <w:shd w:val="clear" w:color="auto" w:fill="auto"/>
          </w:tcPr>
          <w:p w14:paraId="57893F30" w14:textId="77777777" w:rsidR="00FA5CF1" w:rsidRPr="00FA5CF1" w:rsidRDefault="00FA5CF1" w:rsidP="00FA5CF1">
            <w:pPr>
              <w:spacing w:after="0" w:line="240" w:lineRule="auto"/>
              <w:jc w:val="both"/>
              <w:rPr>
                <w:rFonts w:ascii="Palatino Linotype" w:hAnsi="Palatino Linotype"/>
                <w:sz w:val="24"/>
                <w:szCs w:val="24"/>
              </w:rPr>
            </w:pPr>
          </w:p>
        </w:tc>
      </w:tr>
    </w:tbl>
    <w:p w14:paraId="7D7FE658" w14:textId="77777777" w:rsidR="00FA5CF1" w:rsidRPr="00FA5CF1" w:rsidRDefault="00FA5CF1" w:rsidP="00FA5CF1">
      <w:pPr>
        <w:spacing w:after="0" w:line="240" w:lineRule="auto"/>
        <w:jc w:val="both"/>
        <w:rPr>
          <w:rFonts w:ascii="Palatino Linotype" w:hAnsi="Palatino Linotype"/>
          <w:b/>
          <w:sz w:val="24"/>
          <w:szCs w:val="24"/>
        </w:rPr>
      </w:pPr>
    </w:p>
    <w:p w14:paraId="2EB4C43E"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3.3.</w:t>
      </w:r>
      <w:r w:rsidRPr="00FA5CF1">
        <w:rPr>
          <w:rFonts w:ascii="Palatino Linotype" w:hAnsi="Palatino Linotype"/>
          <w:sz w:val="24"/>
          <w:szCs w:val="24"/>
        </w:rPr>
        <w:t xml:space="preserve"> Kijelentem, hogy a 3.1. pontban felsorolt gazdálkodó szervezet tekintetében az 1. pont b) és c) alpontja szerinti feltételek fennállnak.</w:t>
      </w:r>
    </w:p>
    <w:p w14:paraId="67D9452E" w14:textId="77777777" w:rsidR="00FA5CF1" w:rsidRPr="00FA5CF1" w:rsidRDefault="00FA5CF1" w:rsidP="00FA5CF1">
      <w:pPr>
        <w:spacing w:after="0" w:line="240" w:lineRule="auto"/>
        <w:jc w:val="both"/>
        <w:rPr>
          <w:rFonts w:ascii="Palatino Linotype" w:hAnsi="Palatino Linotype"/>
          <w:sz w:val="24"/>
          <w:szCs w:val="24"/>
        </w:rPr>
      </w:pPr>
    </w:p>
    <w:p w14:paraId="153FDA91"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sz w:val="24"/>
          <w:szCs w:val="24"/>
          <w:lang w:eastAsia="ko-KR"/>
        </w:rPr>
        <w:t>*</w:t>
      </w:r>
      <w:r w:rsidRPr="00FA5CF1">
        <w:rPr>
          <w:rFonts w:ascii="Palatino Linotype" w:eastAsia="Times New Roman" w:hAnsi="Palatino Linotype"/>
          <w:i/>
          <w:iCs/>
          <w:sz w:val="24"/>
          <w:szCs w:val="24"/>
          <w:lang w:eastAsia="ko-KR"/>
        </w:rPr>
        <w:t xml:space="preserve"> </w:t>
      </w:r>
      <w:r w:rsidRPr="00FA5CF1">
        <w:rPr>
          <w:rFonts w:ascii="Palatino Linotype" w:eastAsia="Times New Roman" w:hAnsi="Palatino Linotype"/>
          <w:iCs/>
          <w:sz w:val="24"/>
          <w:szCs w:val="24"/>
          <w:lang w:eastAsia="ko-KR"/>
        </w:rPr>
        <w:t>Tényleges tulajdonos:</w:t>
      </w:r>
    </w:p>
    <w:p w14:paraId="4DB0B2E2"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lastRenderedPageBreak/>
        <w:t>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ECB6983"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b) az a természetes személy, aki jogi személyben vagy jogi személyiséggel nem rendelkező szervezetben - a Ptk. 8:2. § (2) bekezdésében meghatározott - meghatározó befolyással rendelkezik,</w:t>
      </w:r>
    </w:p>
    <w:p w14:paraId="2C9B7F2A"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c) az a természetes személy, akinek megbízásából valamely ügyletet végrehajtanak, vagy aki egyéb módon tényleges irányítást, ellenőrzést gyakorol a természetes személy ügyfél tevékenysége felett,</w:t>
      </w:r>
    </w:p>
    <w:p w14:paraId="646A270D"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d) alapítványok esetében az a természetes személy,</w:t>
      </w:r>
    </w:p>
    <w:p w14:paraId="576911C9"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da) aki az alapítvány vagyona legalább huszonöt százalékának a kedvezményezettje, ha a leendő kedvezményezetteket már meghatározták,</w:t>
      </w:r>
    </w:p>
    <w:p w14:paraId="74DC33B8"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db) akinek érdekében az alapítványt létrehozták, illetve működtetik, ha a kedvezményezetteket még nem határozták meg, vagy</w:t>
      </w:r>
    </w:p>
    <w:p w14:paraId="3EB902AB"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dc) aki tagja az alapítvány kezelő szervének, vagy meghatározó befolyást gyakorol az alapítvány vagyonának legalább huszonöt százaléka felett, illetve az alapítvány képviseletében eljár,</w:t>
      </w:r>
    </w:p>
    <w:p w14:paraId="5AA83874"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eastAsia="Times New Roman" w:hAnsi="Palatino Linotype"/>
          <w:iCs/>
          <w:sz w:val="24"/>
          <w:szCs w:val="24"/>
          <w:lang w:eastAsia="ko-KR"/>
        </w:rPr>
        <w:t>e) az a) és b) pontban meghatározott természetes személy hiányában a jogi személy vagy jogi személyiséggel nem rendelkező szervezet vezető tisztségviselője.</w:t>
      </w:r>
    </w:p>
    <w:p w14:paraId="028AAE49" w14:textId="77777777" w:rsidR="00FA5CF1" w:rsidRPr="00FA5CF1" w:rsidRDefault="00FA5CF1" w:rsidP="00FA5CF1">
      <w:pPr>
        <w:spacing w:after="0" w:line="240" w:lineRule="auto"/>
        <w:jc w:val="both"/>
        <w:rPr>
          <w:rFonts w:ascii="Palatino Linotype" w:hAnsi="Palatino Linotype"/>
          <w:sz w:val="24"/>
          <w:szCs w:val="24"/>
        </w:rPr>
      </w:pPr>
    </w:p>
    <w:p w14:paraId="1D4CC877" w14:textId="77777777" w:rsidR="00FA5CF1" w:rsidRPr="00FA5CF1" w:rsidRDefault="00FA5CF1" w:rsidP="00FA5CF1">
      <w:pPr>
        <w:spacing w:after="0" w:line="240" w:lineRule="auto"/>
        <w:jc w:val="both"/>
        <w:rPr>
          <w:rFonts w:ascii="Palatino Linotype" w:hAnsi="Palatino Linotype"/>
          <w:sz w:val="24"/>
          <w:szCs w:val="24"/>
        </w:rPr>
      </w:pPr>
    </w:p>
    <w:p w14:paraId="25B33B93"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r w:rsidRPr="00FA5CF1">
        <w:rPr>
          <w:rFonts w:ascii="Palatino Linotype" w:eastAsia="Times New Roman" w:hAnsi="Palatino Linotype"/>
          <w:sz w:val="24"/>
          <w:szCs w:val="24"/>
          <w:lang w:eastAsia="ko-KR"/>
        </w:rPr>
        <w:t>Kijelentem, hogy az általam képviselt szervezet létesítő okirata, illetve külön jogszabály szerinti nyilvántartásba vételt igazoló okirata alapján jogosult vagyok a szervezet képviseletére (és cégjegyzésére).</w:t>
      </w:r>
    </w:p>
    <w:p w14:paraId="680145AD"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13DADE6F"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Kijelentem, hogy a nyilatkozatban megadott adatok a valóságnak megfelelnek, és a fent megadott adatokban bekövetkező változást 8 napon belül, az új adatokra vonatkozó nyilatkozat megküldésével jelzem.</w:t>
      </w:r>
    </w:p>
    <w:p w14:paraId="4E9400F8"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1EF61039"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60D92449"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r w:rsidRPr="00FA5CF1">
        <w:rPr>
          <w:rFonts w:ascii="Palatino Linotype" w:eastAsia="Times New Roman" w:hAnsi="Palatino Linotype"/>
          <w:sz w:val="24"/>
          <w:szCs w:val="24"/>
          <w:lang w:eastAsia="ko-KR"/>
        </w:rPr>
        <w:t>Kelt:</w:t>
      </w:r>
      <w:r w:rsidRPr="00FA5CF1">
        <w:rPr>
          <w:rFonts w:ascii="Palatino Linotype" w:eastAsia="Times New Roman" w:hAnsi="Palatino Linotype"/>
          <w:sz w:val="23"/>
          <w:szCs w:val="23"/>
          <w:lang w:eastAsia="ko-KR"/>
        </w:rPr>
        <w:t xml:space="preserve"> ……………(hely), 20….…… hó …. nap</w:t>
      </w:r>
    </w:p>
    <w:p w14:paraId="0551EC99"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32EE6886"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7F2CA655" w14:textId="77777777" w:rsidR="00FA5CF1" w:rsidRPr="00FA5CF1" w:rsidRDefault="00FA5CF1" w:rsidP="00FA5CF1">
      <w:pPr>
        <w:overflowPunct w:val="0"/>
        <w:autoSpaceDE w:val="0"/>
        <w:autoSpaceDN w:val="0"/>
        <w:adjustRightInd w:val="0"/>
        <w:spacing w:after="0" w:line="240" w:lineRule="auto"/>
        <w:jc w:val="center"/>
        <w:rPr>
          <w:rFonts w:ascii="Palatino Linotype" w:eastAsia="Times New Roman" w:hAnsi="Palatino Linotype"/>
          <w:sz w:val="24"/>
          <w:szCs w:val="24"/>
          <w:lang w:eastAsia="ko-KR"/>
        </w:rPr>
      </w:pPr>
      <w:r w:rsidRPr="00FA5CF1">
        <w:rPr>
          <w:rFonts w:ascii="Palatino Linotype" w:eastAsia="Times New Roman" w:hAnsi="Palatino Linotype"/>
          <w:sz w:val="24"/>
          <w:szCs w:val="24"/>
          <w:lang w:eastAsia="ko-KR"/>
        </w:rPr>
        <w:t>……………………………………</w:t>
      </w:r>
    </w:p>
    <w:p w14:paraId="6EF5F9EC" w14:textId="77777777" w:rsidR="00FA5CF1" w:rsidRPr="00FA5CF1" w:rsidRDefault="00FA5CF1" w:rsidP="00FA5CF1">
      <w:pPr>
        <w:spacing w:after="0" w:line="240" w:lineRule="auto"/>
        <w:ind w:left="2832" w:firstLine="708"/>
        <w:jc w:val="both"/>
        <w:rPr>
          <w:rFonts w:ascii="Palatino Linotype" w:eastAsia="Times New Roman" w:hAnsi="Palatino Linotype"/>
          <w:sz w:val="24"/>
          <w:szCs w:val="24"/>
          <w:lang w:eastAsia="ko-KR"/>
        </w:rPr>
      </w:pPr>
      <w:r w:rsidRPr="00FA5CF1">
        <w:rPr>
          <w:rFonts w:ascii="Palatino Linotype" w:eastAsia="Times New Roman" w:hAnsi="Palatino Linotype"/>
          <w:sz w:val="24"/>
          <w:szCs w:val="24"/>
          <w:lang w:eastAsia="ko-KR"/>
        </w:rPr>
        <w:t>cégszerű aláírás</w:t>
      </w:r>
    </w:p>
    <w:p w14:paraId="6D81B410" w14:textId="77777777" w:rsidR="00FA5CF1" w:rsidRPr="00FA5CF1" w:rsidRDefault="00FA5CF1" w:rsidP="00FA5CF1">
      <w:pPr>
        <w:spacing w:after="0" w:line="240" w:lineRule="auto"/>
        <w:rPr>
          <w:rFonts w:ascii="Palatino Linotype" w:eastAsia="Times New Roman" w:hAnsi="Palatino Linotype"/>
          <w:sz w:val="24"/>
          <w:szCs w:val="24"/>
          <w:lang w:eastAsia="ko-KR"/>
        </w:rPr>
      </w:pPr>
      <w:r w:rsidRPr="00FA5CF1">
        <w:rPr>
          <w:rFonts w:ascii="Palatino Linotype" w:eastAsia="Times New Roman" w:hAnsi="Palatino Linotype"/>
          <w:sz w:val="24"/>
          <w:szCs w:val="24"/>
          <w:lang w:eastAsia="ko-KR"/>
        </w:rPr>
        <w:br w:type="page"/>
      </w:r>
    </w:p>
    <w:p w14:paraId="23E5C838" w14:textId="77777777" w:rsidR="00FA5CF1" w:rsidRPr="00FA5CF1" w:rsidRDefault="00FA5CF1" w:rsidP="00FA5CF1">
      <w:pPr>
        <w:spacing w:after="0" w:line="240" w:lineRule="auto"/>
        <w:ind w:left="2832" w:firstLine="708"/>
        <w:jc w:val="right"/>
        <w:rPr>
          <w:rFonts w:ascii="Palatino Linotype" w:hAnsi="Palatino Linotype"/>
          <w:i/>
          <w:sz w:val="24"/>
          <w:szCs w:val="24"/>
        </w:rPr>
      </w:pPr>
      <w:r w:rsidRPr="00FA5CF1">
        <w:rPr>
          <w:rFonts w:ascii="Palatino Linotype" w:hAnsi="Palatino Linotype"/>
          <w:i/>
          <w:sz w:val="24"/>
          <w:szCs w:val="24"/>
        </w:rPr>
        <w:lastRenderedPageBreak/>
        <w:t>1/b. melléklet</w:t>
      </w:r>
    </w:p>
    <w:p w14:paraId="413ED04E" w14:textId="77777777" w:rsidR="00FA5CF1" w:rsidRPr="00FA5CF1" w:rsidRDefault="00FA5CF1" w:rsidP="00FA5CF1">
      <w:pPr>
        <w:spacing w:after="0" w:line="240" w:lineRule="auto"/>
        <w:ind w:left="2832" w:firstLine="708"/>
        <w:jc w:val="right"/>
        <w:rPr>
          <w:rFonts w:ascii="Palatino Linotype" w:hAnsi="Palatino Linotype"/>
          <w:i/>
          <w:sz w:val="24"/>
          <w:szCs w:val="24"/>
        </w:rPr>
      </w:pPr>
      <w:r w:rsidRPr="00FA5CF1">
        <w:rPr>
          <w:rFonts w:ascii="Palatino Linotype" w:hAnsi="Palatino Linotype"/>
          <w:i/>
          <w:sz w:val="24"/>
          <w:szCs w:val="24"/>
        </w:rPr>
        <w:t>a 15/2021. (XII. 30.) SZGYF szabályzathoz</w:t>
      </w:r>
    </w:p>
    <w:p w14:paraId="21CA1083" w14:textId="77777777" w:rsidR="00FA5CF1" w:rsidRPr="00FA5CF1" w:rsidRDefault="00FA5CF1" w:rsidP="00FA5CF1">
      <w:pPr>
        <w:spacing w:after="0" w:line="240" w:lineRule="auto"/>
        <w:jc w:val="both"/>
        <w:rPr>
          <w:rFonts w:ascii="Palatino Linotype" w:hAnsi="Palatino Linotype"/>
          <w:sz w:val="24"/>
          <w:szCs w:val="24"/>
        </w:rPr>
      </w:pPr>
    </w:p>
    <w:p w14:paraId="5FE832B3" w14:textId="77777777" w:rsidR="00FA5CF1" w:rsidRPr="00FA5CF1" w:rsidRDefault="00FA5CF1" w:rsidP="00FA5CF1">
      <w:pPr>
        <w:spacing w:after="0" w:line="240" w:lineRule="auto"/>
        <w:jc w:val="center"/>
      </w:pPr>
      <w:r w:rsidRPr="00FA5CF1">
        <w:rPr>
          <w:rFonts w:ascii="Palatino Linotype" w:hAnsi="Palatino Linotype"/>
          <w:b/>
          <w:sz w:val="24"/>
          <w:szCs w:val="24"/>
        </w:rPr>
        <w:t>NYILATKOZAT ÁTLÁTHATÓSÁGRÓL</w:t>
      </w:r>
      <w:r w:rsidRPr="00FA5CF1">
        <w:t xml:space="preserve"> </w:t>
      </w:r>
    </w:p>
    <w:p w14:paraId="69EDF74F" w14:textId="77777777" w:rsidR="00FA5CF1" w:rsidRPr="00FA5CF1" w:rsidRDefault="00FA5CF1" w:rsidP="00FA5CF1">
      <w:pPr>
        <w:spacing w:after="0" w:line="240" w:lineRule="auto"/>
        <w:jc w:val="center"/>
        <w:rPr>
          <w:rFonts w:ascii="Palatino Linotype" w:hAnsi="Palatino Linotype"/>
          <w:b/>
          <w:sz w:val="24"/>
          <w:szCs w:val="24"/>
        </w:rPr>
      </w:pPr>
      <w:r w:rsidRPr="00FA5CF1">
        <w:rPr>
          <w:rFonts w:ascii="Palatino Linotype" w:hAnsi="Palatino Linotype"/>
          <w:b/>
          <w:sz w:val="24"/>
          <w:szCs w:val="24"/>
        </w:rPr>
        <w:t>civil szervezetek, vízitársulatok részére</w:t>
      </w:r>
    </w:p>
    <w:p w14:paraId="69357C52" w14:textId="77777777" w:rsidR="00FA5CF1" w:rsidRPr="00FA5CF1" w:rsidRDefault="00FA5CF1" w:rsidP="00FA5CF1">
      <w:pPr>
        <w:spacing w:after="0" w:line="240" w:lineRule="auto"/>
        <w:jc w:val="center"/>
        <w:rPr>
          <w:rFonts w:ascii="Palatino Linotype" w:hAnsi="Palatino Linotype"/>
          <w:sz w:val="24"/>
          <w:szCs w:val="24"/>
        </w:rPr>
      </w:pPr>
      <w:r w:rsidRPr="00FA5CF1">
        <w:rPr>
          <w:rFonts w:ascii="Palatino Linotype" w:hAnsi="Palatino Linotype"/>
          <w:b/>
          <w:sz w:val="24"/>
          <w:szCs w:val="24"/>
        </w:rPr>
        <w:t>az államháztartásról szóló 2011. évi CXCV. törvény 41. § (6) bekezdésnek és a nemzeti vagyonról szóló 2011. évi CXCVI. törvény 3. § (1) bekezdés 1. pontjának való megfelelésről</w:t>
      </w:r>
    </w:p>
    <w:p w14:paraId="43EF41D6" w14:textId="77777777" w:rsidR="00FA5CF1" w:rsidRPr="00FA5CF1" w:rsidRDefault="00FA5CF1" w:rsidP="00FA5CF1">
      <w:pPr>
        <w:spacing w:after="0" w:line="240" w:lineRule="auto"/>
        <w:jc w:val="both"/>
        <w:rPr>
          <w:rFonts w:ascii="Palatino Linotype" w:hAnsi="Palatino Linotype"/>
          <w:sz w:val="24"/>
          <w:szCs w:val="24"/>
        </w:rPr>
      </w:pPr>
    </w:p>
    <w:p w14:paraId="4CBD85BC"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Alulírott,………………………………………………………………. (név), mint a…………………………………………………………………(civil szervezet, vízitársulat neve)……………………………………………………………(székhely)……………………………….. (adószám) törvényes képviselője nyilatkozom, hogy az általam képviselt szervezet az államháztartásról szóló 2011. évi CXCV. törvény 41. § (6) bekezdésének megfelel, azaz a nemzeti vagyonról szóló 2011. évi CXCVI. törvény 3. § (1) bekezdés 1. c) pontja szerint átlátható szervezetnek minősül, az alábbiak szerint:</w:t>
      </w:r>
    </w:p>
    <w:p w14:paraId="1DC052B8" w14:textId="77777777" w:rsidR="00FA5CF1" w:rsidRPr="00FA5CF1" w:rsidRDefault="00FA5CF1" w:rsidP="00FA5CF1">
      <w:pPr>
        <w:spacing w:after="0" w:line="240" w:lineRule="auto"/>
        <w:jc w:val="both"/>
        <w:rPr>
          <w:rFonts w:ascii="Palatino Linotype" w:hAnsi="Palatino Linotype"/>
          <w:sz w:val="24"/>
          <w:szCs w:val="24"/>
        </w:rPr>
      </w:pPr>
    </w:p>
    <w:p w14:paraId="76321304"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1.</w:t>
      </w:r>
      <w:r w:rsidRPr="00FA5CF1">
        <w:rPr>
          <w:rFonts w:ascii="Palatino Linotype" w:hAnsi="Palatino Linotype"/>
          <w:sz w:val="24"/>
          <w:szCs w:val="24"/>
        </w:rPr>
        <w:t xml:space="preserve">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552"/>
        <w:gridCol w:w="2266"/>
        <w:gridCol w:w="2256"/>
      </w:tblGrid>
      <w:tr w:rsidR="00FA5CF1" w:rsidRPr="00FA5CF1" w14:paraId="1AADBBD9" w14:textId="77777777" w:rsidTr="00251EA8">
        <w:tc>
          <w:tcPr>
            <w:tcW w:w="880" w:type="dxa"/>
            <w:shd w:val="clear" w:color="auto" w:fill="auto"/>
          </w:tcPr>
          <w:p w14:paraId="7A1066CD"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Sorsz.</w:t>
            </w:r>
          </w:p>
        </w:tc>
        <w:tc>
          <w:tcPr>
            <w:tcW w:w="3552" w:type="dxa"/>
            <w:shd w:val="clear" w:color="auto" w:fill="auto"/>
          </w:tcPr>
          <w:p w14:paraId="6244CB78"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Vezető tisztségviselő</w:t>
            </w:r>
          </w:p>
        </w:tc>
        <w:tc>
          <w:tcPr>
            <w:tcW w:w="2266" w:type="dxa"/>
            <w:shd w:val="clear" w:color="auto" w:fill="auto"/>
          </w:tcPr>
          <w:p w14:paraId="043EA452"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Születési hely és idő</w:t>
            </w:r>
          </w:p>
        </w:tc>
        <w:tc>
          <w:tcPr>
            <w:tcW w:w="2256" w:type="dxa"/>
            <w:shd w:val="clear" w:color="auto" w:fill="auto"/>
          </w:tcPr>
          <w:p w14:paraId="72329C94"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Anyja neve</w:t>
            </w:r>
          </w:p>
        </w:tc>
      </w:tr>
      <w:tr w:rsidR="00FA5CF1" w:rsidRPr="00FA5CF1" w14:paraId="30FF8673" w14:textId="77777777" w:rsidTr="00251EA8">
        <w:tc>
          <w:tcPr>
            <w:tcW w:w="880" w:type="dxa"/>
            <w:shd w:val="clear" w:color="auto" w:fill="auto"/>
          </w:tcPr>
          <w:p w14:paraId="160C44D5" w14:textId="77777777" w:rsidR="00FA5CF1" w:rsidRPr="00FA5CF1" w:rsidRDefault="00FA5CF1" w:rsidP="00FA5CF1">
            <w:pPr>
              <w:spacing w:after="0" w:line="240" w:lineRule="auto"/>
              <w:jc w:val="both"/>
              <w:rPr>
                <w:rFonts w:ascii="Palatino Linotype" w:hAnsi="Palatino Linotype"/>
                <w:sz w:val="24"/>
                <w:szCs w:val="24"/>
              </w:rPr>
            </w:pPr>
          </w:p>
        </w:tc>
        <w:tc>
          <w:tcPr>
            <w:tcW w:w="3552" w:type="dxa"/>
            <w:shd w:val="clear" w:color="auto" w:fill="auto"/>
          </w:tcPr>
          <w:p w14:paraId="6FB9606A" w14:textId="77777777" w:rsidR="00FA5CF1" w:rsidRPr="00FA5CF1" w:rsidRDefault="00FA5CF1" w:rsidP="00FA5CF1">
            <w:pPr>
              <w:spacing w:after="0" w:line="240" w:lineRule="auto"/>
              <w:jc w:val="both"/>
              <w:rPr>
                <w:rFonts w:ascii="Palatino Linotype" w:hAnsi="Palatino Linotype"/>
                <w:sz w:val="24"/>
                <w:szCs w:val="24"/>
              </w:rPr>
            </w:pPr>
          </w:p>
        </w:tc>
        <w:tc>
          <w:tcPr>
            <w:tcW w:w="2266" w:type="dxa"/>
            <w:shd w:val="clear" w:color="auto" w:fill="auto"/>
          </w:tcPr>
          <w:p w14:paraId="35B4B5D3" w14:textId="77777777" w:rsidR="00FA5CF1" w:rsidRPr="00FA5CF1" w:rsidRDefault="00FA5CF1" w:rsidP="00FA5CF1">
            <w:pPr>
              <w:spacing w:after="0" w:line="240" w:lineRule="auto"/>
              <w:jc w:val="both"/>
              <w:rPr>
                <w:rFonts w:ascii="Palatino Linotype" w:hAnsi="Palatino Linotype"/>
                <w:sz w:val="24"/>
                <w:szCs w:val="24"/>
              </w:rPr>
            </w:pPr>
          </w:p>
        </w:tc>
        <w:tc>
          <w:tcPr>
            <w:tcW w:w="2256" w:type="dxa"/>
            <w:shd w:val="clear" w:color="auto" w:fill="auto"/>
          </w:tcPr>
          <w:p w14:paraId="70B0281B"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24A89075" w14:textId="77777777" w:rsidTr="00251EA8">
        <w:tc>
          <w:tcPr>
            <w:tcW w:w="880" w:type="dxa"/>
            <w:shd w:val="clear" w:color="auto" w:fill="auto"/>
          </w:tcPr>
          <w:p w14:paraId="55D5C052" w14:textId="77777777" w:rsidR="00FA5CF1" w:rsidRPr="00FA5CF1" w:rsidRDefault="00FA5CF1" w:rsidP="00FA5CF1">
            <w:pPr>
              <w:spacing w:after="0" w:line="240" w:lineRule="auto"/>
              <w:jc w:val="both"/>
              <w:rPr>
                <w:rFonts w:ascii="Palatino Linotype" w:hAnsi="Palatino Linotype"/>
                <w:sz w:val="24"/>
                <w:szCs w:val="24"/>
              </w:rPr>
            </w:pPr>
          </w:p>
        </w:tc>
        <w:tc>
          <w:tcPr>
            <w:tcW w:w="3552" w:type="dxa"/>
            <w:shd w:val="clear" w:color="auto" w:fill="auto"/>
          </w:tcPr>
          <w:p w14:paraId="043FDBC4" w14:textId="77777777" w:rsidR="00FA5CF1" w:rsidRPr="00FA5CF1" w:rsidRDefault="00FA5CF1" w:rsidP="00FA5CF1">
            <w:pPr>
              <w:spacing w:after="0" w:line="240" w:lineRule="auto"/>
              <w:jc w:val="both"/>
              <w:rPr>
                <w:rFonts w:ascii="Palatino Linotype" w:hAnsi="Palatino Linotype"/>
                <w:sz w:val="24"/>
                <w:szCs w:val="24"/>
              </w:rPr>
            </w:pPr>
          </w:p>
        </w:tc>
        <w:tc>
          <w:tcPr>
            <w:tcW w:w="2266" w:type="dxa"/>
            <w:shd w:val="clear" w:color="auto" w:fill="auto"/>
          </w:tcPr>
          <w:p w14:paraId="20DE96BE" w14:textId="77777777" w:rsidR="00FA5CF1" w:rsidRPr="00FA5CF1" w:rsidRDefault="00FA5CF1" w:rsidP="00FA5CF1">
            <w:pPr>
              <w:spacing w:after="0" w:line="240" w:lineRule="auto"/>
              <w:jc w:val="both"/>
              <w:rPr>
                <w:rFonts w:ascii="Palatino Linotype" w:hAnsi="Palatino Linotype"/>
                <w:sz w:val="24"/>
                <w:szCs w:val="24"/>
              </w:rPr>
            </w:pPr>
          </w:p>
        </w:tc>
        <w:tc>
          <w:tcPr>
            <w:tcW w:w="2256" w:type="dxa"/>
            <w:shd w:val="clear" w:color="auto" w:fill="auto"/>
          </w:tcPr>
          <w:p w14:paraId="1649B4C4"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146DEDCD" w14:textId="77777777" w:rsidTr="00251EA8">
        <w:tc>
          <w:tcPr>
            <w:tcW w:w="880" w:type="dxa"/>
            <w:shd w:val="clear" w:color="auto" w:fill="auto"/>
          </w:tcPr>
          <w:p w14:paraId="71BA9664" w14:textId="77777777" w:rsidR="00FA5CF1" w:rsidRPr="00FA5CF1" w:rsidRDefault="00FA5CF1" w:rsidP="00FA5CF1">
            <w:pPr>
              <w:spacing w:after="0" w:line="240" w:lineRule="auto"/>
              <w:jc w:val="both"/>
              <w:rPr>
                <w:rFonts w:ascii="Palatino Linotype" w:hAnsi="Palatino Linotype"/>
                <w:sz w:val="24"/>
                <w:szCs w:val="24"/>
              </w:rPr>
            </w:pPr>
          </w:p>
        </w:tc>
        <w:tc>
          <w:tcPr>
            <w:tcW w:w="3552" w:type="dxa"/>
            <w:shd w:val="clear" w:color="auto" w:fill="auto"/>
          </w:tcPr>
          <w:p w14:paraId="1E287BE2" w14:textId="77777777" w:rsidR="00FA5CF1" w:rsidRPr="00FA5CF1" w:rsidRDefault="00FA5CF1" w:rsidP="00FA5CF1">
            <w:pPr>
              <w:spacing w:after="0" w:line="240" w:lineRule="auto"/>
              <w:jc w:val="both"/>
              <w:rPr>
                <w:rFonts w:ascii="Palatino Linotype" w:hAnsi="Palatino Linotype"/>
                <w:sz w:val="24"/>
                <w:szCs w:val="24"/>
              </w:rPr>
            </w:pPr>
          </w:p>
        </w:tc>
        <w:tc>
          <w:tcPr>
            <w:tcW w:w="2266" w:type="dxa"/>
            <w:shd w:val="clear" w:color="auto" w:fill="auto"/>
          </w:tcPr>
          <w:p w14:paraId="122542D4" w14:textId="77777777" w:rsidR="00FA5CF1" w:rsidRPr="00FA5CF1" w:rsidRDefault="00FA5CF1" w:rsidP="00FA5CF1">
            <w:pPr>
              <w:spacing w:after="0" w:line="240" w:lineRule="auto"/>
              <w:jc w:val="both"/>
              <w:rPr>
                <w:rFonts w:ascii="Palatino Linotype" w:hAnsi="Palatino Linotype"/>
                <w:sz w:val="24"/>
                <w:szCs w:val="24"/>
              </w:rPr>
            </w:pPr>
          </w:p>
        </w:tc>
        <w:tc>
          <w:tcPr>
            <w:tcW w:w="2256" w:type="dxa"/>
            <w:shd w:val="clear" w:color="auto" w:fill="auto"/>
          </w:tcPr>
          <w:p w14:paraId="3A817B8F"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1FC26951" w14:textId="77777777" w:rsidTr="00251EA8">
        <w:tc>
          <w:tcPr>
            <w:tcW w:w="880" w:type="dxa"/>
            <w:shd w:val="clear" w:color="auto" w:fill="auto"/>
          </w:tcPr>
          <w:p w14:paraId="58488493" w14:textId="77777777" w:rsidR="00FA5CF1" w:rsidRPr="00FA5CF1" w:rsidRDefault="00FA5CF1" w:rsidP="00FA5CF1">
            <w:pPr>
              <w:spacing w:after="0" w:line="240" w:lineRule="auto"/>
              <w:jc w:val="both"/>
              <w:rPr>
                <w:rFonts w:ascii="Palatino Linotype" w:hAnsi="Palatino Linotype"/>
                <w:sz w:val="24"/>
                <w:szCs w:val="24"/>
              </w:rPr>
            </w:pPr>
          </w:p>
        </w:tc>
        <w:tc>
          <w:tcPr>
            <w:tcW w:w="3552" w:type="dxa"/>
            <w:shd w:val="clear" w:color="auto" w:fill="auto"/>
          </w:tcPr>
          <w:p w14:paraId="7112D098" w14:textId="77777777" w:rsidR="00FA5CF1" w:rsidRPr="00FA5CF1" w:rsidRDefault="00FA5CF1" w:rsidP="00FA5CF1">
            <w:pPr>
              <w:spacing w:after="0" w:line="240" w:lineRule="auto"/>
              <w:jc w:val="both"/>
              <w:rPr>
                <w:rFonts w:ascii="Palatino Linotype" w:hAnsi="Palatino Linotype"/>
                <w:sz w:val="24"/>
                <w:szCs w:val="24"/>
              </w:rPr>
            </w:pPr>
          </w:p>
        </w:tc>
        <w:tc>
          <w:tcPr>
            <w:tcW w:w="2266" w:type="dxa"/>
            <w:shd w:val="clear" w:color="auto" w:fill="auto"/>
          </w:tcPr>
          <w:p w14:paraId="79D94536" w14:textId="77777777" w:rsidR="00FA5CF1" w:rsidRPr="00FA5CF1" w:rsidRDefault="00FA5CF1" w:rsidP="00FA5CF1">
            <w:pPr>
              <w:spacing w:after="0" w:line="240" w:lineRule="auto"/>
              <w:jc w:val="both"/>
              <w:rPr>
                <w:rFonts w:ascii="Palatino Linotype" w:hAnsi="Palatino Linotype"/>
                <w:sz w:val="24"/>
                <w:szCs w:val="24"/>
              </w:rPr>
            </w:pPr>
          </w:p>
        </w:tc>
        <w:tc>
          <w:tcPr>
            <w:tcW w:w="2256" w:type="dxa"/>
            <w:shd w:val="clear" w:color="auto" w:fill="auto"/>
          </w:tcPr>
          <w:p w14:paraId="1F411B56"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776BB306" w14:textId="77777777" w:rsidTr="00251EA8">
        <w:tc>
          <w:tcPr>
            <w:tcW w:w="880" w:type="dxa"/>
            <w:shd w:val="clear" w:color="auto" w:fill="auto"/>
          </w:tcPr>
          <w:p w14:paraId="004F0F50" w14:textId="77777777" w:rsidR="00FA5CF1" w:rsidRPr="00FA5CF1" w:rsidRDefault="00FA5CF1" w:rsidP="00FA5CF1">
            <w:pPr>
              <w:spacing w:after="0" w:line="240" w:lineRule="auto"/>
              <w:jc w:val="both"/>
              <w:rPr>
                <w:rFonts w:ascii="Palatino Linotype" w:hAnsi="Palatino Linotype"/>
                <w:sz w:val="24"/>
                <w:szCs w:val="24"/>
              </w:rPr>
            </w:pPr>
          </w:p>
        </w:tc>
        <w:tc>
          <w:tcPr>
            <w:tcW w:w="3552" w:type="dxa"/>
            <w:shd w:val="clear" w:color="auto" w:fill="auto"/>
          </w:tcPr>
          <w:p w14:paraId="740B1D17" w14:textId="77777777" w:rsidR="00FA5CF1" w:rsidRPr="00FA5CF1" w:rsidRDefault="00FA5CF1" w:rsidP="00FA5CF1">
            <w:pPr>
              <w:spacing w:after="0" w:line="240" w:lineRule="auto"/>
              <w:jc w:val="both"/>
              <w:rPr>
                <w:rFonts w:ascii="Palatino Linotype" w:hAnsi="Palatino Linotype"/>
                <w:sz w:val="24"/>
                <w:szCs w:val="24"/>
              </w:rPr>
            </w:pPr>
          </w:p>
        </w:tc>
        <w:tc>
          <w:tcPr>
            <w:tcW w:w="2266" w:type="dxa"/>
            <w:shd w:val="clear" w:color="auto" w:fill="auto"/>
          </w:tcPr>
          <w:p w14:paraId="696801ED" w14:textId="77777777" w:rsidR="00FA5CF1" w:rsidRPr="00FA5CF1" w:rsidRDefault="00FA5CF1" w:rsidP="00FA5CF1">
            <w:pPr>
              <w:spacing w:after="0" w:line="240" w:lineRule="auto"/>
              <w:jc w:val="both"/>
              <w:rPr>
                <w:rFonts w:ascii="Palatino Linotype" w:hAnsi="Palatino Linotype"/>
                <w:sz w:val="24"/>
                <w:szCs w:val="24"/>
              </w:rPr>
            </w:pPr>
          </w:p>
        </w:tc>
        <w:tc>
          <w:tcPr>
            <w:tcW w:w="2256" w:type="dxa"/>
            <w:shd w:val="clear" w:color="auto" w:fill="auto"/>
          </w:tcPr>
          <w:p w14:paraId="561ED203" w14:textId="77777777" w:rsidR="00FA5CF1" w:rsidRPr="00FA5CF1" w:rsidRDefault="00FA5CF1" w:rsidP="00FA5CF1">
            <w:pPr>
              <w:spacing w:after="0" w:line="240" w:lineRule="auto"/>
              <w:jc w:val="both"/>
              <w:rPr>
                <w:rFonts w:ascii="Palatino Linotype" w:hAnsi="Palatino Linotype"/>
                <w:sz w:val="24"/>
                <w:szCs w:val="24"/>
              </w:rPr>
            </w:pPr>
          </w:p>
        </w:tc>
      </w:tr>
    </w:tbl>
    <w:p w14:paraId="79BFE9A2" w14:textId="77777777" w:rsidR="00FA5CF1" w:rsidRPr="00FA5CF1" w:rsidRDefault="00FA5CF1" w:rsidP="00FA5CF1">
      <w:pPr>
        <w:tabs>
          <w:tab w:val="left" w:pos="284"/>
        </w:tabs>
        <w:spacing w:after="0" w:line="240" w:lineRule="auto"/>
        <w:jc w:val="both"/>
        <w:rPr>
          <w:rFonts w:ascii="Palatino Linotype" w:hAnsi="Palatino Linotype"/>
          <w:sz w:val="24"/>
          <w:szCs w:val="24"/>
        </w:rPr>
      </w:pPr>
    </w:p>
    <w:p w14:paraId="5272E0D0" w14:textId="77777777" w:rsidR="00FA5CF1" w:rsidRPr="00FA5CF1" w:rsidRDefault="00FA5CF1" w:rsidP="00FA5CF1">
      <w:pPr>
        <w:tabs>
          <w:tab w:val="left" w:pos="284"/>
        </w:tabs>
        <w:spacing w:after="0" w:line="240" w:lineRule="auto"/>
        <w:jc w:val="both"/>
        <w:rPr>
          <w:rFonts w:ascii="Palatino Linotype" w:hAnsi="Palatino Linotype"/>
          <w:sz w:val="24"/>
          <w:szCs w:val="24"/>
        </w:rPr>
      </w:pPr>
      <w:r w:rsidRPr="00FA5CF1">
        <w:rPr>
          <w:rFonts w:ascii="Palatino Linotype" w:hAnsi="Palatino Linotype"/>
          <w:b/>
          <w:sz w:val="24"/>
          <w:szCs w:val="24"/>
        </w:rPr>
        <w:t>2.</w:t>
      </w:r>
      <w:r w:rsidRPr="00FA5CF1">
        <w:rPr>
          <w:rFonts w:ascii="Palatino Linotype" w:hAnsi="Palatino Linotype"/>
          <w:sz w:val="24"/>
          <w:szCs w:val="24"/>
        </w:rPr>
        <w:t xml:space="preserve"> Az általam képviselt szervezet, valamint annak 1. pont szerinti vezető tisztségviselői nem átlátható szervezetben nem rendelkeznek 25 %-ot meghaladó részesedéssel.</w:t>
      </w:r>
    </w:p>
    <w:p w14:paraId="1C277A3C" w14:textId="77777777" w:rsidR="00FA5CF1" w:rsidRPr="00FA5CF1" w:rsidRDefault="00FA5CF1" w:rsidP="00FA5CF1">
      <w:pPr>
        <w:tabs>
          <w:tab w:val="left" w:pos="284"/>
        </w:tabs>
        <w:spacing w:after="0" w:line="240" w:lineRule="auto"/>
        <w:jc w:val="both"/>
        <w:rPr>
          <w:rFonts w:ascii="Palatino Linotype" w:hAnsi="Palatino Linotype"/>
          <w:sz w:val="24"/>
          <w:szCs w:val="24"/>
        </w:rPr>
      </w:pPr>
    </w:p>
    <w:p w14:paraId="31890E23" w14:textId="77777777" w:rsidR="00FA5CF1" w:rsidRPr="00FA5CF1" w:rsidRDefault="00FA5CF1" w:rsidP="00FA5CF1">
      <w:pPr>
        <w:tabs>
          <w:tab w:val="left" w:pos="284"/>
        </w:tabs>
        <w:spacing w:after="0" w:line="240" w:lineRule="auto"/>
        <w:jc w:val="both"/>
        <w:rPr>
          <w:rFonts w:ascii="Palatino Linotype" w:hAnsi="Palatino Linotype"/>
          <w:sz w:val="24"/>
          <w:szCs w:val="24"/>
        </w:rPr>
      </w:pPr>
      <w:r w:rsidRPr="00FA5CF1">
        <w:rPr>
          <w:rFonts w:ascii="Palatino Linotype" w:hAnsi="Palatino Linotype"/>
          <w:b/>
          <w:sz w:val="24"/>
          <w:szCs w:val="24"/>
        </w:rPr>
        <w:t>2.1.</w:t>
      </w:r>
      <w:r w:rsidRPr="00FA5CF1">
        <w:rPr>
          <w:rFonts w:ascii="Palatino Linotype" w:hAnsi="Palatino Linotype"/>
          <w:sz w:val="24"/>
          <w:szCs w:val="24"/>
        </w:rPr>
        <w:t xml:space="preserve"> Az általam képviselt szervezet, valamint annak 1. pont szerinti vezető tisztségviselői az alábbi szervezet(ek)ben rendelkeznek 25%-ot meghaladó részesedéssel:</w:t>
      </w:r>
      <w:r w:rsidRPr="00FA5CF1">
        <w:rPr>
          <w:rFonts w:ascii="Times New Roman" w:eastAsia="Times New Roman" w:hAnsi="Times New Roman"/>
          <w:sz w:val="26"/>
          <w:szCs w:val="26"/>
          <w:lang w:eastAsia="ko-K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635"/>
        <w:gridCol w:w="1808"/>
        <w:gridCol w:w="1812"/>
        <w:gridCol w:w="1819"/>
      </w:tblGrid>
      <w:tr w:rsidR="00FA5CF1" w:rsidRPr="00FA5CF1" w14:paraId="0D94B0E3" w14:textId="77777777" w:rsidTr="00251EA8">
        <w:tc>
          <w:tcPr>
            <w:tcW w:w="880" w:type="dxa"/>
            <w:shd w:val="clear" w:color="auto" w:fill="auto"/>
          </w:tcPr>
          <w:p w14:paraId="71F03359"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Sorsz.</w:t>
            </w:r>
          </w:p>
        </w:tc>
        <w:tc>
          <w:tcPr>
            <w:tcW w:w="2635" w:type="dxa"/>
            <w:shd w:val="clear" w:color="auto" w:fill="auto"/>
          </w:tcPr>
          <w:p w14:paraId="26EEC6FC"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Vezető tisztségviselő</w:t>
            </w:r>
          </w:p>
        </w:tc>
        <w:tc>
          <w:tcPr>
            <w:tcW w:w="1808" w:type="dxa"/>
            <w:shd w:val="clear" w:color="auto" w:fill="auto"/>
          </w:tcPr>
          <w:p w14:paraId="31546985"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Szervezet neve</w:t>
            </w:r>
          </w:p>
        </w:tc>
        <w:tc>
          <w:tcPr>
            <w:tcW w:w="1812" w:type="dxa"/>
            <w:shd w:val="clear" w:color="auto" w:fill="auto"/>
          </w:tcPr>
          <w:p w14:paraId="0E60E118"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Szervezet adószáma</w:t>
            </w:r>
          </w:p>
        </w:tc>
        <w:tc>
          <w:tcPr>
            <w:tcW w:w="1819" w:type="dxa"/>
            <w:shd w:val="clear" w:color="auto" w:fill="auto"/>
          </w:tcPr>
          <w:p w14:paraId="35A81E07"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Részesedés mértéke %-ban</w:t>
            </w:r>
          </w:p>
        </w:tc>
      </w:tr>
      <w:tr w:rsidR="00FA5CF1" w:rsidRPr="00FA5CF1" w14:paraId="39952522" w14:textId="77777777" w:rsidTr="00251EA8">
        <w:tc>
          <w:tcPr>
            <w:tcW w:w="880" w:type="dxa"/>
            <w:shd w:val="clear" w:color="auto" w:fill="auto"/>
          </w:tcPr>
          <w:p w14:paraId="1C52ACBD" w14:textId="77777777" w:rsidR="00FA5CF1" w:rsidRPr="00FA5CF1" w:rsidRDefault="00FA5CF1" w:rsidP="00FA5CF1">
            <w:pPr>
              <w:spacing w:after="0" w:line="240" w:lineRule="auto"/>
              <w:jc w:val="both"/>
              <w:rPr>
                <w:rFonts w:ascii="Palatino Linotype" w:hAnsi="Palatino Linotype"/>
                <w:sz w:val="24"/>
                <w:szCs w:val="24"/>
              </w:rPr>
            </w:pPr>
          </w:p>
        </w:tc>
        <w:tc>
          <w:tcPr>
            <w:tcW w:w="2635" w:type="dxa"/>
            <w:shd w:val="clear" w:color="auto" w:fill="auto"/>
          </w:tcPr>
          <w:p w14:paraId="2AB991F3" w14:textId="77777777" w:rsidR="00FA5CF1" w:rsidRPr="00FA5CF1" w:rsidRDefault="00FA5CF1" w:rsidP="00FA5CF1">
            <w:pPr>
              <w:spacing w:after="0" w:line="240" w:lineRule="auto"/>
              <w:jc w:val="both"/>
              <w:rPr>
                <w:rFonts w:ascii="Palatino Linotype" w:hAnsi="Palatino Linotype"/>
                <w:sz w:val="24"/>
                <w:szCs w:val="24"/>
              </w:rPr>
            </w:pPr>
          </w:p>
        </w:tc>
        <w:tc>
          <w:tcPr>
            <w:tcW w:w="1808" w:type="dxa"/>
            <w:shd w:val="clear" w:color="auto" w:fill="auto"/>
          </w:tcPr>
          <w:p w14:paraId="2C20CF1A" w14:textId="77777777" w:rsidR="00FA5CF1" w:rsidRPr="00FA5CF1" w:rsidRDefault="00FA5CF1" w:rsidP="00FA5CF1">
            <w:pPr>
              <w:spacing w:after="0" w:line="240" w:lineRule="auto"/>
              <w:jc w:val="both"/>
              <w:rPr>
                <w:rFonts w:ascii="Palatino Linotype" w:hAnsi="Palatino Linotype"/>
                <w:sz w:val="24"/>
                <w:szCs w:val="24"/>
              </w:rPr>
            </w:pPr>
          </w:p>
        </w:tc>
        <w:tc>
          <w:tcPr>
            <w:tcW w:w="1812" w:type="dxa"/>
            <w:shd w:val="clear" w:color="auto" w:fill="auto"/>
          </w:tcPr>
          <w:p w14:paraId="01B5D84A" w14:textId="77777777" w:rsidR="00FA5CF1" w:rsidRPr="00FA5CF1" w:rsidRDefault="00FA5CF1" w:rsidP="00FA5CF1">
            <w:pPr>
              <w:spacing w:after="0" w:line="240" w:lineRule="auto"/>
              <w:jc w:val="both"/>
              <w:rPr>
                <w:rFonts w:ascii="Palatino Linotype" w:hAnsi="Palatino Linotype"/>
                <w:sz w:val="24"/>
                <w:szCs w:val="24"/>
              </w:rPr>
            </w:pPr>
          </w:p>
        </w:tc>
        <w:tc>
          <w:tcPr>
            <w:tcW w:w="1819" w:type="dxa"/>
            <w:shd w:val="clear" w:color="auto" w:fill="auto"/>
          </w:tcPr>
          <w:p w14:paraId="38373911"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64FD7CC3" w14:textId="77777777" w:rsidTr="00251EA8">
        <w:tc>
          <w:tcPr>
            <w:tcW w:w="880" w:type="dxa"/>
            <w:shd w:val="clear" w:color="auto" w:fill="auto"/>
          </w:tcPr>
          <w:p w14:paraId="29BE5FAC" w14:textId="77777777" w:rsidR="00FA5CF1" w:rsidRPr="00FA5CF1" w:rsidRDefault="00FA5CF1" w:rsidP="00FA5CF1">
            <w:pPr>
              <w:spacing w:after="0" w:line="240" w:lineRule="auto"/>
              <w:jc w:val="both"/>
              <w:rPr>
                <w:rFonts w:ascii="Palatino Linotype" w:hAnsi="Palatino Linotype"/>
                <w:sz w:val="24"/>
                <w:szCs w:val="24"/>
              </w:rPr>
            </w:pPr>
          </w:p>
        </w:tc>
        <w:tc>
          <w:tcPr>
            <w:tcW w:w="2635" w:type="dxa"/>
            <w:shd w:val="clear" w:color="auto" w:fill="auto"/>
          </w:tcPr>
          <w:p w14:paraId="0769068E" w14:textId="77777777" w:rsidR="00FA5CF1" w:rsidRPr="00FA5CF1" w:rsidRDefault="00FA5CF1" w:rsidP="00FA5CF1">
            <w:pPr>
              <w:spacing w:after="0" w:line="240" w:lineRule="auto"/>
              <w:jc w:val="both"/>
              <w:rPr>
                <w:rFonts w:ascii="Palatino Linotype" w:hAnsi="Palatino Linotype"/>
                <w:sz w:val="24"/>
                <w:szCs w:val="24"/>
              </w:rPr>
            </w:pPr>
          </w:p>
        </w:tc>
        <w:tc>
          <w:tcPr>
            <w:tcW w:w="1808" w:type="dxa"/>
            <w:shd w:val="clear" w:color="auto" w:fill="auto"/>
          </w:tcPr>
          <w:p w14:paraId="632D2A7C" w14:textId="77777777" w:rsidR="00FA5CF1" w:rsidRPr="00FA5CF1" w:rsidRDefault="00FA5CF1" w:rsidP="00FA5CF1">
            <w:pPr>
              <w:spacing w:after="0" w:line="240" w:lineRule="auto"/>
              <w:jc w:val="both"/>
              <w:rPr>
                <w:rFonts w:ascii="Palatino Linotype" w:hAnsi="Palatino Linotype"/>
                <w:sz w:val="24"/>
                <w:szCs w:val="24"/>
              </w:rPr>
            </w:pPr>
          </w:p>
        </w:tc>
        <w:tc>
          <w:tcPr>
            <w:tcW w:w="1812" w:type="dxa"/>
            <w:shd w:val="clear" w:color="auto" w:fill="auto"/>
          </w:tcPr>
          <w:p w14:paraId="56C3BA07" w14:textId="77777777" w:rsidR="00FA5CF1" w:rsidRPr="00FA5CF1" w:rsidRDefault="00FA5CF1" w:rsidP="00FA5CF1">
            <w:pPr>
              <w:spacing w:after="0" w:line="240" w:lineRule="auto"/>
              <w:jc w:val="both"/>
              <w:rPr>
                <w:rFonts w:ascii="Palatino Linotype" w:hAnsi="Palatino Linotype"/>
                <w:sz w:val="24"/>
                <w:szCs w:val="24"/>
              </w:rPr>
            </w:pPr>
          </w:p>
        </w:tc>
        <w:tc>
          <w:tcPr>
            <w:tcW w:w="1819" w:type="dxa"/>
            <w:shd w:val="clear" w:color="auto" w:fill="auto"/>
          </w:tcPr>
          <w:p w14:paraId="2DC4765C"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37D95EBA" w14:textId="77777777" w:rsidTr="00251EA8">
        <w:tc>
          <w:tcPr>
            <w:tcW w:w="880" w:type="dxa"/>
            <w:shd w:val="clear" w:color="auto" w:fill="auto"/>
          </w:tcPr>
          <w:p w14:paraId="6BA840C5" w14:textId="77777777" w:rsidR="00FA5CF1" w:rsidRPr="00FA5CF1" w:rsidRDefault="00FA5CF1" w:rsidP="00FA5CF1">
            <w:pPr>
              <w:spacing w:after="0" w:line="240" w:lineRule="auto"/>
              <w:jc w:val="both"/>
              <w:rPr>
                <w:rFonts w:ascii="Palatino Linotype" w:hAnsi="Palatino Linotype"/>
                <w:sz w:val="24"/>
                <w:szCs w:val="24"/>
              </w:rPr>
            </w:pPr>
          </w:p>
        </w:tc>
        <w:tc>
          <w:tcPr>
            <w:tcW w:w="2635" w:type="dxa"/>
            <w:shd w:val="clear" w:color="auto" w:fill="auto"/>
          </w:tcPr>
          <w:p w14:paraId="30C9B00A" w14:textId="77777777" w:rsidR="00FA5CF1" w:rsidRPr="00FA5CF1" w:rsidRDefault="00FA5CF1" w:rsidP="00FA5CF1">
            <w:pPr>
              <w:spacing w:after="0" w:line="240" w:lineRule="auto"/>
              <w:jc w:val="both"/>
              <w:rPr>
                <w:rFonts w:ascii="Palatino Linotype" w:hAnsi="Palatino Linotype"/>
                <w:sz w:val="24"/>
                <w:szCs w:val="24"/>
              </w:rPr>
            </w:pPr>
          </w:p>
        </w:tc>
        <w:tc>
          <w:tcPr>
            <w:tcW w:w="1808" w:type="dxa"/>
            <w:shd w:val="clear" w:color="auto" w:fill="auto"/>
          </w:tcPr>
          <w:p w14:paraId="44734DD1" w14:textId="77777777" w:rsidR="00FA5CF1" w:rsidRPr="00FA5CF1" w:rsidRDefault="00FA5CF1" w:rsidP="00FA5CF1">
            <w:pPr>
              <w:spacing w:after="0" w:line="240" w:lineRule="auto"/>
              <w:jc w:val="both"/>
              <w:rPr>
                <w:rFonts w:ascii="Palatino Linotype" w:hAnsi="Palatino Linotype"/>
                <w:sz w:val="24"/>
                <w:szCs w:val="24"/>
              </w:rPr>
            </w:pPr>
          </w:p>
        </w:tc>
        <w:tc>
          <w:tcPr>
            <w:tcW w:w="1812" w:type="dxa"/>
            <w:shd w:val="clear" w:color="auto" w:fill="auto"/>
          </w:tcPr>
          <w:p w14:paraId="167D3121" w14:textId="77777777" w:rsidR="00FA5CF1" w:rsidRPr="00FA5CF1" w:rsidRDefault="00FA5CF1" w:rsidP="00FA5CF1">
            <w:pPr>
              <w:spacing w:after="0" w:line="240" w:lineRule="auto"/>
              <w:jc w:val="both"/>
              <w:rPr>
                <w:rFonts w:ascii="Palatino Linotype" w:hAnsi="Palatino Linotype"/>
                <w:sz w:val="24"/>
                <w:szCs w:val="24"/>
              </w:rPr>
            </w:pPr>
          </w:p>
        </w:tc>
        <w:tc>
          <w:tcPr>
            <w:tcW w:w="1819" w:type="dxa"/>
            <w:shd w:val="clear" w:color="auto" w:fill="auto"/>
          </w:tcPr>
          <w:p w14:paraId="5BD28F89"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500ED5B9" w14:textId="77777777" w:rsidTr="00251EA8">
        <w:tc>
          <w:tcPr>
            <w:tcW w:w="880" w:type="dxa"/>
            <w:shd w:val="clear" w:color="auto" w:fill="auto"/>
          </w:tcPr>
          <w:p w14:paraId="2913C4E3" w14:textId="77777777" w:rsidR="00FA5CF1" w:rsidRPr="00FA5CF1" w:rsidRDefault="00FA5CF1" w:rsidP="00FA5CF1">
            <w:pPr>
              <w:spacing w:after="0" w:line="240" w:lineRule="auto"/>
              <w:jc w:val="both"/>
              <w:rPr>
                <w:rFonts w:ascii="Palatino Linotype" w:hAnsi="Palatino Linotype"/>
                <w:sz w:val="24"/>
                <w:szCs w:val="24"/>
              </w:rPr>
            </w:pPr>
          </w:p>
        </w:tc>
        <w:tc>
          <w:tcPr>
            <w:tcW w:w="2635" w:type="dxa"/>
            <w:shd w:val="clear" w:color="auto" w:fill="auto"/>
          </w:tcPr>
          <w:p w14:paraId="7674FE98" w14:textId="77777777" w:rsidR="00FA5CF1" w:rsidRPr="00FA5CF1" w:rsidRDefault="00FA5CF1" w:rsidP="00FA5CF1">
            <w:pPr>
              <w:spacing w:after="0" w:line="240" w:lineRule="auto"/>
              <w:jc w:val="both"/>
              <w:rPr>
                <w:rFonts w:ascii="Palatino Linotype" w:hAnsi="Palatino Linotype"/>
                <w:sz w:val="24"/>
                <w:szCs w:val="24"/>
              </w:rPr>
            </w:pPr>
          </w:p>
        </w:tc>
        <w:tc>
          <w:tcPr>
            <w:tcW w:w="1808" w:type="dxa"/>
            <w:shd w:val="clear" w:color="auto" w:fill="auto"/>
          </w:tcPr>
          <w:p w14:paraId="01580E06" w14:textId="77777777" w:rsidR="00FA5CF1" w:rsidRPr="00FA5CF1" w:rsidRDefault="00FA5CF1" w:rsidP="00FA5CF1">
            <w:pPr>
              <w:spacing w:after="0" w:line="240" w:lineRule="auto"/>
              <w:jc w:val="both"/>
              <w:rPr>
                <w:rFonts w:ascii="Palatino Linotype" w:hAnsi="Palatino Linotype"/>
                <w:sz w:val="24"/>
                <w:szCs w:val="24"/>
              </w:rPr>
            </w:pPr>
          </w:p>
        </w:tc>
        <w:tc>
          <w:tcPr>
            <w:tcW w:w="1812" w:type="dxa"/>
            <w:shd w:val="clear" w:color="auto" w:fill="auto"/>
          </w:tcPr>
          <w:p w14:paraId="2A1EB8F3" w14:textId="77777777" w:rsidR="00FA5CF1" w:rsidRPr="00FA5CF1" w:rsidRDefault="00FA5CF1" w:rsidP="00FA5CF1">
            <w:pPr>
              <w:spacing w:after="0" w:line="240" w:lineRule="auto"/>
              <w:jc w:val="both"/>
              <w:rPr>
                <w:rFonts w:ascii="Palatino Linotype" w:hAnsi="Palatino Linotype"/>
                <w:sz w:val="24"/>
                <w:szCs w:val="24"/>
              </w:rPr>
            </w:pPr>
          </w:p>
        </w:tc>
        <w:tc>
          <w:tcPr>
            <w:tcW w:w="1819" w:type="dxa"/>
            <w:shd w:val="clear" w:color="auto" w:fill="auto"/>
          </w:tcPr>
          <w:p w14:paraId="77AA01AA"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3F7EE815" w14:textId="77777777" w:rsidTr="00251EA8">
        <w:tc>
          <w:tcPr>
            <w:tcW w:w="880" w:type="dxa"/>
            <w:shd w:val="clear" w:color="auto" w:fill="auto"/>
          </w:tcPr>
          <w:p w14:paraId="6429FF49" w14:textId="77777777" w:rsidR="00FA5CF1" w:rsidRPr="00FA5CF1" w:rsidRDefault="00FA5CF1" w:rsidP="00FA5CF1">
            <w:pPr>
              <w:spacing w:after="0" w:line="240" w:lineRule="auto"/>
              <w:jc w:val="both"/>
              <w:rPr>
                <w:rFonts w:ascii="Palatino Linotype" w:hAnsi="Palatino Linotype"/>
                <w:sz w:val="24"/>
                <w:szCs w:val="24"/>
              </w:rPr>
            </w:pPr>
          </w:p>
        </w:tc>
        <w:tc>
          <w:tcPr>
            <w:tcW w:w="2635" w:type="dxa"/>
            <w:shd w:val="clear" w:color="auto" w:fill="auto"/>
          </w:tcPr>
          <w:p w14:paraId="3A336EA2" w14:textId="77777777" w:rsidR="00FA5CF1" w:rsidRPr="00FA5CF1" w:rsidRDefault="00FA5CF1" w:rsidP="00FA5CF1">
            <w:pPr>
              <w:spacing w:after="0" w:line="240" w:lineRule="auto"/>
              <w:jc w:val="both"/>
              <w:rPr>
                <w:rFonts w:ascii="Palatino Linotype" w:hAnsi="Palatino Linotype"/>
                <w:sz w:val="24"/>
                <w:szCs w:val="24"/>
              </w:rPr>
            </w:pPr>
          </w:p>
        </w:tc>
        <w:tc>
          <w:tcPr>
            <w:tcW w:w="1808" w:type="dxa"/>
            <w:shd w:val="clear" w:color="auto" w:fill="auto"/>
          </w:tcPr>
          <w:p w14:paraId="622811E5" w14:textId="77777777" w:rsidR="00FA5CF1" w:rsidRPr="00FA5CF1" w:rsidRDefault="00FA5CF1" w:rsidP="00FA5CF1">
            <w:pPr>
              <w:spacing w:after="0" w:line="240" w:lineRule="auto"/>
              <w:jc w:val="both"/>
              <w:rPr>
                <w:rFonts w:ascii="Palatino Linotype" w:hAnsi="Palatino Linotype"/>
                <w:sz w:val="24"/>
                <w:szCs w:val="24"/>
              </w:rPr>
            </w:pPr>
          </w:p>
        </w:tc>
        <w:tc>
          <w:tcPr>
            <w:tcW w:w="1812" w:type="dxa"/>
            <w:shd w:val="clear" w:color="auto" w:fill="auto"/>
          </w:tcPr>
          <w:p w14:paraId="36435E40" w14:textId="77777777" w:rsidR="00FA5CF1" w:rsidRPr="00FA5CF1" w:rsidRDefault="00FA5CF1" w:rsidP="00FA5CF1">
            <w:pPr>
              <w:spacing w:after="0" w:line="240" w:lineRule="auto"/>
              <w:jc w:val="both"/>
              <w:rPr>
                <w:rFonts w:ascii="Palatino Linotype" w:hAnsi="Palatino Linotype"/>
                <w:sz w:val="24"/>
                <w:szCs w:val="24"/>
              </w:rPr>
            </w:pPr>
          </w:p>
        </w:tc>
        <w:tc>
          <w:tcPr>
            <w:tcW w:w="1819" w:type="dxa"/>
            <w:shd w:val="clear" w:color="auto" w:fill="auto"/>
          </w:tcPr>
          <w:p w14:paraId="518391D8" w14:textId="77777777" w:rsidR="00FA5CF1" w:rsidRPr="00FA5CF1" w:rsidRDefault="00FA5CF1" w:rsidP="00FA5CF1">
            <w:pPr>
              <w:spacing w:after="0" w:line="240" w:lineRule="auto"/>
              <w:jc w:val="both"/>
              <w:rPr>
                <w:rFonts w:ascii="Palatino Linotype" w:hAnsi="Palatino Linotype"/>
                <w:sz w:val="24"/>
                <w:szCs w:val="24"/>
              </w:rPr>
            </w:pPr>
          </w:p>
        </w:tc>
      </w:tr>
    </w:tbl>
    <w:p w14:paraId="029A3497" w14:textId="77777777" w:rsidR="00FA5CF1" w:rsidRPr="00FA5CF1" w:rsidRDefault="00FA5CF1" w:rsidP="00FA5CF1">
      <w:pPr>
        <w:spacing w:after="0" w:line="240" w:lineRule="auto"/>
        <w:jc w:val="both"/>
        <w:rPr>
          <w:rFonts w:ascii="Palatino Linotype" w:hAnsi="Palatino Linotype"/>
          <w:sz w:val="24"/>
          <w:szCs w:val="24"/>
        </w:rPr>
      </w:pPr>
    </w:p>
    <w:p w14:paraId="70E038DA" w14:textId="77777777" w:rsidR="00FA5CF1" w:rsidRPr="00FA5CF1" w:rsidRDefault="00FA5CF1" w:rsidP="00FA5CF1">
      <w:pPr>
        <w:spacing w:after="0" w:line="240" w:lineRule="auto"/>
        <w:jc w:val="both"/>
        <w:rPr>
          <w:rFonts w:ascii="Palatino Linotype" w:hAnsi="Palatino Linotype"/>
          <w:b/>
          <w:sz w:val="24"/>
          <w:szCs w:val="24"/>
        </w:rPr>
      </w:pPr>
    </w:p>
    <w:p w14:paraId="64F205A5" w14:textId="77777777" w:rsidR="00FA5CF1" w:rsidRPr="00FA5CF1" w:rsidRDefault="00FA5CF1" w:rsidP="00FA5CF1">
      <w:pPr>
        <w:spacing w:after="0" w:line="240" w:lineRule="auto"/>
        <w:jc w:val="both"/>
        <w:rPr>
          <w:rFonts w:ascii="Palatino Linotype" w:hAnsi="Palatino Linotype"/>
          <w:b/>
          <w:sz w:val="24"/>
          <w:szCs w:val="24"/>
        </w:rPr>
      </w:pPr>
    </w:p>
    <w:p w14:paraId="33CF84DA" w14:textId="77777777" w:rsidR="00FA5CF1" w:rsidRPr="00FA5CF1" w:rsidRDefault="00FA5CF1" w:rsidP="00FA5CF1">
      <w:pPr>
        <w:spacing w:after="0" w:line="240" w:lineRule="auto"/>
        <w:jc w:val="both"/>
        <w:rPr>
          <w:rFonts w:ascii="Palatino Linotype" w:hAnsi="Palatino Linotype"/>
          <w:b/>
          <w:sz w:val="24"/>
          <w:szCs w:val="24"/>
        </w:rPr>
      </w:pPr>
    </w:p>
    <w:p w14:paraId="3B2866FA"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2.2.</w:t>
      </w:r>
      <w:r w:rsidRPr="00FA5CF1">
        <w:rPr>
          <w:rFonts w:ascii="Palatino Linotype" w:hAnsi="Palatino Linotype"/>
          <w:sz w:val="24"/>
          <w:szCs w:val="24"/>
        </w:rPr>
        <w:t xml:space="preserve"> A 2.1. pont szerinti szervezet(ek) átlátható szervezetek, azaz</w:t>
      </w:r>
    </w:p>
    <w:p w14:paraId="18035F1D"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2.2.1.</w:t>
      </w:r>
      <w:r w:rsidRPr="00FA5CF1">
        <w:rPr>
          <w:rFonts w:ascii="Palatino Linotype" w:hAnsi="Palatino Linotype"/>
          <w:sz w:val="24"/>
          <w:szCs w:val="24"/>
        </w:rPr>
        <w:t xml:space="preserve"> tulajdonosi szerkezete, a pénzmosás és a terrorizmus finanszírozása megelőzéséről és megakadályozásáról szóló törvény szerint meghatározott tényleges tulajdonosa megismerhető, amelyről a 3. pontban nyilatkozom,</w:t>
      </w:r>
    </w:p>
    <w:p w14:paraId="54648A4A"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2.2.2.</w:t>
      </w:r>
      <w:r w:rsidRPr="00FA5CF1">
        <w:rPr>
          <w:rFonts w:ascii="Palatino Linotype" w:hAnsi="Palatino Linotype"/>
          <w:sz w:val="24"/>
          <w:szCs w:val="24"/>
        </w:rPr>
        <w:t xml:space="preserve"> 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4. pontban nyilatkozom,</w:t>
      </w:r>
    </w:p>
    <w:p w14:paraId="301A1FE9"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2.2.3.</w:t>
      </w:r>
      <w:r w:rsidRPr="00FA5CF1">
        <w:rPr>
          <w:rFonts w:ascii="Palatino Linotype" w:hAnsi="Palatino Linotype"/>
          <w:sz w:val="24"/>
          <w:szCs w:val="24"/>
        </w:rPr>
        <w:t xml:space="preserve"> nem minősül a társasági adóról és az osztalékadóról szóló törvény szerint meghatározott ellenőrzött külföldi társaságnak, </w:t>
      </w:r>
    </w:p>
    <w:p w14:paraId="7546FE1D"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2.2.4.</w:t>
      </w:r>
      <w:r w:rsidRPr="00FA5CF1">
        <w:rPr>
          <w:rFonts w:ascii="Palatino Linotype" w:hAnsi="Palatino Linotype"/>
          <w:sz w:val="24"/>
          <w:szCs w:val="24"/>
        </w:rPr>
        <w:t xml:space="preserve"> a szervezetben közvetlenül vagy közvetetten több mint 25%-os tulajdonnal, befolyással vagy szavazati joggal bíró jogi személy, jogi személyiséggel nem rendelkező gazdálkodó szervezet tekintetében az 2.2.1., 2.2.2. és 2.2.3. alpont szerinti feltételek fennállnak, amelyről az 5. pontban nyilatkozom.</w:t>
      </w:r>
    </w:p>
    <w:p w14:paraId="3F8FA1E3" w14:textId="77777777" w:rsidR="00FA5CF1" w:rsidRPr="00FA5CF1" w:rsidRDefault="00FA5CF1" w:rsidP="00FA5CF1">
      <w:pPr>
        <w:spacing w:after="0" w:line="240" w:lineRule="auto"/>
        <w:jc w:val="both"/>
        <w:rPr>
          <w:rFonts w:ascii="Palatino Linotype" w:hAnsi="Palatino Linotype"/>
          <w:sz w:val="24"/>
          <w:szCs w:val="24"/>
        </w:rPr>
      </w:pPr>
    </w:p>
    <w:p w14:paraId="044244FB"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3.</w:t>
      </w:r>
      <w:r w:rsidRPr="00FA5CF1">
        <w:rPr>
          <w:rFonts w:ascii="Palatino Linotype" w:hAnsi="Palatino Linotype"/>
          <w:sz w:val="24"/>
          <w:szCs w:val="24"/>
        </w:rPr>
        <w:t xml:space="preserve"> Nyilatkozat tényleges tulajdonosról</w:t>
      </w:r>
    </w:p>
    <w:p w14:paraId="7D5CF78B"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A 2.1. pont szerinti szervezetnek a pénzmosás és a terrorizmus finanszírozása megelőzéséről és megakadályozásáról szóló 2017. évi LIII. törvény 3.§ 38.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34"/>
        <w:gridCol w:w="1520"/>
        <w:gridCol w:w="1506"/>
        <w:gridCol w:w="1484"/>
        <w:gridCol w:w="1526"/>
      </w:tblGrid>
      <w:tr w:rsidR="00FA5CF1" w:rsidRPr="00FA5CF1" w14:paraId="185E6EC9" w14:textId="77777777" w:rsidTr="00251EA8">
        <w:tc>
          <w:tcPr>
            <w:tcW w:w="1427" w:type="dxa"/>
            <w:shd w:val="clear" w:color="auto" w:fill="auto"/>
            <w:vAlign w:val="center"/>
          </w:tcPr>
          <w:p w14:paraId="72918FB2" w14:textId="77777777" w:rsidR="00FA5CF1" w:rsidRPr="00FA5CF1" w:rsidRDefault="00FA5CF1" w:rsidP="00FA5CF1">
            <w:pPr>
              <w:spacing w:after="0" w:line="240" w:lineRule="auto"/>
              <w:jc w:val="center"/>
              <w:rPr>
                <w:rFonts w:ascii="Palatino Linotype" w:hAnsi="Palatino Linotype"/>
                <w:sz w:val="24"/>
                <w:szCs w:val="24"/>
              </w:rPr>
            </w:pPr>
            <w:r w:rsidRPr="00FA5CF1">
              <w:rPr>
                <w:rFonts w:ascii="Palatino Linotype" w:hAnsi="Palatino Linotype"/>
                <w:sz w:val="24"/>
                <w:szCs w:val="24"/>
              </w:rPr>
              <w:t>Sorsz.</w:t>
            </w:r>
          </w:p>
        </w:tc>
        <w:tc>
          <w:tcPr>
            <w:tcW w:w="1535" w:type="dxa"/>
            <w:shd w:val="clear" w:color="auto" w:fill="auto"/>
            <w:vAlign w:val="center"/>
          </w:tcPr>
          <w:p w14:paraId="554297C6" w14:textId="77777777" w:rsidR="00FA5CF1" w:rsidRPr="00FA5CF1" w:rsidRDefault="00FA5CF1" w:rsidP="00FA5CF1">
            <w:pPr>
              <w:spacing w:after="0" w:line="240" w:lineRule="auto"/>
              <w:jc w:val="center"/>
              <w:rPr>
                <w:rFonts w:ascii="Palatino Linotype" w:hAnsi="Palatino Linotype"/>
                <w:sz w:val="24"/>
                <w:szCs w:val="24"/>
              </w:rPr>
            </w:pPr>
            <w:r w:rsidRPr="00FA5CF1">
              <w:rPr>
                <w:rFonts w:ascii="Palatino Linotype" w:hAnsi="Palatino Linotype"/>
                <w:sz w:val="24"/>
                <w:szCs w:val="24"/>
              </w:rPr>
              <w:t>Gazdálkodó szervezet neve</w:t>
            </w:r>
          </w:p>
        </w:tc>
        <w:tc>
          <w:tcPr>
            <w:tcW w:w="1535" w:type="dxa"/>
            <w:shd w:val="clear" w:color="auto" w:fill="auto"/>
            <w:vAlign w:val="center"/>
          </w:tcPr>
          <w:p w14:paraId="76C5675C" w14:textId="77777777" w:rsidR="00FA5CF1" w:rsidRPr="00FA5CF1" w:rsidRDefault="00FA5CF1" w:rsidP="00FA5CF1">
            <w:pPr>
              <w:spacing w:after="0" w:line="240" w:lineRule="auto"/>
              <w:jc w:val="center"/>
              <w:rPr>
                <w:rFonts w:ascii="Palatino Linotype" w:hAnsi="Palatino Linotype"/>
                <w:sz w:val="24"/>
                <w:szCs w:val="24"/>
              </w:rPr>
            </w:pPr>
            <w:r w:rsidRPr="00FA5CF1">
              <w:rPr>
                <w:rFonts w:ascii="Palatino Linotype" w:hAnsi="Palatino Linotype"/>
                <w:sz w:val="24"/>
                <w:szCs w:val="24"/>
              </w:rPr>
              <w:t>Tényleges tulajdonos</w:t>
            </w:r>
          </w:p>
        </w:tc>
        <w:tc>
          <w:tcPr>
            <w:tcW w:w="1535" w:type="dxa"/>
            <w:shd w:val="clear" w:color="auto" w:fill="auto"/>
            <w:vAlign w:val="center"/>
          </w:tcPr>
          <w:p w14:paraId="0E1B2BDC" w14:textId="77777777" w:rsidR="00FA5CF1" w:rsidRPr="00FA5CF1" w:rsidRDefault="00FA5CF1" w:rsidP="00FA5CF1">
            <w:pPr>
              <w:spacing w:after="0" w:line="240" w:lineRule="auto"/>
              <w:jc w:val="center"/>
              <w:rPr>
                <w:rFonts w:ascii="Palatino Linotype" w:hAnsi="Palatino Linotype"/>
                <w:sz w:val="24"/>
                <w:szCs w:val="24"/>
              </w:rPr>
            </w:pPr>
            <w:r w:rsidRPr="00FA5CF1">
              <w:rPr>
                <w:rFonts w:ascii="Palatino Linotype" w:hAnsi="Palatino Linotype"/>
                <w:sz w:val="24"/>
                <w:szCs w:val="24"/>
              </w:rPr>
              <w:t>Születési hely és idő</w:t>
            </w:r>
          </w:p>
        </w:tc>
        <w:tc>
          <w:tcPr>
            <w:tcW w:w="1536" w:type="dxa"/>
            <w:shd w:val="clear" w:color="auto" w:fill="auto"/>
            <w:vAlign w:val="center"/>
          </w:tcPr>
          <w:p w14:paraId="436E5F14" w14:textId="77777777" w:rsidR="00FA5CF1" w:rsidRPr="00FA5CF1" w:rsidRDefault="00FA5CF1" w:rsidP="00FA5CF1">
            <w:pPr>
              <w:spacing w:after="0" w:line="240" w:lineRule="auto"/>
              <w:jc w:val="center"/>
              <w:rPr>
                <w:rFonts w:ascii="Palatino Linotype" w:hAnsi="Palatino Linotype"/>
                <w:sz w:val="24"/>
                <w:szCs w:val="24"/>
              </w:rPr>
            </w:pPr>
            <w:r w:rsidRPr="00FA5CF1">
              <w:rPr>
                <w:rFonts w:ascii="Palatino Linotype" w:hAnsi="Palatino Linotype"/>
                <w:sz w:val="24"/>
                <w:szCs w:val="24"/>
              </w:rPr>
              <w:t>Anyja neve</w:t>
            </w:r>
          </w:p>
        </w:tc>
        <w:tc>
          <w:tcPr>
            <w:tcW w:w="1536" w:type="dxa"/>
            <w:shd w:val="clear" w:color="auto" w:fill="auto"/>
            <w:vAlign w:val="center"/>
          </w:tcPr>
          <w:p w14:paraId="7C425907" w14:textId="77777777" w:rsidR="00FA5CF1" w:rsidRPr="00FA5CF1" w:rsidRDefault="00FA5CF1" w:rsidP="00FA5CF1">
            <w:pPr>
              <w:spacing w:after="0" w:line="240" w:lineRule="auto"/>
              <w:jc w:val="center"/>
              <w:rPr>
                <w:rFonts w:ascii="Palatino Linotype" w:hAnsi="Palatino Linotype"/>
                <w:sz w:val="24"/>
                <w:szCs w:val="24"/>
              </w:rPr>
            </w:pPr>
            <w:r w:rsidRPr="00FA5CF1">
              <w:rPr>
                <w:rFonts w:ascii="Palatino Linotype" w:hAnsi="Palatino Linotype"/>
                <w:sz w:val="24"/>
                <w:szCs w:val="24"/>
              </w:rPr>
              <w:t>Részesedés mértéke %-ban</w:t>
            </w:r>
          </w:p>
        </w:tc>
      </w:tr>
      <w:tr w:rsidR="00FA5CF1" w:rsidRPr="00FA5CF1" w14:paraId="701482D9" w14:textId="77777777" w:rsidTr="00251EA8">
        <w:tc>
          <w:tcPr>
            <w:tcW w:w="1427" w:type="dxa"/>
            <w:shd w:val="clear" w:color="auto" w:fill="auto"/>
            <w:vAlign w:val="center"/>
          </w:tcPr>
          <w:p w14:paraId="79CCD7A1"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427927AF"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3CF44981"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02B4A70B"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677907EB"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2931A1AF" w14:textId="77777777" w:rsidR="00FA5CF1" w:rsidRPr="00FA5CF1" w:rsidRDefault="00FA5CF1" w:rsidP="00FA5CF1">
            <w:pPr>
              <w:spacing w:after="0" w:line="240" w:lineRule="auto"/>
              <w:jc w:val="center"/>
              <w:rPr>
                <w:rFonts w:ascii="Palatino Linotype" w:hAnsi="Palatino Linotype"/>
                <w:sz w:val="24"/>
                <w:szCs w:val="24"/>
              </w:rPr>
            </w:pPr>
          </w:p>
        </w:tc>
      </w:tr>
      <w:tr w:rsidR="00FA5CF1" w:rsidRPr="00FA5CF1" w14:paraId="4981BBED" w14:textId="77777777" w:rsidTr="00251EA8">
        <w:tc>
          <w:tcPr>
            <w:tcW w:w="1427" w:type="dxa"/>
            <w:shd w:val="clear" w:color="auto" w:fill="auto"/>
            <w:vAlign w:val="center"/>
          </w:tcPr>
          <w:p w14:paraId="5DECBB96"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5DE553F7"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41D308D7"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5806FF57"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1F7E8147"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53323E02" w14:textId="77777777" w:rsidR="00FA5CF1" w:rsidRPr="00FA5CF1" w:rsidRDefault="00FA5CF1" w:rsidP="00FA5CF1">
            <w:pPr>
              <w:spacing w:after="0" w:line="240" w:lineRule="auto"/>
              <w:jc w:val="center"/>
              <w:rPr>
                <w:rFonts w:ascii="Palatino Linotype" w:hAnsi="Palatino Linotype"/>
                <w:sz w:val="24"/>
                <w:szCs w:val="24"/>
              </w:rPr>
            </w:pPr>
          </w:p>
        </w:tc>
      </w:tr>
      <w:tr w:rsidR="00FA5CF1" w:rsidRPr="00FA5CF1" w14:paraId="02E18D8A" w14:textId="77777777" w:rsidTr="00251EA8">
        <w:tc>
          <w:tcPr>
            <w:tcW w:w="1427" w:type="dxa"/>
            <w:shd w:val="clear" w:color="auto" w:fill="auto"/>
            <w:vAlign w:val="center"/>
          </w:tcPr>
          <w:p w14:paraId="11134DD7"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2C9DE34F"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40261C00"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110CFEB9"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3A94C710"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78A59211" w14:textId="77777777" w:rsidR="00FA5CF1" w:rsidRPr="00FA5CF1" w:rsidRDefault="00FA5CF1" w:rsidP="00FA5CF1">
            <w:pPr>
              <w:spacing w:after="0" w:line="240" w:lineRule="auto"/>
              <w:jc w:val="center"/>
              <w:rPr>
                <w:rFonts w:ascii="Palatino Linotype" w:hAnsi="Palatino Linotype"/>
                <w:sz w:val="24"/>
                <w:szCs w:val="24"/>
              </w:rPr>
            </w:pPr>
          </w:p>
        </w:tc>
      </w:tr>
      <w:tr w:rsidR="00FA5CF1" w:rsidRPr="00FA5CF1" w14:paraId="4216C3F3" w14:textId="77777777" w:rsidTr="00251EA8">
        <w:tc>
          <w:tcPr>
            <w:tcW w:w="1427" w:type="dxa"/>
            <w:shd w:val="clear" w:color="auto" w:fill="auto"/>
            <w:vAlign w:val="center"/>
          </w:tcPr>
          <w:p w14:paraId="21FFA83F"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67E64CCE"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091D7C77"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4B3C9DD9"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6F8065A5"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2BC866A6" w14:textId="77777777" w:rsidR="00FA5CF1" w:rsidRPr="00FA5CF1" w:rsidRDefault="00FA5CF1" w:rsidP="00FA5CF1">
            <w:pPr>
              <w:spacing w:after="0" w:line="240" w:lineRule="auto"/>
              <w:jc w:val="center"/>
              <w:rPr>
                <w:rFonts w:ascii="Palatino Linotype" w:hAnsi="Palatino Linotype"/>
                <w:sz w:val="24"/>
                <w:szCs w:val="24"/>
              </w:rPr>
            </w:pPr>
          </w:p>
        </w:tc>
      </w:tr>
      <w:tr w:rsidR="00FA5CF1" w:rsidRPr="00FA5CF1" w14:paraId="6B915751" w14:textId="77777777" w:rsidTr="00251EA8">
        <w:tc>
          <w:tcPr>
            <w:tcW w:w="1427" w:type="dxa"/>
            <w:shd w:val="clear" w:color="auto" w:fill="auto"/>
            <w:vAlign w:val="center"/>
          </w:tcPr>
          <w:p w14:paraId="7E680C5A"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78AED90B"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66C9810A" w14:textId="77777777" w:rsidR="00FA5CF1" w:rsidRPr="00FA5CF1" w:rsidRDefault="00FA5CF1" w:rsidP="00FA5CF1">
            <w:pPr>
              <w:spacing w:after="0" w:line="240" w:lineRule="auto"/>
              <w:jc w:val="center"/>
              <w:rPr>
                <w:rFonts w:ascii="Palatino Linotype" w:hAnsi="Palatino Linotype"/>
                <w:sz w:val="24"/>
                <w:szCs w:val="24"/>
              </w:rPr>
            </w:pPr>
          </w:p>
        </w:tc>
        <w:tc>
          <w:tcPr>
            <w:tcW w:w="1535" w:type="dxa"/>
            <w:shd w:val="clear" w:color="auto" w:fill="auto"/>
            <w:vAlign w:val="center"/>
          </w:tcPr>
          <w:p w14:paraId="5B685B2F"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4D7F1242" w14:textId="77777777" w:rsidR="00FA5CF1" w:rsidRPr="00FA5CF1" w:rsidRDefault="00FA5CF1" w:rsidP="00FA5CF1">
            <w:pPr>
              <w:spacing w:after="0" w:line="240" w:lineRule="auto"/>
              <w:jc w:val="center"/>
              <w:rPr>
                <w:rFonts w:ascii="Palatino Linotype" w:hAnsi="Palatino Linotype"/>
                <w:sz w:val="24"/>
                <w:szCs w:val="24"/>
              </w:rPr>
            </w:pPr>
          </w:p>
        </w:tc>
        <w:tc>
          <w:tcPr>
            <w:tcW w:w="1536" w:type="dxa"/>
            <w:shd w:val="clear" w:color="auto" w:fill="auto"/>
            <w:vAlign w:val="center"/>
          </w:tcPr>
          <w:p w14:paraId="1EEC554E" w14:textId="77777777" w:rsidR="00FA5CF1" w:rsidRPr="00FA5CF1" w:rsidRDefault="00FA5CF1" w:rsidP="00FA5CF1">
            <w:pPr>
              <w:spacing w:after="0" w:line="240" w:lineRule="auto"/>
              <w:jc w:val="center"/>
              <w:rPr>
                <w:rFonts w:ascii="Palatino Linotype" w:hAnsi="Palatino Linotype"/>
                <w:sz w:val="24"/>
                <w:szCs w:val="24"/>
              </w:rPr>
            </w:pPr>
          </w:p>
        </w:tc>
      </w:tr>
    </w:tbl>
    <w:p w14:paraId="41CFB14B" w14:textId="77777777" w:rsidR="00FA5CF1" w:rsidRPr="00FA5CF1" w:rsidRDefault="00FA5CF1" w:rsidP="00FA5CF1">
      <w:pPr>
        <w:spacing w:after="0" w:line="240" w:lineRule="auto"/>
        <w:jc w:val="both"/>
        <w:rPr>
          <w:rFonts w:ascii="Palatino Linotype" w:hAnsi="Palatino Linotype"/>
          <w:b/>
          <w:sz w:val="24"/>
          <w:szCs w:val="24"/>
        </w:rPr>
      </w:pPr>
    </w:p>
    <w:p w14:paraId="57D14F41"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4.</w:t>
      </w:r>
      <w:r w:rsidRPr="00FA5CF1">
        <w:rPr>
          <w:rFonts w:ascii="Palatino Linotype" w:hAnsi="Palatino Linotype"/>
          <w:sz w:val="24"/>
          <w:szCs w:val="24"/>
        </w:rPr>
        <w:t xml:space="preserve"> Nyilatkozat a 2.1. pont szerinti szervezet adóilletőségéről:</w:t>
      </w:r>
    </w:p>
    <w:p w14:paraId="13DA559F"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w:t>
      </w:r>
      <w:r w:rsidRPr="00FA5CF1">
        <w:rPr>
          <w:rFonts w:ascii="Palatino Linotype" w:hAnsi="Palatino Linotype"/>
          <w:i/>
          <w:sz w:val="24"/>
          <w:szCs w:val="24"/>
        </w:rPr>
        <w:t>a megfelelő aláhúzandó</w:t>
      </w:r>
      <w:r w:rsidRPr="00FA5CF1">
        <w:rPr>
          <w:rFonts w:ascii="Palatino Linotype" w:hAnsi="Palatino Linotype"/>
          <w:sz w:val="24"/>
          <w:szCs w:val="24"/>
        </w:rPr>
        <w:t>]</w:t>
      </w:r>
    </w:p>
    <w:p w14:paraId="3A13628B"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az Európai Unió tagállamában,</w:t>
      </w:r>
    </w:p>
    <w:p w14:paraId="14B847AA"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az Európai Gazdasági Térségről szóló megállapodásban részes államban,</w:t>
      </w:r>
    </w:p>
    <w:p w14:paraId="7CA1FE13"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a Gazdasági Együttműködési és Fejlesztési Szervezet tagállamában,</w:t>
      </w:r>
    </w:p>
    <w:p w14:paraId="6D9D1D61"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olyan államban rendelkezik adóilletőséggel, amellyel Magyarországnak a kettős adóztatás elkerüléséről szóló egyezménye van, és ez az ország: ……………………………………………………… [ország megnevezése],</w:t>
      </w:r>
    </w:p>
    <w:p w14:paraId="3F7D0375" w14:textId="77777777" w:rsidR="00FA5CF1" w:rsidRPr="00FA5CF1" w:rsidRDefault="00FA5CF1" w:rsidP="00FA5CF1">
      <w:pPr>
        <w:spacing w:after="0" w:line="240" w:lineRule="auto"/>
        <w:jc w:val="both"/>
        <w:rPr>
          <w:rFonts w:ascii="Palatino Linotype" w:hAnsi="Palatino Linotype"/>
          <w:b/>
          <w:sz w:val="24"/>
          <w:szCs w:val="24"/>
        </w:rPr>
      </w:pPr>
    </w:p>
    <w:p w14:paraId="39FA64AA"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5.</w:t>
      </w:r>
      <w:r w:rsidRPr="00FA5CF1">
        <w:rPr>
          <w:rFonts w:ascii="Palatino Linotype" w:hAnsi="Palatino Linotype"/>
          <w:sz w:val="24"/>
          <w:szCs w:val="24"/>
        </w:rPr>
        <w:t xml:space="preserve">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93"/>
        <w:gridCol w:w="1132"/>
        <w:gridCol w:w="1288"/>
        <w:gridCol w:w="1533"/>
        <w:gridCol w:w="1605"/>
        <w:gridCol w:w="1223"/>
      </w:tblGrid>
      <w:tr w:rsidR="00FA5CF1" w:rsidRPr="00FA5CF1" w14:paraId="4E639491" w14:textId="77777777" w:rsidTr="00251EA8">
        <w:tc>
          <w:tcPr>
            <w:tcW w:w="880" w:type="dxa"/>
            <w:shd w:val="clear" w:color="auto" w:fill="auto"/>
          </w:tcPr>
          <w:p w14:paraId="55F49A55"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lastRenderedPageBreak/>
              <w:t>Sorsz.</w:t>
            </w:r>
          </w:p>
        </w:tc>
        <w:tc>
          <w:tcPr>
            <w:tcW w:w="1293" w:type="dxa"/>
            <w:shd w:val="clear" w:color="auto" w:fill="auto"/>
          </w:tcPr>
          <w:p w14:paraId="23D1A126"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Gazdál-kodó szervezet neve</w:t>
            </w:r>
          </w:p>
        </w:tc>
        <w:tc>
          <w:tcPr>
            <w:tcW w:w="1132" w:type="dxa"/>
            <w:shd w:val="clear" w:color="auto" w:fill="auto"/>
          </w:tcPr>
          <w:p w14:paraId="3C1FE25B"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Adó-szám</w:t>
            </w:r>
          </w:p>
        </w:tc>
        <w:tc>
          <w:tcPr>
            <w:tcW w:w="1288" w:type="dxa"/>
            <w:shd w:val="clear" w:color="auto" w:fill="auto"/>
          </w:tcPr>
          <w:p w14:paraId="2E3B95B3"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Részese-dés mértéke %-ban</w:t>
            </w:r>
          </w:p>
        </w:tc>
        <w:tc>
          <w:tcPr>
            <w:tcW w:w="1533" w:type="dxa"/>
            <w:shd w:val="clear" w:color="auto" w:fill="auto"/>
          </w:tcPr>
          <w:p w14:paraId="3EEAC94C"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Adóillető-sége</w:t>
            </w:r>
          </w:p>
        </w:tc>
        <w:tc>
          <w:tcPr>
            <w:tcW w:w="1605" w:type="dxa"/>
            <w:shd w:val="clear" w:color="auto" w:fill="auto"/>
          </w:tcPr>
          <w:p w14:paraId="50393735"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tényleges tulajdonos(ok)</w:t>
            </w:r>
          </w:p>
        </w:tc>
        <w:tc>
          <w:tcPr>
            <w:tcW w:w="1223" w:type="dxa"/>
            <w:shd w:val="clear" w:color="auto" w:fill="auto"/>
          </w:tcPr>
          <w:p w14:paraId="3E07DAD9"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tényleges tulajdo-nos születési helye és ideje</w:t>
            </w:r>
          </w:p>
        </w:tc>
      </w:tr>
      <w:tr w:rsidR="00FA5CF1" w:rsidRPr="00FA5CF1" w14:paraId="4F648E15" w14:textId="77777777" w:rsidTr="00251EA8">
        <w:tc>
          <w:tcPr>
            <w:tcW w:w="880" w:type="dxa"/>
            <w:shd w:val="clear" w:color="auto" w:fill="auto"/>
          </w:tcPr>
          <w:p w14:paraId="5D47616E" w14:textId="77777777" w:rsidR="00FA5CF1" w:rsidRPr="00FA5CF1" w:rsidRDefault="00FA5CF1" w:rsidP="00FA5CF1">
            <w:pPr>
              <w:spacing w:after="0" w:line="240" w:lineRule="auto"/>
              <w:jc w:val="both"/>
              <w:rPr>
                <w:rFonts w:ascii="Palatino Linotype" w:hAnsi="Palatino Linotype"/>
                <w:sz w:val="24"/>
                <w:szCs w:val="24"/>
              </w:rPr>
            </w:pPr>
          </w:p>
        </w:tc>
        <w:tc>
          <w:tcPr>
            <w:tcW w:w="1293" w:type="dxa"/>
            <w:shd w:val="clear" w:color="auto" w:fill="auto"/>
          </w:tcPr>
          <w:p w14:paraId="1671A23D" w14:textId="77777777" w:rsidR="00FA5CF1" w:rsidRPr="00FA5CF1" w:rsidRDefault="00FA5CF1" w:rsidP="00FA5CF1">
            <w:pPr>
              <w:spacing w:after="0" w:line="240" w:lineRule="auto"/>
              <w:jc w:val="both"/>
              <w:rPr>
                <w:rFonts w:ascii="Palatino Linotype" w:hAnsi="Palatino Linotype"/>
                <w:sz w:val="24"/>
                <w:szCs w:val="24"/>
              </w:rPr>
            </w:pPr>
          </w:p>
        </w:tc>
        <w:tc>
          <w:tcPr>
            <w:tcW w:w="1132" w:type="dxa"/>
            <w:shd w:val="clear" w:color="auto" w:fill="auto"/>
          </w:tcPr>
          <w:p w14:paraId="2069B981" w14:textId="77777777" w:rsidR="00FA5CF1" w:rsidRPr="00FA5CF1" w:rsidRDefault="00FA5CF1" w:rsidP="00FA5CF1">
            <w:pPr>
              <w:spacing w:after="0" w:line="240" w:lineRule="auto"/>
              <w:jc w:val="both"/>
              <w:rPr>
                <w:rFonts w:ascii="Palatino Linotype" w:hAnsi="Palatino Linotype"/>
                <w:sz w:val="24"/>
                <w:szCs w:val="24"/>
              </w:rPr>
            </w:pPr>
          </w:p>
        </w:tc>
        <w:tc>
          <w:tcPr>
            <w:tcW w:w="1288" w:type="dxa"/>
            <w:shd w:val="clear" w:color="auto" w:fill="auto"/>
          </w:tcPr>
          <w:p w14:paraId="12FE5E4F" w14:textId="77777777" w:rsidR="00FA5CF1" w:rsidRPr="00FA5CF1" w:rsidRDefault="00FA5CF1" w:rsidP="00FA5CF1">
            <w:pPr>
              <w:spacing w:after="0" w:line="240" w:lineRule="auto"/>
              <w:jc w:val="both"/>
              <w:rPr>
                <w:rFonts w:ascii="Palatino Linotype" w:hAnsi="Palatino Linotype"/>
                <w:sz w:val="24"/>
                <w:szCs w:val="24"/>
              </w:rPr>
            </w:pPr>
          </w:p>
        </w:tc>
        <w:tc>
          <w:tcPr>
            <w:tcW w:w="1533" w:type="dxa"/>
            <w:shd w:val="clear" w:color="auto" w:fill="auto"/>
          </w:tcPr>
          <w:p w14:paraId="4374CB60" w14:textId="77777777" w:rsidR="00FA5CF1" w:rsidRPr="00FA5CF1" w:rsidRDefault="00FA5CF1" w:rsidP="00FA5CF1">
            <w:pPr>
              <w:spacing w:after="0" w:line="240" w:lineRule="auto"/>
              <w:jc w:val="both"/>
              <w:rPr>
                <w:rFonts w:ascii="Palatino Linotype" w:hAnsi="Palatino Linotype"/>
                <w:sz w:val="24"/>
                <w:szCs w:val="24"/>
              </w:rPr>
            </w:pPr>
          </w:p>
        </w:tc>
        <w:tc>
          <w:tcPr>
            <w:tcW w:w="1605" w:type="dxa"/>
            <w:shd w:val="clear" w:color="auto" w:fill="auto"/>
          </w:tcPr>
          <w:p w14:paraId="72AAF112" w14:textId="77777777" w:rsidR="00FA5CF1" w:rsidRPr="00FA5CF1" w:rsidRDefault="00FA5CF1" w:rsidP="00FA5CF1">
            <w:pPr>
              <w:spacing w:after="0" w:line="240" w:lineRule="auto"/>
              <w:jc w:val="both"/>
              <w:rPr>
                <w:rFonts w:ascii="Palatino Linotype" w:hAnsi="Palatino Linotype"/>
                <w:sz w:val="24"/>
                <w:szCs w:val="24"/>
              </w:rPr>
            </w:pPr>
          </w:p>
        </w:tc>
        <w:tc>
          <w:tcPr>
            <w:tcW w:w="1223" w:type="dxa"/>
            <w:shd w:val="clear" w:color="auto" w:fill="auto"/>
          </w:tcPr>
          <w:p w14:paraId="22EF3F85"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3C2C2F4D" w14:textId="77777777" w:rsidTr="00251EA8">
        <w:tc>
          <w:tcPr>
            <w:tcW w:w="880" w:type="dxa"/>
            <w:shd w:val="clear" w:color="auto" w:fill="auto"/>
          </w:tcPr>
          <w:p w14:paraId="5FABA161" w14:textId="77777777" w:rsidR="00FA5CF1" w:rsidRPr="00FA5CF1" w:rsidRDefault="00FA5CF1" w:rsidP="00FA5CF1">
            <w:pPr>
              <w:spacing w:after="0" w:line="240" w:lineRule="auto"/>
              <w:jc w:val="both"/>
              <w:rPr>
                <w:rFonts w:ascii="Palatino Linotype" w:hAnsi="Palatino Linotype"/>
                <w:sz w:val="24"/>
                <w:szCs w:val="24"/>
              </w:rPr>
            </w:pPr>
          </w:p>
        </w:tc>
        <w:tc>
          <w:tcPr>
            <w:tcW w:w="1293" w:type="dxa"/>
            <w:shd w:val="clear" w:color="auto" w:fill="auto"/>
          </w:tcPr>
          <w:p w14:paraId="565AF9B4" w14:textId="77777777" w:rsidR="00FA5CF1" w:rsidRPr="00FA5CF1" w:rsidRDefault="00FA5CF1" w:rsidP="00FA5CF1">
            <w:pPr>
              <w:spacing w:after="0" w:line="240" w:lineRule="auto"/>
              <w:jc w:val="both"/>
              <w:rPr>
                <w:rFonts w:ascii="Palatino Linotype" w:hAnsi="Palatino Linotype"/>
                <w:sz w:val="24"/>
                <w:szCs w:val="24"/>
              </w:rPr>
            </w:pPr>
          </w:p>
        </w:tc>
        <w:tc>
          <w:tcPr>
            <w:tcW w:w="1132" w:type="dxa"/>
            <w:shd w:val="clear" w:color="auto" w:fill="auto"/>
          </w:tcPr>
          <w:p w14:paraId="7B2A44B4" w14:textId="77777777" w:rsidR="00FA5CF1" w:rsidRPr="00FA5CF1" w:rsidRDefault="00FA5CF1" w:rsidP="00FA5CF1">
            <w:pPr>
              <w:spacing w:after="0" w:line="240" w:lineRule="auto"/>
              <w:jc w:val="both"/>
              <w:rPr>
                <w:rFonts w:ascii="Palatino Linotype" w:hAnsi="Palatino Linotype"/>
                <w:sz w:val="24"/>
                <w:szCs w:val="24"/>
              </w:rPr>
            </w:pPr>
          </w:p>
        </w:tc>
        <w:tc>
          <w:tcPr>
            <w:tcW w:w="1288" w:type="dxa"/>
            <w:shd w:val="clear" w:color="auto" w:fill="auto"/>
          </w:tcPr>
          <w:p w14:paraId="1F9AB730" w14:textId="77777777" w:rsidR="00FA5CF1" w:rsidRPr="00FA5CF1" w:rsidRDefault="00FA5CF1" w:rsidP="00FA5CF1">
            <w:pPr>
              <w:spacing w:after="0" w:line="240" w:lineRule="auto"/>
              <w:jc w:val="both"/>
              <w:rPr>
                <w:rFonts w:ascii="Palatino Linotype" w:hAnsi="Palatino Linotype"/>
                <w:sz w:val="24"/>
                <w:szCs w:val="24"/>
              </w:rPr>
            </w:pPr>
          </w:p>
        </w:tc>
        <w:tc>
          <w:tcPr>
            <w:tcW w:w="1533" w:type="dxa"/>
            <w:shd w:val="clear" w:color="auto" w:fill="auto"/>
          </w:tcPr>
          <w:p w14:paraId="0D72616A" w14:textId="77777777" w:rsidR="00FA5CF1" w:rsidRPr="00FA5CF1" w:rsidRDefault="00FA5CF1" w:rsidP="00FA5CF1">
            <w:pPr>
              <w:spacing w:after="0" w:line="240" w:lineRule="auto"/>
              <w:jc w:val="both"/>
              <w:rPr>
                <w:rFonts w:ascii="Palatino Linotype" w:hAnsi="Palatino Linotype"/>
                <w:sz w:val="24"/>
                <w:szCs w:val="24"/>
              </w:rPr>
            </w:pPr>
          </w:p>
        </w:tc>
        <w:tc>
          <w:tcPr>
            <w:tcW w:w="1605" w:type="dxa"/>
            <w:shd w:val="clear" w:color="auto" w:fill="auto"/>
          </w:tcPr>
          <w:p w14:paraId="780FE317" w14:textId="77777777" w:rsidR="00FA5CF1" w:rsidRPr="00FA5CF1" w:rsidRDefault="00FA5CF1" w:rsidP="00FA5CF1">
            <w:pPr>
              <w:spacing w:after="0" w:line="240" w:lineRule="auto"/>
              <w:jc w:val="both"/>
              <w:rPr>
                <w:rFonts w:ascii="Palatino Linotype" w:hAnsi="Palatino Linotype"/>
                <w:sz w:val="24"/>
                <w:szCs w:val="24"/>
              </w:rPr>
            </w:pPr>
          </w:p>
        </w:tc>
        <w:tc>
          <w:tcPr>
            <w:tcW w:w="1223" w:type="dxa"/>
            <w:shd w:val="clear" w:color="auto" w:fill="auto"/>
          </w:tcPr>
          <w:p w14:paraId="1487E36B"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1BC45D0E" w14:textId="77777777" w:rsidTr="00251EA8">
        <w:tc>
          <w:tcPr>
            <w:tcW w:w="880" w:type="dxa"/>
            <w:shd w:val="clear" w:color="auto" w:fill="auto"/>
          </w:tcPr>
          <w:p w14:paraId="061F75FE" w14:textId="77777777" w:rsidR="00FA5CF1" w:rsidRPr="00FA5CF1" w:rsidRDefault="00FA5CF1" w:rsidP="00FA5CF1">
            <w:pPr>
              <w:spacing w:after="0" w:line="240" w:lineRule="auto"/>
              <w:jc w:val="both"/>
              <w:rPr>
                <w:rFonts w:ascii="Palatino Linotype" w:hAnsi="Palatino Linotype"/>
                <w:sz w:val="24"/>
                <w:szCs w:val="24"/>
              </w:rPr>
            </w:pPr>
          </w:p>
        </w:tc>
        <w:tc>
          <w:tcPr>
            <w:tcW w:w="1293" w:type="dxa"/>
            <w:shd w:val="clear" w:color="auto" w:fill="auto"/>
          </w:tcPr>
          <w:p w14:paraId="7FFE3CA7" w14:textId="77777777" w:rsidR="00FA5CF1" w:rsidRPr="00FA5CF1" w:rsidRDefault="00FA5CF1" w:rsidP="00FA5CF1">
            <w:pPr>
              <w:spacing w:after="0" w:line="240" w:lineRule="auto"/>
              <w:jc w:val="both"/>
              <w:rPr>
                <w:rFonts w:ascii="Palatino Linotype" w:hAnsi="Palatino Linotype"/>
                <w:sz w:val="24"/>
                <w:szCs w:val="24"/>
              </w:rPr>
            </w:pPr>
          </w:p>
        </w:tc>
        <w:tc>
          <w:tcPr>
            <w:tcW w:w="1132" w:type="dxa"/>
            <w:shd w:val="clear" w:color="auto" w:fill="auto"/>
          </w:tcPr>
          <w:p w14:paraId="5769D963" w14:textId="77777777" w:rsidR="00FA5CF1" w:rsidRPr="00FA5CF1" w:rsidRDefault="00FA5CF1" w:rsidP="00FA5CF1">
            <w:pPr>
              <w:spacing w:after="0" w:line="240" w:lineRule="auto"/>
              <w:jc w:val="both"/>
              <w:rPr>
                <w:rFonts w:ascii="Palatino Linotype" w:hAnsi="Palatino Linotype"/>
                <w:sz w:val="24"/>
                <w:szCs w:val="24"/>
              </w:rPr>
            </w:pPr>
          </w:p>
        </w:tc>
        <w:tc>
          <w:tcPr>
            <w:tcW w:w="1288" w:type="dxa"/>
            <w:shd w:val="clear" w:color="auto" w:fill="auto"/>
          </w:tcPr>
          <w:p w14:paraId="12C59B96" w14:textId="77777777" w:rsidR="00FA5CF1" w:rsidRPr="00FA5CF1" w:rsidRDefault="00FA5CF1" w:rsidP="00FA5CF1">
            <w:pPr>
              <w:spacing w:after="0" w:line="240" w:lineRule="auto"/>
              <w:jc w:val="both"/>
              <w:rPr>
                <w:rFonts w:ascii="Palatino Linotype" w:hAnsi="Palatino Linotype"/>
                <w:sz w:val="24"/>
                <w:szCs w:val="24"/>
              </w:rPr>
            </w:pPr>
          </w:p>
        </w:tc>
        <w:tc>
          <w:tcPr>
            <w:tcW w:w="1533" w:type="dxa"/>
            <w:shd w:val="clear" w:color="auto" w:fill="auto"/>
          </w:tcPr>
          <w:p w14:paraId="41EE7D31" w14:textId="77777777" w:rsidR="00FA5CF1" w:rsidRPr="00FA5CF1" w:rsidRDefault="00FA5CF1" w:rsidP="00FA5CF1">
            <w:pPr>
              <w:spacing w:after="0" w:line="240" w:lineRule="auto"/>
              <w:jc w:val="both"/>
              <w:rPr>
                <w:rFonts w:ascii="Palatino Linotype" w:hAnsi="Palatino Linotype"/>
                <w:sz w:val="24"/>
                <w:szCs w:val="24"/>
              </w:rPr>
            </w:pPr>
          </w:p>
        </w:tc>
        <w:tc>
          <w:tcPr>
            <w:tcW w:w="1605" w:type="dxa"/>
            <w:shd w:val="clear" w:color="auto" w:fill="auto"/>
          </w:tcPr>
          <w:p w14:paraId="7545A760" w14:textId="77777777" w:rsidR="00FA5CF1" w:rsidRPr="00FA5CF1" w:rsidRDefault="00FA5CF1" w:rsidP="00FA5CF1">
            <w:pPr>
              <w:spacing w:after="0" w:line="240" w:lineRule="auto"/>
              <w:jc w:val="both"/>
              <w:rPr>
                <w:rFonts w:ascii="Palatino Linotype" w:hAnsi="Palatino Linotype"/>
                <w:sz w:val="24"/>
                <w:szCs w:val="24"/>
              </w:rPr>
            </w:pPr>
          </w:p>
        </w:tc>
        <w:tc>
          <w:tcPr>
            <w:tcW w:w="1223" w:type="dxa"/>
            <w:shd w:val="clear" w:color="auto" w:fill="auto"/>
          </w:tcPr>
          <w:p w14:paraId="0C330145" w14:textId="77777777" w:rsidR="00FA5CF1" w:rsidRPr="00FA5CF1" w:rsidRDefault="00FA5CF1" w:rsidP="00FA5CF1">
            <w:pPr>
              <w:spacing w:after="0" w:line="240" w:lineRule="auto"/>
              <w:jc w:val="both"/>
              <w:rPr>
                <w:rFonts w:ascii="Palatino Linotype" w:hAnsi="Palatino Linotype"/>
                <w:sz w:val="24"/>
                <w:szCs w:val="24"/>
              </w:rPr>
            </w:pPr>
          </w:p>
        </w:tc>
      </w:tr>
      <w:tr w:rsidR="00FA5CF1" w:rsidRPr="00FA5CF1" w14:paraId="79FF52ED" w14:textId="77777777" w:rsidTr="00251EA8">
        <w:tc>
          <w:tcPr>
            <w:tcW w:w="880" w:type="dxa"/>
            <w:shd w:val="clear" w:color="auto" w:fill="auto"/>
          </w:tcPr>
          <w:p w14:paraId="5732A346" w14:textId="77777777" w:rsidR="00FA5CF1" w:rsidRPr="00FA5CF1" w:rsidRDefault="00FA5CF1" w:rsidP="00FA5CF1">
            <w:pPr>
              <w:spacing w:after="0" w:line="240" w:lineRule="auto"/>
              <w:jc w:val="both"/>
              <w:rPr>
                <w:rFonts w:ascii="Palatino Linotype" w:hAnsi="Palatino Linotype"/>
                <w:sz w:val="24"/>
                <w:szCs w:val="24"/>
              </w:rPr>
            </w:pPr>
          </w:p>
        </w:tc>
        <w:tc>
          <w:tcPr>
            <w:tcW w:w="1293" w:type="dxa"/>
            <w:shd w:val="clear" w:color="auto" w:fill="auto"/>
          </w:tcPr>
          <w:p w14:paraId="4CAE8F51" w14:textId="77777777" w:rsidR="00FA5CF1" w:rsidRPr="00FA5CF1" w:rsidRDefault="00FA5CF1" w:rsidP="00FA5CF1">
            <w:pPr>
              <w:spacing w:after="0" w:line="240" w:lineRule="auto"/>
              <w:jc w:val="both"/>
              <w:rPr>
                <w:rFonts w:ascii="Palatino Linotype" w:hAnsi="Palatino Linotype"/>
                <w:sz w:val="24"/>
                <w:szCs w:val="24"/>
              </w:rPr>
            </w:pPr>
          </w:p>
        </w:tc>
        <w:tc>
          <w:tcPr>
            <w:tcW w:w="1132" w:type="dxa"/>
            <w:shd w:val="clear" w:color="auto" w:fill="auto"/>
          </w:tcPr>
          <w:p w14:paraId="5FBCFCED" w14:textId="77777777" w:rsidR="00FA5CF1" w:rsidRPr="00FA5CF1" w:rsidRDefault="00FA5CF1" w:rsidP="00FA5CF1">
            <w:pPr>
              <w:spacing w:after="0" w:line="240" w:lineRule="auto"/>
              <w:jc w:val="both"/>
              <w:rPr>
                <w:rFonts w:ascii="Palatino Linotype" w:hAnsi="Palatino Linotype"/>
                <w:sz w:val="24"/>
                <w:szCs w:val="24"/>
              </w:rPr>
            </w:pPr>
          </w:p>
        </w:tc>
        <w:tc>
          <w:tcPr>
            <w:tcW w:w="1288" w:type="dxa"/>
            <w:shd w:val="clear" w:color="auto" w:fill="auto"/>
          </w:tcPr>
          <w:p w14:paraId="703FFC84" w14:textId="77777777" w:rsidR="00FA5CF1" w:rsidRPr="00FA5CF1" w:rsidRDefault="00FA5CF1" w:rsidP="00FA5CF1">
            <w:pPr>
              <w:spacing w:after="0" w:line="240" w:lineRule="auto"/>
              <w:jc w:val="both"/>
              <w:rPr>
                <w:rFonts w:ascii="Palatino Linotype" w:hAnsi="Palatino Linotype"/>
                <w:sz w:val="24"/>
                <w:szCs w:val="24"/>
              </w:rPr>
            </w:pPr>
          </w:p>
        </w:tc>
        <w:tc>
          <w:tcPr>
            <w:tcW w:w="1533" w:type="dxa"/>
            <w:shd w:val="clear" w:color="auto" w:fill="auto"/>
          </w:tcPr>
          <w:p w14:paraId="61C74DC9" w14:textId="77777777" w:rsidR="00FA5CF1" w:rsidRPr="00FA5CF1" w:rsidRDefault="00FA5CF1" w:rsidP="00FA5CF1">
            <w:pPr>
              <w:spacing w:after="0" w:line="240" w:lineRule="auto"/>
              <w:jc w:val="both"/>
              <w:rPr>
                <w:rFonts w:ascii="Palatino Linotype" w:hAnsi="Palatino Linotype"/>
                <w:sz w:val="24"/>
                <w:szCs w:val="24"/>
              </w:rPr>
            </w:pPr>
          </w:p>
        </w:tc>
        <w:tc>
          <w:tcPr>
            <w:tcW w:w="1605" w:type="dxa"/>
            <w:shd w:val="clear" w:color="auto" w:fill="auto"/>
          </w:tcPr>
          <w:p w14:paraId="35FFFF59" w14:textId="77777777" w:rsidR="00FA5CF1" w:rsidRPr="00FA5CF1" w:rsidRDefault="00FA5CF1" w:rsidP="00FA5CF1">
            <w:pPr>
              <w:spacing w:after="0" w:line="240" w:lineRule="auto"/>
              <w:jc w:val="both"/>
              <w:rPr>
                <w:rFonts w:ascii="Palatino Linotype" w:hAnsi="Palatino Linotype"/>
                <w:sz w:val="24"/>
                <w:szCs w:val="24"/>
              </w:rPr>
            </w:pPr>
          </w:p>
        </w:tc>
        <w:tc>
          <w:tcPr>
            <w:tcW w:w="1223" w:type="dxa"/>
            <w:shd w:val="clear" w:color="auto" w:fill="auto"/>
          </w:tcPr>
          <w:p w14:paraId="38F3BF51" w14:textId="77777777" w:rsidR="00FA5CF1" w:rsidRPr="00FA5CF1" w:rsidRDefault="00FA5CF1" w:rsidP="00FA5CF1">
            <w:pPr>
              <w:spacing w:after="0" w:line="240" w:lineRule="auto"/>
              <w:jc w:val="both"/>
              <w:rPr>
                <w:rFonts w:ascii="Palatino Linotype" w:hAnsi="Palatino Linotype"/>
                <w:sz w:val="24"/>
                <w:szCs w:val="24"/>
              </w:rPr>
            </w:pPr>
          </w:p>
        </w:tc>
      </w:tr>
    </w:tbl>
    <w:p w14:paraId="531D3965" w14:textId="77777777" w:rsidR="00FA5CF1" w:rsidRPr="00FA5CF1" w:rsidRDefault="00FA5CF1" w:rsidP="00FA5CF1">
      <w:pPr>
        <w:spacing w:after="0" w:line="240" w:lineRule="auto"/>
        <w:jc w:val="both"/>
        <w:rPr>
          <w:rFonts w:ascii="Palatino Linotype" w:hAnsi="Palatino Linotype"/>
          <w:b/>
          <w:sz w:val="24"/>
          <w:szCs w:val="24"/>
        </w:rPr>
      </w:pPr>
    </w:p>
    <w:p w14:paraId="232FB5BA"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b/>
          <w:sz w:val="24"/>
          <w:szCs w:val="24"/>
        </w:rPr>
        <w:t xml:space="preserve">6. </w:t>
      </w:r>
      <w:r w:rsidRPr="00FA5CF1">
        <w:rPr>
          <w:rFonts w:ascii="Palatino Linotype" w:hAnsi="Palatino Linotype"/>
          <w:sz w:val="24"/>
          <w:szCs w:val="24"/>
        </w:rPr>
        <w:t>Nyilatkozat az általam képviselt szervezet adóilletőségéről:</w:t>
      </w:r>
    </w:p>
    <w:p w14:paraId="785B78D5"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w:t>
      </w:r>
      <w:r w:rsidRPr="00FA5CF1">
        <w:rPr>
          <w:rFonts w:ascii="Palatino Linotype" w:hAnsi="Palatino Linotype"/>
          <w:i/>
          <w:sz w:val="24"/>
          <w:szCs w:val="24"/>
        </w:rPr>
        <w:t>a megfelelő aláhúzandó</w:t>
      </w:r>
      <w:r w:rsidRPr="00FA5CF1">
        <w:rPr>
          <w:rFonts w:ascii="Palatino Linotype" w:hAnsi="Palatino Linotype"/>
          <w:sz w:val="24"/>
          <w:szCs w:val="24"/>
        </w:rPr>
        <w:t>]</w:t>
      </w:r>
    </w:p>
    <w:p w14:paraId="68378288"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az Európai Unió tagállamában,</w:t>
      </w:r>
    </w:p>
    <w:p w14:paraId="34977EB0"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az Európai Gazdasági Térségről szóló megállapodásban részes államban,</w:t>
      </w:r>
    </w:p>
    <w:p w14:paraId="32E3F344"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a Gazdasági Együttműködési és Fejlesztési Szervezet tagállamában,</w:t>
      </w:r>
    </w:p>
    <w:p w14:paraId="6DF83C8F" w14:textId="77777777" w:rsidR="00FA5CF1" w:rsidRPr="00FA5CF1" w:rsidRDefault="00FA5CF1" w:rsidP="00FA5CF1">
      <w:pPr>
        <w:spacing w:after="0" w:line="240" w:lineRule="auto"/>
        <w:ind w:left="284"/>
        <w:jc w:val="both"/>
        <w:rPr>
          <w:rFonts w:ascii="Palatino Linotype" w:hAnsi="Palatino Linotype"/>
          <w:sz w:val="24"/>
          <w:szCs w:val="24"/>
        </w:rPr>
      </w:pPr>
      <w:r w:rsidRPr="00FA5CF1">
        <w:rPr>
          <w:rFonts w:ascii="Palatino Linotype" w:hAnsi="Palatino Linotype"/>
          <w:sz w:val="24"/>
          <w:szCs w:val="24"/>
        </w:rPr>
        <w:t>- olyan államban rendelkezik adóilletőséggel, amellyel Magyarországnak a kettős adóztatás elkerüléséről szóló egyezménye van, és ez az ország: ……………………………………………………… [ország megnevezése],</w:t>
      </w:r>
    </w:p>
    <w:p w14:paraId="67383761" w14:textId="77777777" w:rsidR="00FA5CF1" w:rsidRPr="00FA5CF1" w:rsidRDefault="00FA5CF1" w:rsidP="00FA5CF1">
      <w:pPr>
        <w:spacing w:after="0" w:line="240" w:lineRule="auto"/>
        <w:jc w:val="both"/>
        <w:rPr>
          <w:rFonts w:ascii="Palatino Linotype" w:hAnsi="Palatino Linotype"/>
          <w:b/>
          <w:sz w:val="24"/>
          <w:szCs w:val="24"/>
        </w:rPr>
      </w:pPr>
    </w:p>
    <w:p w14:paraId="72B160C6"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sz w:val="24"/>
          <w:szCs w:val="24"/>
          <w:lang w:eastAsia="ko-KR"/>
        </w:rPr>
        <w:t>*</w:t>
      </w:r>
      <w:r w:rsidRPr="00FA5CF1">
        <w:rPr>
          <w:rFonts w:ascii="Palatino Linotype" w:eastAsia="Times New Roman" w:hAnsi="Palatino Linotype"/>
          <w:i/>
          <w:iCs/>
          <w:sz w:val="24"/>
          <w:szCs w:val="24"/>
          <w:lang w:eastAsia="ko-KR"/>
        </w:rPr>
        <w:t xml:space="preserve"> </w:t>
      </w:r>
      <w:r w:rsidRPr="00FA5CF1">
        <w:rPr>
          <w:rFonts w:ascii="Palatino Linotype" w:eastAsia="Times New Roman" w:hAnsi="Palatino Linotype"/>
          <w:iCs/>
          <w:sz w:val="24"/>
          <w:szCs w:val="24"/>
          <w:lang w:eastAsia="ko-KR"/>
        </w:rPr>
        <w:t>Tényleges tulajdonos:</w:t>
      </w:r>
    </w:p>
    <w:p w14:paraId="19DA7249"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C5F12CA"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b) az a természetes személy, aki jogi személyben vagy jogi személyiséggel nem rendelkező szervezetben - a Ptk. 8:2. § (2) bekezdésében meghatározott - meghatározó befolyással rendelkezik,</w:t>
      </w:r>
    </w:p>
    <w:p w14:paraId="1660B909"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c) az a természetes személy, akinek megbízásából valamely ügyletet végrehajtanak, vagy aki egyéb módon tényleges irányítást, ellenőrzést gyakorol a természetes személy ügyfél tevékenysége felett,</w:t>
      </w:r>
    </w:p>
    <w:p w14:paraId="17A7463E"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d) alapítványok esetében az a természetes személy,</w:t>
      </w:r>
    </w:p>
    <w:p w14:paraId="073E864E"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da) aki az alapítvány vagyona legalább huszonöt százalékának a kedvezményezettje, ha a leendő kedvezményezetteket már meghatározták,</w:t>
      </w:r>
    </w:p>
    <w:p w14:paraId="04B30048"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t>db) akinek érdekében az alapítványt létrehozták, illetve működtetik, ha a kedvezményezetteket még nem határozták meg, vagy</w:t>
      </w:r>
    </w:p>
    <w:p w14:paraId="621E887F"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iCs/>
          <w:sz w:val="24"/>
          <w:szCs w:val="24"/>
          <w:lang w:eastAsia="ko-KR"/>
        </w:rPr>
      </w:pPr>
      <w:r w:rsidRPr="00FA5CF1">
        <w:rPr>
          <w:rFonts w:ascii="Palatino Linotype" w:eastAsia="Times New Roman" w:hAnsi="Palatino Linotype"/>
          <w:iCs/>
          <w:sz w:val="24"/>
          <w:szCs w:val="24"/>
          <w:lang w:eastAsia="ko-KR"/>
        </w:rPr>
        <w:lastRenderedPageBreak/>
        <w:t>dc) aki tagja az alapítvány kezelő szervének, vagy meghatározó befolyást gyakorol az alapítvány vagyonának legalább huszonöt százaléka felett, illetve az alapítvány képviseletében eljár,</w:t>
      </w:r>
    </w:p>
    <w:p w14:paraId="48674EC5" w14:textId="77777777" w:rsidR="00FA5CF1" w:rsidRPr="00FA5CF1" w:rsidRDefault="00FA5CF1" w:rsidP="00FA5CF1">
      <w:pPr>
        <w:spacing w:after="0" w:line="240" w:lineRule="auto"/>
        <w:jc w:val="both"/>
        <w:rPr>
          <w:rFonts w:ascii="Palatino Linotype" w:hAnsi="Palatino Linotype"/>
          <w:b/>
          <w:sz w:val="24"/>
          <w:szCs w:val="24"/>
        </w:rPr>
      </w:pPr>
      <w:r w:rsidRPr="00FA5CF1">
        <w:rPr>
          <w:rFonts w:ascii="Palatino Linotype" w:eastAsia="Times New Roman" w:hAnsi="Palatino Linotype"/>
          <w:iCs/>
          <w:sz w:val="24"/>
          <w:szCs w:val="24"/>
          <w:lang w:eastAsia="ko-KR"/>
        </w:rPr>
        <w:t>e) az a) és b) pontban meghatározott természetes személy hiányában a jogi személy vagy jogi személyiséggel nem rendelkező szervezet vezető tisztségviselője.</w:t>
      </w:r>
    </w:p>
    <w:p w14:paraId="3E45C537"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15ABAD2B"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761F0A75"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r w:rsidRPr="00FA5CF1">
        <w:rPr>
          <w:rFonts w:ascii="Palatino Linotype" w:eastAsia="Times New Roman" w:hAnsi="Palatino Linotype"/>
          <w:sz w:val="24"/>
          <w:szCs w:val="24"/>
          <w:lang w:eastAsia="ko-KR"/>
        </w:rPr>
        <w:t>Kijelentem, hogy az általam képviselt szervezet létesítő okirata, illetve külön jogszabály szerinti nyilvántartásba vételt igazoló okirata alapján jogosult vagyok a szervezet képviseletére (és cégjegyzésére).</w:t>
      </w:r>
    </w:p>
    <w:p w14:paraId="1FE1216B" w14:textId="77777777" w:rsidR="00FA5CF1" w:rsidRPr="00FA5CF1" w:rsidRDefault="00FA5CF1" w:rsidP="00FA5CF1">
      <w:pPr>
        <w:spacing w:after="0" w:line="240" w:lineRule="auto"/>
        <w:jc w:val="both"/>
        <w:rPr>
          <w:rFonts w:ascii="Palatino Linotype" w:hAnsi="Palatino Linotype"/>
          <w:b/>
          <w:sz w:val="24"/>
          <w:szCs w:val="24"/>
        </w:rPr>
      </w:pPr>
    </w:p>
    <w:p w14:paraId="1ACBC38A" w14:textId="77777777" w:rsidR="00FA5CF1" w:rsidRPr="00FA5CF1" w:rsidRDefault="00FA5CF1" w:rsidP="00FA5CF1">
      <w:pPr>
        <w:spacing w:after="0" w:line="240" w:lineRule="auto"/>
        <w:jc w:val="both"/>
        <w:rPr>
          <w:rFonts w:ascii="Palatino Linotype" w:hAnsi="Palatino Linotype"/>
          <w:sz w:val="24"/>
          <w:szCs w:val="24"/>
        </w:rPr>
      </w:pPr>
      <w:r w:rsidRPr="00FA5CF1">
        <w:rPr>
          <w:rFonts w:ascii="Palatino Linotype" w:hAnsi="Palatino Linotype"/>
          <w:sz w:val="24"/>
          <w:szCs w:val="24"/>
        </w:rPr>
        <w:t>Kijelentem, hogy a nyilatkozatban megadott adatok a valóságnak megfelelnek, és a fent megadott adatokban bekövetkező változást 8 napon belül, az új adatokra vonatkozó nyilatkozat megküldésével jelzem.</w:t>
      </w:r>
    </w:p>
    <w:p w14:paraId="16194B6B" w14:textId="77777777" w:rsidR="00FA5CF1" w:rsidRPr="00FA5CF1" w:rsidRDefault="00FA5CF1" w:rsidP="00FA5CF1">
      <w:pPr>
        <w:spacing w:after="0" w:line="240" w:lineRule="auto"/>
        <w:jc w:val="both"/>
        <w:rPr>
          <w:rFonts w:ascii="Palatino Linotype" w:hAnsi="Palatino Linotype"/>
          <w:sz w:val="24"/>
          <w:szCs w:val="24"/>
        </w:rPr>
      </w:pPr>
    </w:p>
    <w:p w14:paraId="636F09E2"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3"/>
          <w:szCs w:val="23"/>
          <w:lang w:eastAsia="ko-KR"/>
        </w:rPr>
      </w:pPr>
      <w:r w:rsidRPr="00FA5CF1">
        <w:rPr>
          <w:rFonts w:ascii="Palatino Linotype" w:eastAsia="Times New Roman" w:hAnsi="Palatino Linotype"/>
          <w:sz w:val="24"/>
          <w:szCs w:val="24"/>
          <w:lang w:eastAsia="ko-KR"/>
        </w:rPr>
        <w:t>Kelt:</w:t>
      </w:r>
      <w:r w:rsidRPr="00FA5CF1">
        <w:rPr>
          <w:rFonts w:ascii="Palatino Linotype" w:eastAsia="Times New Roman" w:hAnsi="Palatino Linotype"/>
          <w:sz w:val="23"/>
          <w:szCs w:val="23"/>
          <w:lang w:eastAsia="ko-KR"/>
        </w:rPr>
        <w:t xml:space="preserve"> ……………(hely), 201….…… hó …. nap</w:t>
      </w:r>
    </w:p>
    <w:p w14:paraId="35DAFDEA" w14:textId="77777777" w:rsidR="00FA5CF1" w:rsidRPr="00FA5CF1" w:rsidRDefault="00FA5CF1" w:rsidP="00FA5CF1">
      <w:pPr>
        <w:overflowPunct w:val="0"/>
        <w:autoSpaceDE w:val="0"/>
        <w:autoSpaceDN w:val="0"/>
        <w:adjustRightInd w:val="0"/>
        <w:spacing w:after="0" w:line="240" w:lineRule="auto"/>
        <w:jc w:val="both"/>
        <w:rPr>
          <w:rFonts w:ascii="Palatino Linotype" w:eastAsia="Times New Roman" w:hAnsi="Palatino Linotype"/>
          <w:sz w:val="24"/>
          <w:szCs w:val="24"/>
          <w:lang w:eastAsia="ko-KR"/>
        </w:rPr>
      </w:pPr>
    </w:p>
    <w:p w14:paraId="2D4BD98B" w14:textId="77777777" w:rsidR="00FA5CF1" w:rsidRPr="00FA5CF1" w:rsidRDefault="00FA5CF1" w:rsidP="00FA5CF1">
      <w:pPr>
        <w:spacing w:after="0" w:line="240" w:lineRule="auto"/>
        <w:rPr>
          <w:rFonts w:ascii="Palatino Linotype" w:hAnsi="Palatino Linotype"/>
          <w:sz w:val="24"/>
          <w:szCs w:val="24"/>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419"/>
        <w:gridCol w:w="4233"/>
      </w:tblGrid>
      <w:tr w:rsidR="00FA5CF1" w:rsidRPr="00FA5CF1" w14:paraId="3A41142D" w14:textId="77777777" w:rsidTr="00251EA8">
        <w:trPr>
          <w:trHeight w:val="974"/>
        </w:trPr>
        <w:tc>
          <w:tcPr>
            <w:tcW w:w="2420" w:type="dxa"/>
          </w:tcPr>
          <w:p w14:paraId="51E573AD" w14:textId="77777777" w:rsidR="00FA5CF1" w:rsidRPr="00FA5CF1" w:rsidRDefault="00FA5CF1" w:rsidP="00FA5CF1">
            <w:pPr>
              <w:rPr>
                <w:rFonts w:ascii="Palatino Linotype" w:hAnsi="Palatino Linotype"/>
                <w:sz w:val="24"/>
                <w:szCs w:val="24"/>
              </w:rPr>
            </w:pPr>
          </w:p>
        </w:tc>
        <w:tc>
          <w:tcPr>
            <w:tcW w:w="2419" w:type="dxa"/>
          </w:tcPr>
          <w:p w14:paraId="6A9386F1" w14:textId="77777777" w:rsidR="00FA5CF1" w:rsidRPr="00FA5CF1" w:rsidRDefault="00FA5CF1" w:rsidP="00FA5CF1">
            <w:pPr>
              <w:jc w:val="center"/>
              <w:rPr>
                <w:rFonts w:ascii="Palatino Linotype" w:hAnsi="Palatino Linotype"/>
                <w:sz w:val="24"/>
                <w:szCs w:val="24"/>
              </w:rPr>
            </w:pPr>
          </w:p>
        </w:tc>
        <w:tc>
          <w:tcPr>
            <w:tcW w:w="4233" w:type="dxa"/>
          </w:tcPr>
          <w:p w14:paraId="38ACB640" w14:textId="77777777" w:rsidR="00FA5CF1" w:rsidRPr="00FA5CF1" w:rsidRDefault="00FA5CF1" w:rsidP="00FA5CF1">
            <w:pPr>
              <w:jc w:val="center"/>
              <w:rPr>
                <w:rFonts w:ascii="Palatino Linotype" w:hAnsi="Palatino Linotype"/>
                <w:sz w:val="24"/>
                <w:szCs w:val="24"/>
              </w:rPr>
            </w:pPr>
            <w:r w:rsidRPr="00FA5CF1">
              <w:rPr>
                <w:rFonts w:ascii="Palatino Linotype" w:hAnsi="Palatino Linotype"/>
                <w:sz w:val="24"/>
                <w:szCs w:val="24"/>
              </w:rPr>
              <w:t>..............................................................</w:t>
            </w:r>
          </w:p>
          <w:p w14:paraId="54D881E7" w14:textId="77777777" w:rsidR="00FA5CF1" w:rsidRPr="00FA5CF1" w:rsidRDefault="00FA5CF1" w:rsidP="00FA5CF1">
            <w:pPr>
              <w:jc w:val="center"/>
              <w:rPr>
                <w:rFonts w:ascii="Palatino Linotype" w:hAnsi="Palatino Linotype"/>
                <w:sz w:val="24"/>
                <w:szCs w:val="24"/>
              </w:rPr>
            </w:pPr>
            <w:r w:rsidRPr="00FA5CF1">
              <w:rPr>
                <w:rFonts w:ascii="Palatino Linotype" w:hAnsi="Palatino Linotype"/>
                <w:sz w:val="24"/>
                <w:szCs w:val="24"/>
              </w:rPr>
              <w:t>törvényes képviselő neve</w:t>
            </w:r>
          </w:p>
          <w:p w14:paraId="10FC4DCB" w14:textId="77777777" w:rsidR="00FA5CF1" w:rsidRPr="00FA5CF1" w:rsidRDefault="00FA5CF1" w:rsidP="00FA5CF1">
            <w:pPr>
              <w:jc w:val="center"/>
              <w:rPr>
                <w:rFonts w:ascii="Palatino Linotype" w:hAnsi="Palatino Linotype"/>
                <w:sz w:val="24"/>
                <w:szCs w:val="24"/>
              </w:rPr>
            </w:pPr>
            <w:r w:rsidRPr="00FA5CF1">
              <w:rPr>
                <w:rFonts w:ascii="Palatino Linotype" w:hAnsi="Palatino Linotype"/>
                <w:sz w:val="24"/>
                <w:szCs w:val="24"/>
              </w:rPr>
              <w:t>cégszerű aláírás</w:t>
            </w:r>
          </w:p>
        </w:tc>
      </w:tr>
    </w:tbl>
    <w:p w14:paraId="6DAFDB5C" w14:textId="77777777" w:rsidR="00FA5CF1" w:rsidRPr="00FA5CF1" w:rsidRDefault="00FA5CF1" w:rsidP="00FA5CF1">
      <w:pPr>
        <w:tabs>
          <w:tab w:val="center" w:pos="4536"/>
          <w:tab w:val="right" w:pos="9072"/>
        </w:tabs>
        <w:overflowPunct w:val="0"/>
        <w:autoSpaceDE w:val="0"/>
        <w:autoSpaceDN w:val="0"/>
        <w:adjustRightInd w:val="0"/>
        <w:spacing w:after="0" w:line="240" w:lineRule="auto"/>
        <w:ind w:left="7797"/>
        <w:jc w:val="right"/>
        <w:rPr>
          <w:rFonts w:ascii="Palatino Linotype" w:eastAsia="Times New Roman" w:hAnsi="Palatino Linotype"/>
          <w:i/>
          <w:sz w:val="24"/>
          <w:szCs w:val="24"/>
          <w:lang w:eastAsia="ko-KR"/>
        </w:rPr>
      </w:pPr>
    </w:p>
    <w:p w14:paraId="0E7F5089" w14:textId="77777777" w:rsidR="00FA5CF1" w:rsidRPr="00FA5CF1" w:rsidRDefault="00FA5CF1" w:rsidP="00FA5CF1">
      <w:pPr>
        <w:rPr>
          <w:rFonts w:ascii="Palatino Linotype" w:eastAsia="Times New Roman" w:hAnsi="Palatino Linotype"/>
          <w:i/>
          <w:sz w:val="24"/>
          <w:szCs w:val="24"/>
          <w:lang w:eastAsia="ko-KR"/>
        </w:rPr>
      </w:pPr>
    </w:p>
    <w:p w14:paraId="1BD5B125" w14:textId="5C95A421" w:rsidR="00CC7650" w:rsidRDefault="00CC7650">
      <w:pPr>
        <w:rPr>
          <w:rFonts w:ascii="Palatino Linotype" w:hAnsi="Palatino Linotype"/>
        </w:rPr>
      </w:pPr>
      <w:r>
        <w:rPr>
          <w:rFonts w:ascii="Palatino Linotype" w:hAnsi="Palatino Linotype"/>
        </w:rPr>
        <w:br w:type="page"/>
      </w:r>
    </w:p>
    <w:p w14:paraId="3A3EFFEA" w14:textId="2C6F8A72" w:rsidR="00CC7650" w:rsidRPr="00CC7650" w:rsidRDefault="00E47994" w:rsidP="006773FB">
      <w:pPr>
        <w:spacing w:after="160" w:line="259" w:lineRule="auto"/>
        <w:jc w:val="right"/>
        <w:rPr>
          <w:rFonts w:ascii="Palatino Linotype" w:hAnsi="Palatino Linotype"/>
        </w:rPr>
      </w:pPr>
      <w:r w:rsidRPr="00E47994">
        <w:rPr>
          <w:rFonts w:ascii="Palatino Linotype" w:hAnsi="Palatino Linotype"/>
          <w:b/>
          <w:i/>
          <w:iCs/>
        </w:rPr>
        <w:lastRenderedPageBreak/>
        <w:t xml:space="preserve">                          1</w:t>
      </w:r>
      <w:r>
        <w:rPr>
          <w:rFonts w:ascii="Palatino Linotype" w:hAnsi="Palatino Linotype"/>
          <w:b/>
          <w:i/>
          <w:iCs/>
        </w:rPr>
        <w:t>1</w:t>
      </w:r>
      <w:r w:rsidRPr="00E47994">
        <w:rPr>
          <w:rFonts w:ascii="Palatino Linotype" w:hAnsi="Palatino Linotype"/>
          <w:b/>
          <w:i/>
          <w:iCs/>
        </w:rPr>
        <w:t>. mintanyilatkozat</w:t>
      </w:r>
    </w:p>
    <w:p w14:paraId="1DEC8CF3" w14:textId="77777777" w:rsidR="00CC7650" w:rsidRPr="00CC7650" w:rsidRDefault="00CC7650" w:rsidP="00CC7650">
      <w:pPr>
        <w:widowControl w:val="0"/>
        <w:autoSpaceDE w:val="0"/>
        <w:autoSpaceDN w:val="0"/>
        <w:spacing w:after="0" w:line="306" w:lineRule="exact"/>
        <w:ind w:left="944" w:right="554"/>
        <w:jc w:val="center"/>
        <w:rPr>
          <w:rFonts w:ascii="Palatino Linotype" w:eastAsia="Palatino Linotype" w:hAnsi="Palatino Linotype" w:cs="Palatino Linotype"/>
          <w:sz w:val="23"/>
          <w:szCs w:val="23"/>
        </w:rPr>
      </w:pPr>
      <w:r w:rsidRPr="00CC7650">
        <w:rPr>
          <w:rFonts w:ascii="Palatino Linotype" w:eastAsia="Palatino Linotype" w:hAnsi="Palatino Linotype" w:cs="Palatino Linotype"/>
          <w:sz w:val="23"/>
          <w:szCs w:val="23"/>
        </w:rPr>
        <w:t>ANTIKORRUPCIÓS</w:t>
      </w:r>
      <w:r w:rsidRPr="00CC7650">
        <w:rPr>
          <w:rFonts w:ascii="Palatino Linotype" w:eastAsia="Palatino Linotype" w:hAnsi="Palatino Linotype" w:cs="Palatino Linotype"/>
          <w:spacing w:val="-5"/>
          <w:sz w:val="23"/>
          <w:szCs w:val="23"/>
        </w:rPr>
        <w:t xml:space="preserve"> </w:t>
      </w:r>
      <w:r w:rsidRPr="00CC7650">
        <w:rPr>
          <w:rFonts w:ascii="Palatino Linotype" w:eastAsia="Palatino Linotype" w:hAnsi="Palatino Linotype" w:cs="Palatino Linotype"/>
          <w:sz w:val="23"/>
          <w:szCs w:val="23"/>
        </w:rPr>
        <w:t>NYILATKOZAT</w:t>
      </w:r>
    </w:p>
    <w:p w14:paraId="16E8110F" w14:textId="77777777" w:rsidR="00CC7650" w:rsidRPr="00CC7650" w:rsidRDefault="00CC7650" w:rsidP="00CC7650">
      <w:pPr>
        <w:widowControl w:val="0"/>
        <w:autoSpaceDE w:val="0"/>
        <w:autoSpaceDN w:val="0"/>
        <w:spacing w:after="0" w:line="306" w:lineRule="exact"/>
        <w:ind w:left="997" w:right="554"/>
        <w:jc w:val="center"/>
        <w:rPr>
          <w:rFonts w:ascii="Palatino Linotype" w:eastAsia="Palatino Linotype" w:hAnsi="Palatino Linotype" w:cs="Palatino Linotype"/>
          <w:sz w:val="23"/>
          <w:szCs w:val="23"/>
        </w:rPr>
      </w:pPr>
      <w:r w:rsidRPr="00CC7650">
        <w:rPr>
          <w:rFonts w:ascii="Palatino Linotype" w:eastAsia="Palatino Linotype" w:hAnsi="Palatino Linotype" w:cs="Palatino Linotype"/>
          <w:sz w:val="23"/>
          <w:szCs w:val="23"/>
          <w:u w:val="single"/>
        </w:rPr>
        <w:t>Jogi</w:t>
      </w:r>
      <w:r w:rsidRPr="00CC7650">
        <w:rPr>
          <w:rFonts w:ascii="Palatino Linotype" w:eastAsia="Palatino Linotype" w:hAnsi="Palatino Linotype" w:cs="Palatino Linotype"/>
          <w:spacing w:val="-1"/>
          <w:sz w:val="23"/>
          <w:szCs w:val="23"/>
          <w:u w:val="single"/>
        </w:rPr>
        <w:t xml:space="preserve"> </w:t>
      </w:r>
      <w:r w:rsidRPr="00CC7650">
        <w:rPr>
          <w:rFonts w:ascii="Palatino Linotype" w:eastAsia="Palatino Linotype" w:hAnsi="Palatino Linotype" w:cs="Palatino Linotype"/>
          <w:sz w:val="23"/>
          <w:szCs w:val="23"/>
          <w:u w:val="single"/>
        </w:rPr>
        <w:t>személy vagy</w:t>
      </w:r>
      <w:r w:rsidRPr="00CC7650">
        <w:rPr>
          <w:rFonts w:ascii="Palatino Linotype" w:eastAsia="Palatino Linotype" w:hAnsi="Palatino Linotype" w:cs="Palatino Linotype"/>
          <w:spacing w:val="-5"/>
          <w:sz w:val="23"/>
          <w:szCs w:val="23"/>
          <w:u w:val="single"/>
        </w:rPr>
        <w:t xml:space="preserve"> </w:t>
      </w:r>
      <w:r w:rsidRPr="00CC7650">
        <w:rPr>
          <w:rFonts w:ascii="Palatino Linotype" w:eastAsia="Palatino Linotype" w:hAnsi="Palatino Linotype" w:cs="Palatino Linotype"/>
          <w:sz w:val="23"/>
          <w:szCs w:val="23"/>
          <w:u w:val="single"/>
        </w:rPr>
        <w:t>jogi</w:t>
      </w:r>
      <w:r w:rsidRPr="00CC7650">
        <w:rPr>
          <w:rFonts w:ascii="Palatino Linotype" w:eastAsia="Palatino Linotype" w:hAnsi="Palatino Linotype" w:cs="Palatino Linotype"/>
          <w:spacing w:val="-1"/>
          <w:sz w:val="23"/>
          <w:szCs w:val="23"/>
          <w:u w:val="single"/>
        </w:rPr>
        <w:t xml:space="preserve"> </w:t>
      </w:r>
      <w:r w:rsidRPr="00CC7650">
        <w:rPr>
          <w:rFonts w:ascii="Palatino Linotype" w:eastAsia="Palatino Linotype" w:hAnsi="Palatino Linotype" w:cs="Palatino Linotype"/>
          <w:sz w:val="23"/>
          <w:szCs w:val="23"/>
          <w:u w:val="single"/>
        </w:rPr>
        <w:t>személyiséggel</w:t>
      </w:r>
      <w:r w:rsidRPr="00CC7650">
        <w:rPr>
          <w:rFonts w:ascii="Palatino Linotype" w:eastAsia="Palatino Linotype" w:hAnsi="Palatino Linotype" w:cs="Palatino Linotype"/>
          <w:spacing w:val="-1"/>
          <w:sz w:val="23"/>
          <w:szCs w:val="23"/>
          <w:u w:val="single"/>
        </w:rPr>
        <w:t xml:space="preserve"> </w:t>
      </w:r>
      <w:r w:rsidRPr="00CC7650">
        <w:rPr>
          <w:rFonts w:ascii="Palatino Linotype" w:eastAsia="Palatino Linotype" w:hAnsi="Palatino Linotype" w:cs="Palatino Linotype"/>
          <w:sz w:val="23"/>
          <w:szCs w:val="23"/>
          <w:u w:val="single"/>
        </w:rPr>
        <w:t>nem</w:t>
      </w:r>
      <w:r w:rsidRPr="00CC7650">
        <w:rPr>
          <w:rFonts w:ascii="Palatino Linotype" w:eastAsia="Palatino Linotype" w:hAnsi="Palatino Linotype" w:cs="Palatino Linotype"/>
          <w:spacing w:val="-3"/>
          <w:sz w:val="23"/>
          <w:szCs w:val="23"/>
          <w:u w:val="single"/>
        </w:rPr>
        <w:t xml:space="preserve"> </w:t>
      </w:r>
      <w:r w:rsidRPr="00CC7650">
        <w:rPr>
          <w:rFonts w:ascii="Palatino Linotype" w:eastAsia="Palatino Linotype" w:hAnsi="Palatino Linotype" w:cs="Palatino Linotype"/>
          <w:sz w:val="23"/>
          <w:szCs w:val="23"/>
          <w:u w:val="single"/>
        </w:rPr>
        <w:t>rendelkező</w:t>
      </w:r>
      <w:r w:rsidRPr="00CC7650">
        <w:rPr>
          <w:rFonts w:ascii="Palatino Linotype" w:eastAsia="Palatino Linotype" w:hAnsi="Palatino Linotype" w:cs="Palatino Linotype"/>
          <w:spacing w:val="-7"/>
          <w:sz w:val="23"/>
          <w:szCs w:val="23"/>
          <w:u w:val="single"/>
        </w:rPr>
        <w:t xml:space="preserve"> </w:t>
      </w:r>
      <w:r w:rsidRPr="00CC7650">
        <w:rPr>
          <w:rFonts w:ascii="Palatino Linotype" w:eastAsia="Palatino Linotype" w:hAnsi="Palatino Linotype" w:cs="Palatino Linotype"/>
          <w:sz w:val="23"/>
          <w:szCs w:val="23"/>
          <w:u w:val="single"/>
        </w:rPr>
        <w:t>szerződő fél</w:t>
      </w:r>
      <w:r w:rsidRPr="00CC7650">
        <w:rPr>
          <w:rFonts w:ascii="Palatino Linotype" w:eastAsia="Palatino Linotype" w:hAnsi="Palatino Linotype" w:cs="Palatino Linotype"/>
          <w:spacing w:val="-1"/>
          <w:sz w:val="23"/>
          <w:szCs w:val="23"/>
          <w:u w:val="single"/>
        </w:rPr>
        <w:t xml:space="preserve"> </w:t>
      </w:r>
      <w:r w:rsidRPr="00CC7650">
        <w:rPr>
          <w:rFonts w:ascii="Palatino Linotype" w:eastAsia="Palatino Linotype" w:hAnsi="Palatino Linotype" w:cs="Palatino Linotype"/>
          <w:sz w:val="23"/>
          <w:szCs w:val="23"/>
          <w:u w:val="single"/>
        </w:rPr>
        <w:t>részéről</w:t>
      </w:r>
    </w:p>
    <w:p w14:paraId="5FE32A90" w14:textId="77777777" w:rsidR="00CC7650" w:rsidRPr="00CC7650" w:rsidRDefault="00CC7650" w:rsidP="00CC7650">
      <w:pPr>
        <w:widowControl w:val="0"/>
        <w:autoSpaceDE w:val="0"/>
        <w:autoSpaceDN w:val="0"/>
        <w:spacing w:before="3" w:after="0" w:line="240" w:lineRule="auto"/>
        <w:rPr>
          <w:rFonts w:ascii="Palatino Linotype" w:eastAsia="Palatino Linotype" w:hAnsi="Palatino Linotype" w:cs="Palatino Linotype"/>
          <w:sz w:val="21"/>
          <w:szCs w:val="23"/>
        </w:rPr>
      </w:pPr>
    </w:p>
    <w:p w14:paraId="28E4C668" w14:textId="0F58A1EA" w:rsidR="00CC7650" w:rsidRPr="00CC7650" w:rsidRDefault="00CC7650" w:rsidP="00CC7650">
      <w:pPr>
        <w:widowControl w:val="0"/>
        <w:autoSpaceDE w:val="0"/>
        <w:autoSpaceDN w:val="0"/>
        <w:spacing w:before="28" w:after="0" w:line="309" w:lineRule="exact"/>
        <w:ind w:left="100"/>
        <w:jc w:val="both"/>
        <w:rPr>
          <w:rFonts w:ascii="Palatino Linotype" w:eastAsia="Palatino Linotype" w:hAnsi="Palatino Linotype" w:cs="Palatino Linotype"/>
          <w:sz w:val="23"/>
          <w:szCs w:val="23"/>
        </w:rPr>
      </w:pPr>
      <w:r w:rsidRPr="00CC7650">
        <w:rPr>
          <w:rFonts w:ascii="Palatino Linotype" w:eastAsia="Palatino Linotype" w:hAnsi="Palatino Linotype" w:cs="Palatino Linotype"/>
          <w:sz w:val="23"/>
          <w:szCs w:val="23"/>
        </w:rPr>
        <w:t xml:space="preserve">Alulírott,       </w:t>
      </w:r>
      <w:r w:rsidRPr="00CC7650">
        <w:rPr>
          <w:rFonts w:ascii="Palatino Linotype" w:eastAsia="Palatino Linotype" w:hAnsi="Palatino Linotype" w:cs="Palatino Linotype"/>
          <w:spacing w:val="4"/>
          <w:sz w:val="23"/>
          <w:szCs w:val="23"/>
        </w:rPr>
        <w:t xml:space="preserve"> </w:t>
      </w:r>
      <w:r w:rsidRPr="00CC7650">
        <w:rPr>
          <w:rFonts w:ascii="Palatino Linotype" w:eastAsia="Palatino Linotype" w:hAnsi="Palatino Linotype" w:cs="Palatino Linotype"/>
          <w:sz w:val="23"/>
          <w:szCs w:val="23"/>
        </w:rPr>
        <w:t>…………………………</w:t>
      </w:r>
      <w:r w:rsidR="006773FB">
        <w:rPr>
          <w:rFonts w:ascii="Palatino Linotype" w:eastAsia="Palatino Linotype" w:hAnsi="Palatino Linotype" w:cs="Palatino Linotype"/>
          <w:sz w:val="23"/>
          <w:szCs w:val="23"/>
        </w:rPr>
        <w:t>…</w:t>
      </w:r>
      <w:r w:rsidRPr="00CC7650">
        <w:rPr>
          <w:rFonts w:ascii="Palatino Linotype" w:eastAsia="Palatino Linotype" w:hAnsi="Palatino Linotype" w:cs="Palatino Linotype"/>
          <w:sz w:val="23"/>
          <w:szCs w:val="23"/>
        </w:rPr>
        <w:t xml:space="preserve">…….,         mint        </w:t>
      </w:r>
      <w:r w:rsidRPr="00CC7650">
        <w:rPr>
          <w:rFonts w:ascii="Palatino Linotype" w:eastAsia="Palatino Linotype" w:hAnsi="Palatino Linotype" w:cs="Palatino Linotype"/>
          <w:spacing w:val="3"/>
          <w:sz w:val="23"/>
          <w:szCs w:val="23"/>
        </w:rPr>
        <w:t xml:space="preserve"> </w:t>
      </w:r>
      <w:r w:rsidRPr="00CC7650">
        <w:rPr>
          <w:rFonts w:ascii="Palatino Linotype" w:eastAsia="Palatino Linotype" w:hAnsi="Palatino Linotype" w:cs="Palatino Linotype"/>
          <w:sz w:val="23"/>
          <w:szCs w:val="23"/>
        </w:rPr>
        <w:t xml:space="preserve">a       </w:t>
      </w:r>
      <w:r w:rsidRPr="00CC7650">
        <w:rPr>
          <w:rFonts w:ascii="Palatino Linotype" w:eastAsia="Palatino Linotype" w:hAnsi="Palatino Linotype" w:cs="Palatino Linotype"/>
          <w:spacing w:val="56"/>
          <w:sz w:val="23"/>
          <w:szCs w:val="23"/>
        </w:rPr>
        <w:t xml:space="preserve"> </w:t>
      </w:r>
      <w:r w:rsidRPr="00CC7650">
        <w:rPr>
          <w:rFonts w:ascii="Palatino Linotype" w:eastAsia="Palatino Linotype" w:hAnsi="Palatino Linotype" w:cs="Palatino Linotype"/>
          <w:sz w:val="23"/>
          <w:szCs w:val="23"/>
        </w:rPr>
        <w:t>…………………………….</w:t>
      </w:r>
    </w:p>
    <w:p w14:paraId="6B9C536D" w14:textId="56483D96" w:rsidR="00CC7650" w:rsidRPr="00CC7650" w:rsidRDefault="00CC7650" w:rsidP="00CC7650">
      <w:pPr>
        <w:widowControl w:val="0"/>
        <w:autoSpaceDE w:val="0"/>
        <w:autoSpaceDN w:val="0"/>
        <w:spacing w:after="0" w:line="240" w:lineRule="auto"/>
        <w:ind w:left="100" w:right="116"/>
        <w:jc w:val="both"/>
        <w:rPr>
          <w:rFonts w:ascii="Palatino Linotype" w:eastAsia="Palatino Linotype" w:hAnsi="Palatino Linotype" w:cs="Palatino Linotype"/>
          <w:sz w:val="23"/>
          <w:szCs w:val="23"/>
        </w:rPr>
      </w:pPr>
      <w:r w:rsidRPr="00CC7650">
        <w:rPr>
          <w:rFonts w:ascii="Palatino Linotype" w:eastAsia="Palatino Linotype" w:hAnsi="Palatino Linotype" w:cs="Palatino Linotype"/>
          <w:sz w:val="23"/>
          <w:szCs w:val="23"/>
        </w:rPr>
        <w:t>(adószám: ………………………….)</w:t>
      </w:r>
      <w:r w:rsidRPr="00CC7650">
        <w:rPr>
          <w:rFonts w:ascii="Palatino Linotype" w:eastAsia="Palatino Linotype" w:hAnsi="Palatino Linotype" w:cs="Palatino Linotype"/>
          <w:spacing w:val="1"/>
          <w:sz w:val="23"/>
          <w:szCs w:val="23"/>
        </w:rPr>
        <w:t xml:space="preserve"> </w:t>
      </w:r>
      <w:r w:rsidRPr="00CC7650">
        <w:rPr>
          <w:rFonts w:ascii="Palatino Linotype" w:eastAsia="Palatino Linotype" w:hAnsi="Palatino Linotype" w:cs="Palatino Linotype"/>
          <w:sz w:val="23"/>
          <w:szCs w:val="23"/>
        </w:rPr>
        <w:t>törvényes képviselője (a továbbiakban: Szerződő Fél)</w:t>
      </w:r>
      <w:r w:rsidR="006773FB">
        <w:rPr>
          <w:rFonts w:ascii="Palatino Linotype" w:eastAsia="Palatino Linotype" w:hAnsi="Palatino Linotype" w:cs="Palatino Linotype"/>
          <w:sz w:val="23"/>
          <w:szCs w:val="23"/>
        </w:rPr>
        <w:t xml:space="preserve"> </w:t>
      </w:r>
      <w:r w:rsidRPr="00CC7650">
        <w:rPr>
          <w:rFonts w:ascii="Palatino Linotype" w:eastAsia="Palatino Linotype" w:hAnsi="Palatino Linotype" w:cs="Palatino Linotype"/>
          <w:spacing w:val="-55"/>
          <w:sz w:val="23"/>
          <w:szCs w:val="23"/>
        </w:rPr>
        <w:t xml:space="preserve"> </w:t>
      </w:r>
      <w:r w:rsidRPr="00CC7650">
        <w:rPr>
          <w:rFonts w:ascii="Palatino Linotype" w:eastAsia="Palatino Linotype" w:hAnsi="Palatino Linotype" w:cs="Palatino Linotype"/>
          <w:sz w:val="23"/>
          <w:szCs w:val="23"/>
        </w:rPr>
        <w:t>jelen</w:t>
      </w:r>
      <w:r w:rsidRPr="00CC7650">
        <w:rPr>
          <w:rFonts w:ascii="Palatino Linotype" w:eastAsia="Palatino Linotype" w:hAnsi="Palatino Linotype" w:cs="Palatino Linotype"/>
          <w:spacing w:val="-1"/>
          <w:sz w:val="23"/>
          <w:szCs w:val="23"/>
        </w:rPr>
        <w:t xml:space="preserve"> </w:t>
      </w:r>
      <w:r w:rsidRPr="00CC7650">
        <w:rPr>
          <w:rFonts w:ascii="Palatino Linotype" w:eastAsia="Palatino Linotype" w:hAnsi="Palatino Linotype" w:cs="Palatino Linotype"/>
          <w:sz w:val="23"/>
          <w:szCs w:val="23"/>
        </w:rPr>
        <w:t>nyilatkozat</w:t>
      </w:r>
      <w:r w:rsidRPr="00CC7650">
        <w:rPr>
          <w:rFonts w:ascii="Palatino Linotype" w:eastAsia="Palatino Linotype" w:hAnsi="Palatino Linotype" w:cs="Palatino Linotype"/>
          <w:spacing w:val="1"/>
          <w:sz w:val="23"/>
          <w:szCs w:val="23"/>
        </w:rPr>
        <w:t xml:space="preserve"> </w:t>
      </w:r>
      <w:r w:rsidRPr="00CC7650">
        <w:rPr>
          <w:rFonts w:ascii="Palatino Linotype" w:eastAsia="Palatino Linotype" w:hAnsi="Palatino Linotype" w:cs="Palatino Linotype"/>
          <w:sz w:val="23"/>
          <w:szCs w:val="23"/>
        </w:rPr>
        <w:t>aláírásával</w:t>
      </w:r>
    </w:p>
    <w:p w14:paraId="67398005" w14:textId="77777777" w:rsidR="00CC7650" w:rsidRPr="00CC7650" w:rsidRDefault="00CC7650" w:rsidP="00CC7650">
      <w:pPr>
        <w:widowControl w:val="0"/>
        <w:numPr>
          <w:ilvl w:val="0"/>
          <w:numId w:val="20"/>
        </w:numPr>
        <w:tabs>
          <w:tab w:val="left" w:pos="821"/>
        </w:tabs>
        <w:autoSpaceDE w:val="0"/>
        <w:autoSpaceDN w:val="0"/>
        <w:spacing w:after="0" w:line="240" w:lineRule="auto"/>
        <w:ind w:right="105"/>
        <w:jc w:val="both"/>
        <w:rPr>
          <w:rFonts w:ascii="Palatino Linotype" w:eastAsia="Palatino Linotype" w:hAnsi="Palatino Linotype" w:cs="Palatino Linotype"/>
          <w:sz w:val="23"/>
        </w:rPr>
      </w:pPr>
      <w:r w:rsidRPr="00CC7650">
        <w:rPr>
          <w:rFonts w:ascii="Palatino Linotype" w:eastAsia="Palatino Linotype" w:hAnsi="Palatino Linotype" w:cs="Palatino Linotype"/>
          <w:sz w:val="23"/>
        </w:rPr>
        <w:t>kijelentem,</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hogy</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nem</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követek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nem</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engedélyezek,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nem</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segítek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elő</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olyan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cselekményt, illetve harmadik személyt nem jogosítok fel, nem bírok rá olyan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cselekményre,</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amely</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Szerződő Felek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részéről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mindenkor</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hatályos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közélet</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tisztaságára vonatkozó jogszabályok megsértésére irányul vagy korrupció ellenes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előírások megsértését</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eredményezi;</w:t>
      </w:r>
    </w:p>
    <w:p w14:paraId="23F130BC" w14:textId="77777777" w:rsidR="00CC7650" w:rsidRPr="00CC7650" w:rsidRDefault="00CC7650" w:rsidP="00CC7650">
      <w:pPr>
        <w:widowControl w:val="0"/>
        <w:numPr>
          <w:ilvl w:val="0"/>
          <w:numId w:val="20"/>
        </w:numPr>
        <w:tabs>
          <w:tab w:val="left" w:pos="821"/>
        </w:tabs>
        <w:autoSpaceDE w:val="0"/>
        <w:autoSpaceDN w:val="0"/>
        <w:spacing w:after="0" w:line="240" w:lineRule="auto"/>
        <w:ind w:right="104"/>
        <w:jc w:val="both"/>
        <w:rPr>
          <w:rFonts w:ascii="Palatino Linotype" w:eastAsia="Palatino Linotype" w:hAnsi="Palatino Linotype" w:cs="Palatino Linotype"/>
          <w:sz w:val="23"/>
        </w:rPr>
      </w:pPr>
      <w:r w:rsidRPr="00CC7650">
        <w:rPr>
          <w:rFonts w:ascii="Palatino Linotype" w:eastAsia="Palatino Linotype" w:hAnsi="Palatino Linotype" w:cs="Palatino Linotype"/>
          <w:sz w:val="23"/>
        </w:rPr>
        <w:t>tudomásul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veszem,</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hogy</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jelen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kötelezettség</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különösképpen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Szociális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és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Gyermekvédelmi</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Főigazgatóság</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kormánytisztviselői,</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munkavállalói</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vagy</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megbízottjai, valamint ezen személyeknek a Büntető Törvénykönyvről szóló 2012.</w:t>
      </w:r>
      <w:r w:rsidRPr="00CC7650">
        <w:rPr>
          <w:rFonts w:ascii="Palatino Linotype" w:eastAsia="Palatino Linotype" w:hAnsi="Palatino Linotype" w:cs="Palatino Linotype"/>
          <w:spacing w:val="-55"/>
          <w:sz w:val="23"/>
        </w:rPr>
        <w:t xml:space="preserve"> </w:t>
      </w:r>
      <w:r w:rsidRPr="00CC7650">
        <w:rPr>
          <w:rFonts w:ascii="Palatino Linotype" w:eastAsia="Palatino Linotype" w:hAnsi="Palatino Linotype" w:cs="Palatino Linotype"/>
          <w:sz w:val="23"/>
        </w:rPr>
        <w:t>évi C. törvény 459. § (1) bekezdés 14. pontjában meghatározott hozzátartozóira,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szoros baráti, ismeretségi, üzleti köréhez tartozók számára eszközölt jogellenes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kifizetésekre,</w:t>
      </w:r>
      <w:r w:rsidRPr="00CC7650">
        <w:rPr>
          <w:rFonts w:ascii="Palatino Linotype" w:eastAsia="Palatino Linotype" w:hAnsi="Palatino Linotype" w:cs="Palatino Linotype"/>
          <w:spacing w:val="-6"/>
          <w:sz w:val="23"/>
        </w:rPr>
        <w:t xml:space="preserve"> </w:t>
      </w:r>
      <w:r w:rsidRPr="00CC7650">
        <w:rPr>
          <w:rFonts w:ascii="Palatino Linotype" w:eastAsia="Palatino Linotype" w:hAnsi="Palatino Linotype" w:cs="Palatino Linotype"/>
          <w:sz w:val="23"/>
        </w:rPr>
        <w:t>működésükkel összefüggő</w:t>
      </w:r>
      <w:r w:rsidRPr="00CC7650">
        <w:rPr>
          <w:rFonts w:ascii="Palatino Linotype" w:eastAsia="Palatino Linotype" w:hAnsi="Palatino Linotype" w:cs="Palatino Linotype"/>
          <w:spacing w:val="-6"/>
          <w:sz w:val="23"/>
        </w:rPr>
        <w:t xml:space="preserve"> </w:t>
      </w:r>
      <w:r w:rsidRPr="00CC7650">
        <w:rPr>
          <w:rFonts w:ascii="Palatino Linotype" w:eastAsia="Palatino Linotype" w:hAnsi="Palatino Linotype" w:cs="Palatino Linotype"/>
          <w:sz w:val="23"/>
        </w:rPr>
        <w:t>jogtalan előny nyújtására vonatkozik;</w:t>
      </w:r>
    </w:p>
    <w:p w14:paraId="76E76BDE" w14:textId="77777777" w:rsidR="00CC7650" w:rsidRPr="00CC7650" w:rsidRDefault="00CC7650" w:rsidP="00CC7650">
      <w:pPr>
        <w:widowControl w:val="0"/>
        <w:numPr>
          <w:ilvl w:val="0"/>
          <w:numId w:val="20"/>
        </w:numPr>
        <w:tabs>
          <w:tab w:val="left" w:pos="821"/>
        </w:tabs>
        <w:autoSpaceDE w:val="0"/>
        <w:autoSpaceDN w:val="0"/>
        <w:spacing w:after="0" w:line="240" w:lineRule="auto"/>
        <w:ind w:right="106"/>
        <w:jc w:val="both"/>
        <w:rPr>
          <w:rFonts w:ascii="Palatino Linotype" w:eastAsia="Palatino Linotype" w:hAnsi="Palatino Linotype" w:cs="Palatino Linotype"/>
          <w:sz w:val="23"/>
        </w:rPr>
      </w:pPr>
      <w:r w:rsidRPr="00CC7650">
        <w:rPr>
          <w:rFonts w:ascii="Palatino Linotype" w:eastAsia="Palatino Linotype" w:hAnsi="Palatino Linotype" w:cs="Palatino Linotype"/>
          <w:sz w:val="23"/>
        </w:rPr>
        <w:t>tudomásul veszem, hogy mint Szerződő fél nem fogadhatok el és nem ajánlhatok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fel, nem adhatok (illetve erre vonatkozóan nem állapodhatok meg) bármely, 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Szociális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és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Gyermekvédelmi</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Főigazgatóság</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megbízásából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eljáró</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pacing w:val="-1"/>
          <w:sz w:val="23"/>
        </w:rPr>
        <w:t>kormánytisztviselőnek,</w:t>
      </w:r>
      <w:r w:rsidRPr="00CC7650">
        <w:rPr>
          <w:rFonts w:ascii="Palatino Linotype" w:eastAsia="Palatino Linotype" w:hAnsi="Palatino Linotype" w:cs="Palatino Linotype"/>
          <w:spacing w:val="-13"/>
          <w:sz w:val="23"/>
        </w:rPr>
        <w:t xml:space="preserve"> </w:t>
      </w:r>
      <w:r w:rsidRPr="00CC7650">
        <w:rPr>
          <w:rFonts w:ascii="Palatino Linotype" w:eastAsia="Palatino Linotype" w:hAnsi="Palatino Linotype" w:cs="Palatino Linotype"/>
          <w:sz w:val="23"/>
        </w:rPr>
        <w:t>munkavállalónak,</w:t>
      </w:r>
      <w:r w:rsidRPr="00CC7650">
        <w:rPr>
          <w:rFonts w:ascii="Palatino Linotype" w:eastAsia="Palatino Linotype" w:hAnsi="Palatino Linotype" w:cs="Palatino Linotype"/>
          <w:spacing w:val="-12"/>
          <w:sz w:val="23"/>
        </w:rPr>
        <w:t xml:space="preserve"> </w:t>
      </w:r>
      <w:r w:rsidRPr="00CC7650">
        <w:rPr>
          <w:rFonts w:ascii="Palatino Linotype" w:eastAsia="Palatino Linotype" w:hAnsi="Palatino Linotype" w:cs="Palatino Linotype"/>
          <w:sz w:val="23"/>
        </w:rPr>
        <w:t>képviselőnek,</w:t>
      </w:r>
      <w:r w:rsidRPr="00CC7650">
        <w:rPr>
          <w:rFonts w:ascii="Palatino Linotype" w:eastAsia="Palatino Linotype" w:hAnsi="Palatino Linotype" w:cs="Palatino Linotype"/>
          <w:spacing w:val="-13"/>
          <w:sz w:val="23"/>
        </w:rPr>
        <w:t xml:space="preserve"> </w:t>
      </w:r>
      <w:r w:rsidRPr="00CC7650">
        <w:rPr>
          <w:rFonts w:ascii="Palatino Linotype" w:eastAsia="Palatino Linotype" w:hAnsi="Palatino Linotype" w:cs="Palatino Linotype"/>
          <w:sz w:val="23"/>
        </w:rPr>
        <w:t>illetve</w:t>
      </w:r>
      <w:r w:rsidRPr="00CC7650">
        <w:rPr>
          <w:rFonts w:ascii="Palatino Linotype" w:eastAsia="Palatino Linotype" w:hAnsi="Palatino Linotype" w:cs="Palatino Linotype"/>
          <w:spacing w:val="-12"/>
          <w:sz w:val="23"/>
        </w:rPr>
        <w:t xml:space="preserve"> </w:t>
      </w:r>
      <w:r w:rsidRPr="00CC7650">
        <w:rPr>
          <w:rFonts w:ascii="Palatino Linotype" w:eastAsia="Palatino Linotype" w:hAnsi="Palatino Linotype" w:cs="Palatino Linotype"/>
          <w:sz w:val="23"/>
        </w:rPr>
        <w:t>bármely</w:t>
      </w:r>
      <w:r w:rsidRPr="00CC7650">
        <w:rPr>
          <w:rFonts w:ascii="Palatino Linotype" w:eastAsia="Palatino Linotype" w:hAnsi="Palatino Linotype" w:cs="Palatino Linotype"/>
          <w:spacing w:val="-12"/>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6"/>
          <w:sz w:val="23"/>
        </w:rPr>
        <w:t xml:space="preserve"> </w:t>
      </w:r>
      <w:r w:rsidRPr="00CC7650">
        <w:rPr>
          <w:rFonts w:ascii="Palatino Linotype" w:eastAsia="Palatino Linotype" w:hAnsi="Palatino Linotype" w:cs="Palatino Linotype"/>
          <w:sz w:val="23"/>
        </w:rPr>
        <w:t>Szociális</w:t>
      </w:r>
      <w:r w:rsidRPr="00CC7650">
        <w:rPr>
          <w:rFonts w:ascii="Palatino Linotype" w:eastAsia="Palatino Linotype" w:hAnsi="Palatino Linotype" w:cs="Palatino Linotype"/>
          <w:spacing w:val="-55"/>
          <w:sz w:val="23"/>
        </w:rPr>
        <w:t xml:space="preserve"> </w:t>
      </w:r>
      <w:r w:rsidRPr="00CC7650">
        <w:rPr>
          <w:rFonts w:ascii="Palatino Linotype" w:eastAsia="Palatino Linotype" w:hAnsi="Palatino Linotype" w:cs="Palatino Linotype"/>
          <w:sz w:val="23"/>
        </w:rPr>
        <w:t>és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Gyermekvédelmi</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Főigazgatóság</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megbízásából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eljáró</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harmadik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személynek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ajándékot,</w:t>
      </w:r>
      <w:r w:rsidRPr="00CC7650">
        <w:rPr>
          <w:rFonts w:ascii="Palatino Linotype" w:eastAsia="Palatino Linotype" w:hAnsi="Palatino Linotype" w:cs="Palatino Linotype"/>
          <w:spacing w:val="-10"/>
          <w:sz w:val="23"/>
        </w:rPr>
        <w:t xml:space="preserve"> </w:t>
      </w:r>
      <w:r w:rsidRPr="00CC7650">
        <w:rPr>
          <w:rFonts w:ascii="Palatino Linotype" w:eastAsia="Palatino Linotype" w:hAnsi="Palatino Linotype" w:cs="Palatino Linotype"/>
          <w:sz w:val="23"/>
        </w:rPr>
        <w:t>pénzbeli</w:t>
      </w:r>
      <w:r w:rsidRPr="00CC7650">
        <w:rPr>
          <w:rFonts w:ascii="Palatino Linotype" w:eastAsia="Palatino Linotype" w:hAnsi="Palatino Linotype" w:cs="Palatino Linotype"/>
          <w:spacing w:val="-10"/>
          <w:sz w:val="23"/>
        </w:rPr>
        <w:t xml:space="preserve"> </w:t>
      </w:r>
      <w:r w:rsidRPr="00CC7650">
        <w:rPr>
          <w:rFonts w:ascii="Palatino Linotype" w:eastAsia="Palatino Linotype" w:hAnsi="Palatino Linotype" w:cs="Palatino Linotype"/>
          <w:sz w:val="23"/>
        </w:rPr>
        <w:t>vagy</w:t>
      </w:r>
      <w:r w:rsidRPr="00CC7650">
        <w:rPr>
          <w:rFonts w:ascii="Palatino Linotype" w:eastAsia="Palatino Linotype" w:hAnsi="Palatino Linotype" w:cs="Palatino Linotype"/>
          <w:spacing w:val="-9"/>
          <w:sz w:val="23"/>
        </w:rPr>
        <w:t xml:space="preserve"> </w:t>
      </w:r>
      <w:r w:rsidRPr="00CC7650">
        <w:rPr>
          <w:rFonts w:ascii="Palatino Linotype" w:eastAsia="Palatino Linotype" w:hAnsi="Palatino Linotype" w:cs="Palatino Linotype"/>
          <w:sz w:val="23"/>
        </w:rPr>
        <w:t>nem</w:t>
      </w:r>
      <w:r w:rsidRPr="00CC7650">
        <w:rPr>
          <w:rFonts w:ascii="Palatino Linotype" w:eastAsia="Palatino Linotype" w:hAnsi="Palatino Linotype" w:cs="Palatino Linotype"/>
          <w:spacing w:val="-7"/>
          <w:sz w:val="23"/>
        </w:rPr>
        <w:t xml:space="preserve"> </w:t>
      </w:r>
      <w:r w:rsidRPr="00CC7650">
        <w:rPr>
          <w:rFonts w:ascii="Palatino Linotype" w:eastAsia="Palatino Linotype" w:hAnsi="Palatino Linotype" w:cs="Palatino Linotype"/>
          <w:sz w:val="23"/>
        </w:rPr>
        <w:t>pénzbeli</w:t>
      </w:r>
      <w:r w:rsidRPr="00CC7650">
        <w:rPr>
          <w:rFonts w:ascii="Palatino Linotype" w:eastAsia="Palatino Linotype" w:hAnsi="Palatino Linotype" w:cs="Palatino Linotype"/>
          <w:spacing w:val="-14"/>
          <w:sz w:val="23"/>
        </w:rPr>
        <w:t xml:space="preserve"> </w:t>
      </w:r>
      <w:r w:rsidRPr="00CC7650">
        <w:rPr>
          <w:rFonts w:ascii="Palatino Linotype" w:eastAsia="Palatino Linotype" w:hAnsi="Palatino Linotype" w:cs="Palatino Linotype"/>
          <w:sz w:val="23"/>
        </w:rPr>
        <w:t>juttatást;</w:t>
      </w:r>
      <w:r w:rsidRPr="00CC7650">
        <w:rPr>
          <w:rFonts w:ascii="Palatino Linotype" w:eastAsia="Palatino Linotype" w:hAnsi="Palatino Linotype" w:cs="Palatino Linotype"/>
          <w:spacing w:val="-15"/>
          <w:sz w:val="23"/>
        </w:rPr>
        <w:t xml:space="preserve"> </w:t>
      </w:r>
      <w:r w:rsidRPr="00CC7650">
        <w:rPr>
          <w:rFonts w:ascii="Palatino Linotype" w:eastAsia="Palatino Linotype" w:hAnsi="Palatino Linotype" w:cs="Palatino Linotype"/>
          <w:sz w:val="23"/>
        </w:rPr>
        <w:t>ugyanez</w:t>
      </w:r>
      <w:r w:rsidRPr="00CC7650">
        <w:rPr>
          <w:rFonts w:ascii="Palatino Linotype" w:eastAsia="Palatino Linotype" w:hAnsi="Palatino Linotype" w:cs="Palatino Linotype"/>
          <w:spacing w:val="-10"/>
          <w:sz w:val="23"/>
        </w:rPr>
        <w:t xml:space="preserve"> </w:t>
      </w:r>
      <w:r w:rsidRPr="00CC7650">
        <w:rPr>
          <w:rFonts w:ascii="Palatino Linotype" w:eastAsia="Palatino Linotype" w:hAnsi="Palatino Linotype" w:cs="Palatino Linotype"/>
          <w:sz w:val="23"/>
        </w:rPr>
        <w:t>vonatkozik</w:t>
      </w:r>
      <w:r w:rsidRPr="00CC7650">
        <w:rPr>
          <w:rFonts w:ascii="Palatino Linotype" w:eastAsia="Palatino Linotype" w:hAnsi="Palatino Linotype" w:cs="Palatino Linotype"/>
          <w:spacing w:val="-9"/>
          <w:sz w:val="23"/>
        </w:rPr>
        <w:t xml:space="preserve"> </w:t>
      </w:r>
      <w:r w:rsidRPr="00CC7650">
        <w:rPr>
          <w:rFonts w:ascii="Palatino Linotype" w:eastAsia="Palatino Linotype" w:hAnsi="Palatino Linotype" w:cs="Palatino Linotype"/>
          <w:sz w:val="23"/>
        </w:rPr>
        <w:t>arra</w:t>
      </w:r>
      <w:r w:rsidRPr="00CC7650">
        <w:rPr>
          <w:rFonts w:ascii="Palatino Linotype" w:eastAsia="Palatino Linotype" w:hAnsi="Palatino Linotype" w:cs="Palatino Linotype"/>
          <w:spacing w:val="-10"/>
          <w:sz w:val="23"/>
        </w:rPr>
        <w:t xml:space="preserve"> </w:t>
      </w:r>
      <w:r w:rsidRPr="00CC7650">
        <w:rPr>
          <w:rFonts w:ascii="Palatino Linotype" w:eastAsia="Palatino Linotype" w:hAnsi="Palatino Linotype" w:cs="Palatino Linotype"/>
          <w:sz w:val="23"/>
        </w:rPr>
        <w:t>az</w:t>
      </w:r>
      <w:r w:rsidRPr="00CC7650">
        <w:rPr>
          <w:rFonts w:ascii="Palatino Linotype" w:eastAsia="Palatino Linotype" w:hAnsi="Palatino Linotype" w:cs="Palatino Linotype"/>
          <w:spacing w:val="-10"/>
          <w:sz w:val="23"/>
        </w:rPr>
        <w:t xml:space="preserve"> </w:t>
      </w:r>
      <w:r w:rsidRPr="00CC7650">
        <w:rPr>
          <w:rFonts w:ascii="Palatino Linotype" w:eastAsia="Palatino Linotype" w:hAnsi="Palatino Linotype" w:cs="Palatino Linotype"/>
          <w:sz w:val="23"/>
        </w:rPr>
        <w:t>esetre</w:t>
      </w:r>
      <w:r w:rsidRPr="00CC7650">
        <w:rPr>
          <w:rFonts w:ascii="Palatino Linotype" w:eastAsia="Palatino Linotype" w:hAnsi="Palatino Linotype" w:cs="Palatino Linotype"/>
          <w:spacing w:val="-55"/>
          <w:sz w:val="23"/>
        </w:rPr>
        <w:t xml:space="preserve"> </w:t>
      </w:r>
      <w:r w:rsidRPr="00CC7650">
        <w:rPr>
          <w:rFonts w:ascii="Palatino Linotype" w:eastAsia="Palatino Linotype" w:hAnsi="Palatino Linotype" w:cs="Palatino Linotype"/>
          <w:sz w:val="23"/>
        </w:rPr>
        <w:t>is,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ha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az</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érintett</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személy</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jelen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megállapodással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kapcsolatosan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tárgyalások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folytatására, szerződéskötésre, illetve teljesítésre hivatalosan nincs felhatalmazva,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arra nem</w:t>
      </w:r>
      <w:r w:rsidRPr="00CC7650">
        <w:rPr>
          <w:rFonts w:ascii="Palatino Linotype" w:eastAsia="Palatino Linotype" w:hAnsi="Palatino Linotype" w:cs="Palatino Linotype"/>
          <w:spacing w:val="-3"/>
          <w:sz w:val="23"/>
        </w:rPr>
        <w:t xml:space="preserve"> </w:t>
      </w:r>
      <w:r w:rsidRPr="00CC7650">
        <w:rPr>
          <w:rFonts w:ascii="Palatino Linotype" w:eastAsia="Palatino Linotype" w:hAnsi="Palatino Linotype" w:cs="Palatino Linotype"/>
          <w:sz w:val="23"/>
        </w:rPr>
        <w:t>jogosult;</w:t>
      </w:r>
    </w:p>
    <w:p w14:paraId="2722201B" w14:textId="77777777" w:rsidR="00CC7650" w:rsidRPr="00CC7650" w:rsidRDefault="00CC7650" w:rsidP="00CC7650">
      <w:pPr>
        <w:widowControl w:val="0"/>
        <w:numPr>
          <w:ilvl w:val="0"/>
          <w:numId w:val="20"/>
        </w:numPr>
        <w:tabs>
          <w:tab w:val="left" w:pos="821"/>
        </w:tabs>
        <w:autoSpaceDE w:val="0"/>
        <w:autoSpaceDN w:val="0"/>
        <w:spacing w:after="0" w:line="240" w:lineRule="auto"/>
        <w:ind w:right="102"/>
        <w:jc w:val="both"/>
        <w:rPr>
          <w:rFonts w:ascii="Palatino Linotype" w:eastAsia="Palatino Linotype" w:hAnsi="Palatino Linotype" w:cs="Palatino Linotype"/>
          <w:sz w:val="23"/>
        </w:rPr>
      </w:pPr>
      <w:r w:rsidRPr="00CC7650">
        <w:rPr>
          <w:rFonts w:ascii="Palatino Linotype" w:eastAsia="Palatino Linotype" w:hAnsi="Palatino Linotype" w:cs="Palatino Linotype"/>
          <w:sz w:val="23"/>
        </w:rPr>
        <w:t>kötelezettséget vállalok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arra,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hogy</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amennyiben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 szerződéssel összefüggésben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(különös tekintettel a lefolytatott tárgyalásokokra, a szerződéskötésre, illetve 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szerződésben foglaltak teljesítésére) a korrupció bármely formájáról vagy annak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kísérletéről tudomást szerzek, illetve amennyiben a korrupció gyanúja felmerül,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erről azonnal értesítem</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5"/>
          <w:sz w:val="23"/>
        </w:rPr>
        <w:t xml:space="preserve"> </w:t>
      </w:r>
      <w:r w:rsidRPr="00CC7650">
        <w:rPr>
          <w:rFonts w:ascii="Palatino Linotype" w:eastAsia="Palatino Linotype" w:hAnsi="Palatino Linotype" w:cs="Palatino Linotype"/>
          <w:sz w:val="23"/>
        </w:rPr>
        <w:t>szerződésben</w:t>
      </w:r>
      <w:r w:rsidRPr="00CC7650">
        <w:rPr>
          <w:rFonts w:ascii="Palatino Linotype" w:eastAsia="Palatino Linotype" w:hAnsi="Palatino Linotype" w:cs="Palatino Linotype"/>
          <w:spacing w:val="-2"/>
          <w:sz w:val="23"/>
        </w:rPr>
        <w:t xml:space="preserve"> </w:t>
      </w:r>
      <w:r w:rsidRPr="00CC7650">
        <w:rPr>
          <w:rFonts w:ascii="Palatino Linotype" w:eastAsia="Palatino Linotype" w:hAnsi="Palatino Linotype" w:cs="Palatino Linotype"/>
          <w:sz w:val="23"/>
        </w:rPr>
        <w:t>megnevezett</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kapcsolattartó</w:t>
      </w:r>
      <w:r w:rsidRPr="00CC7650">
        <w:rPr>
          <w:rFonts w:ascii="Palatino Linotype" w:eastAsia="Palatino Linotype" w:hAnsi="Palatino Linotype" w:cs="Palatino Linotype"/>
          <w:spacing w:val="-3"/>
          <w:sz w:val="23"/>
        </w:rPr>
        <w:t xml:space="preserve"> </w:t>
      </w:r>
      <w:r w:rsidRPr="00CC7650">
        <w:rPr>
          <w:rFonts w:ascii="Palatino Linotype" w:eastAsia="Palatino Linotype" w:hAnsi="Palatino Linotype" w:cs="Palatino Linotype"/>
          <w:sz w:val="23"/>
        </w:rPr>
        <w:t>személyt;</w:t>
      </w:r>
    </w:p>
    <w:p w14:paraId="63367A68" w14:textId="77777777" w:rsidR="00CC7650" w:rsidRPr="00CC7650" w:rsidRDefault="00CC7650" w:rsidP="00CC7650">
      <w:pPr>
        <w:widowControl w:val="0"/>
        <w:numPr>
          <w:ilvl w:val="0"/>
          <w:numId w:val="20"/>
        </w:numPr>
        <w:tabs>
          <w:tab w:val="left" w:pos="821"/>
        </w:tabs>
        <w:autoSpaceDE w:val="0"/>
        <w:autoSpaceDN w:val="0"/>
        <w:spacing w:after="0" w:line="240" w:lineRule="auto"/>
        <w:ind w:right="101"/>
        <w:jc w:val="both"/>
        <w:rPr>
          <w:rFonts w:ascii="Palatino Linotype" w:eastAsia="Palatino Linotype" w:hAnsi="Palatino Linotype" w:cs="Palatino Linotype"/>
          <w:sz w:val="23"/>
        </w:rPr>
      </w:pPr>
      <w:r w:rsidRPr="00CC7650">
        <w:rPr>
          <w:rFonts w:ascii="Palatino Linotype" w:eastAsia="Palatino Linotype" w:hAnsi="Palatino Linotype" w:cs="Palatino Linotype"/>
          <w:sz w:val="23"/>
        </w:rPr>
        <w:t>tudomásul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veszem,</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hogy</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jelen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korrupcióellenes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nyilatkozatban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foglaltak</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megszegése</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esetén</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Szociális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és</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Gyermekvédelmi</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Főigazgatóság</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jogosult</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a</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szerződés azonnali hatályú felmondására, mely esetben kártérítési követeléssel</w:t>
      </w:r>
      <w:r w:rsidRPr="00CC7650">
        <w:rPr>
          <w:rFonts w:ascii="Palatino Linotype" w:eastAsia="Palatino Linotype" w:hAnsi="Palatino Linotype" w:cs="Palatino Linotype"/>
          <w:spacing w:val="1"/>
          <w:sz w:val="23"/>
        </w:rPr>
        <w:t xml:space="preserve"> </w:t>
      </w:r>
      <w:r w:rsidRPr="00CC7650">
        <w:rPr>
          <w:rFonts w:ascii="Palatino Linotype" w:eastAsia="Palatino Linotype" w:hAnsi="Palatino Linotype" w:cs="Palatino Linotype"/>
          <w:sz w:val="23"/>
        </w:rPr>
        <w:t>nem</w:t>
      </w:r>
      <w:r w:rsidRPr="00CC7650">
        <w:rPr>
          <w:rFonts w:ascii="Palatino Linotype" w:eastAsia="Palatino Linotype" w:hAnsi="Palatino Linotype" w:cs="Palatino Linotype"/>
          <w:spacing w:val="3"/>
          <w:sz w:val="23"/>
        </w:rPr>
        <w:t xml:space="preserve"> </w:t>
      </w:r>
      <w:r w:rsidRPr="00CC7650">
        <w:rPr>
          <w:rFonts w:ascii="Palatino Linotype" w:eastAsia="Palatino Linotype" w:hAnsi="Palatino Linotype" w:cs="Palatino Linotype"/>
          <w:sz w:val="23"/>
        </w:rPr>
        <w:t>élhetek.</w:t>
      </w:r>
    </w:p>
    <w:p w14:paraId="3C02D660" w14:textId="77777777" w:rsidR="00CC7650" w:rsidRPr="00CC7650" w:rsidRDefault="00CC7650" w:rsidP="00CC7650">
      <w:pPr>
        <w:widowControl w:val="0"/>
        <w:autoSpaceDE w:val="0"/>
        <w:autoSpaceDN w:val="0"/>
        <w:spacing w:before="1" w:after="0" w:line="240" w:lineRule="auto"/>
        <w:rPr>
          <w:rFonts w:ascii="Palatino Linotype" w:eastAsia="Palatino Linotype" w:hAnsi="Palatino Linotype" w:cs="Palatino Linotype"/>
          <w:szCs w:val="23"/>
        </w:rPr>
      </w:pPr>
    </w:p>
    <w:p w14:paraId="53E6FE9C" w14:textId="474229FA" w:rsidR="00CC7650" w:rsidRDefault="00CC7650" w:rsidP="00CC7650">
      <w:pPr>
        <w:widowControl w:val="0"/>
        <w:autoSpaceDE w:val="0"/>
        <w:autoSpaceDN w:val="0"/>
        <w:spacing w:after="0" w:line="240" w:lineRule="auto"/>
        <w:ind w:left="100"/>
        <w:jc w:val="both"/>
        <w:rPr>
          <w:rFonts w:ascii="Palatino Linotype" w:eastAsia="Palatino Linotype" w:hAnsi="Palatino Linotype" w:cs="Palatino Linotype"/>
          <w:sz w:val="23"/>
          <w:szCs w:val="23"/>
        </w:rPr>
      </w:pPr>
      <w:r w:rsidRPr="00CC7650">
        <w:rPr>
          <w:rFonts w:ascii="Palatino Linotype" w:eastAsia="Palatino Linotype" w:hAnsi="Palatino Linotype" w:cs="Palatino Linotype"/>
          <w:sz w:val="23"/>
          <w:szCs w:val="23"/>
        </w:rPr>
        <w:t>Kelt:</w:t>
      </w:r>
      <w:r w:rsidRPr="00CC7650">
        <w:rPr>
          <w:rFonts w:ascii="Palatino Linotype" w:eastAsia="Palatino Linotype" w:hAnsi="Palatino Linotype" w:cs="Palatino Linotype"/>
          <w:spacing w:val="1"/>
          <w:sz w:val="23"/>
          <w:szCs w:val="23"/>
        </w:rPr>
        <w:t xml:space="preserve"> </w:t>
      </w:r>
      <w:r w:rsidRPr="00CC7650">
        <w:rPr>
          <w:rFonts w:ascii="Palatino Linotype" w:eastAsia="Palatino Linotype" w:hAnsi="Palatino Linotype" w:cs="Palatino Linotype"/>
          <w:sz w:val="23"/>
          <w:szCs w:val="23"/>
        </w:rPr>
        <w:t>……………(hely),</w:t>
      </w:r>
      <w:r w:rsidRPr="00CC7650">
        <w:rPr>
          <w:rFonts w:ascii="Palatino Linotype" w:eastAsia="Palatino Linotype" w:hAnsi="Palatino Linotype" w:cs="Palatino Linotype"/>
          <w:spacing w:val="1"/>
          <w:sz w:val="23"/>
          <w:szCs w:val="23"/>
        </w:rPr>
        <w:t xml:space="preserve"> </w:t>
      </w:r>
      <w:r w:rsidRPr="00CC7650">
        <w:rPr>
          <w:rFonts w:ascii="Palatino Linotype" w:eastAsia="Palatino Linotype" w:hAnsi="Palatino Linotype" w:cs="Palatino Linotype"/>
          <w:sz w:val="23"/>
          <w:szCs w:val="23"/>
        </w:rPr>
        <w:t>20….……</w:t>
      </w:r>
      <w:r w:rsidRPr="00CC7650">
        <w:rPr>
          <w:rFonts w:ascii="Palatino Linotype" w:eastAsia="Palatino Linotype" w:hAnsi="Palatino Linotype" w:cs="Palatino Linotype"/>
          <w:spacing w:val="1"/>
          <w:sz w:val="23"/>
          <w:szCs w:val="23"/>
        </w:rPr>
        <w:t xml:space="preserve"> </w:t>
      </w:r>
      <w:r w:rsidRPr="00CC7650">
        <w:rPr>
          <w:rFonts w:ascii="Palatino Linotype" w:eastAsia="Palatino Linotype" w:hAnsi="Palatino Linotype" w:cs="Palatino Linotype"/>
          <w:sz w:val="23"/>
          <w:szCs w:val="23"/>
        </w:rPr>
        <w:t>hó</w:t>
      </w:r>
      <w:r w:rsidRPr="00CC7650">
        <w:rPr>
          <w:rFonts w:ascii="Palatino Linotype" w:eastAsia="Palatino Linotype" w:hAnsi="Palatino Linotype" w:cs="Palatino Linotype"/>
          <w:spacing w:val="-6"/>
          <w:sz w:val="23"/>
          <w:szCs w:val="23"/>
        </w:rPr>
        <w:t xml:space="preserve"> </w:t>
      </w:r>
      <w:r w:rsidRPr="00CC7650">
        <w:rPr>
          <w:rFonts w:ascii="Palatino Linotype" w:eastAsia="Palatino Linotype" w:hAnsi="Palatino Linotype" w:cs="Palatino Linotype"/>
          <w:sz w:val="23"/>
          <w:szCs w:val="23"/>
        </w:rPr>
        <w:t>….</w:t>
      </w:r>
      <w:r w:rsidRPr="00CC7650">
        <w:rPr>
          <w:rFonts w:ascii="Palatino Linotype" w:eastAsia="Palatino Linotype" w:hAnsi="Palatino Linotype" w:cs="Palatino Linotype"/>
          <w:spacing w:val="1"/>
          <w:sz w:val="23"/>
          <w:szCs w:val="23"/>
        </w:rPr>
        <w:t xml:space="preserve"> </w:t>
      </w:r>
      <w:r w:rsidRPr="00CC7650">
        <w:rPr>
          <w:rFonts w:ascii="Palatino Linotype" w:eastAsia="Palatino Linotype" w:hAnsi="Palatino Linotype" w:cs="Palatino Linotype"/>
          <w:sz w:val="23"/>
          <w:szCs w:val="23"/>
        </w:rPr>
        <w:t>nap</w:t>
      </w:r>
    </w:p>
    <w:p w14:paraId="505139EE" w14:textId="57283EB2" w:rsidR="00CC7650" w:rsidRDefault="00CC7650" w:rsidP="00CC7650">
      <w:pPr>
        <w:widowControl w:val="0"/>
        <w:autoSpaceDE w:val="0"/>
        <w:autoSpaceDN w:val="0"/>
        <w:spacing w:after="0" w:line="240" w:lineRule="auto"/>
        <w:ind w:left="100"/>
        <w:jc w:val="both"/>
        <w:rPr>
          <w:rFonts w:ascii="Palatino Linotype" w:eastAsia="Palatino Linotype" w:hAnsi="Palatino Linotype" w:cs="Palatino Linotype"/>
          <w:sz w:val="23"/>
          <w:szCs w:val="23"/>
        </w:rPr>
      </w:pPr>
    </w:p>
    <w:p w14:paraId="5FC2896D" w14:textId="77777777" w:rsidR="00CC7650" w:rsidRPr="00CC7650" w:rsidRDefault="00CC7650" w:rsidP="00CC7650">
      <w:pPr>
        <w:widowControl w:val="0"/>
        <w:autoSpaceDE w:val="0"/>
        <w:autoSpaceDN w:val="0"/>
        <w:spacing w:before="12" w:after="0" w:line="240" w:lineRule="auto"/>
        <w:rPr>
          <w:rFonts w:ascii="Palatino Linotype" w:eastAsia="Palatino Linotype" w:hAnsi="Palatino Linotype" w:cs="Palatino Linotype"/>
          <w:szCs w:val="23"/>
        </w:rPr>
      </w:pPr>
    </w:p>
    <w:p w14:paraId="06B85F35" w14:textId="77777777" w:rsidR="00CC7650" w:rsidRDefault="00CC7650" w:rsidP="00CC7650">
      <w:pPr>
        <w:widowControl w:val="0"/>
        <w:autoSpaceDE w:val="0"/>
        <w:autoSpaceDN w:val="0"/>
        <w:spacing w:after="0" w:line="242" w:lineRule="auto"/>
        <w:ind w:left="3793" w:right="2953" w:hanging="836"/>
        <w:outlineLvl w:val="0"/>
        <w:rPr>
          <w:rFonts w:ascii="Palatino Linotype" w:eastAsia="Palatino Linotype" w:hAnsi="Palatino Linotype" w:cs="Palatino Linotype"/>
          <w:sz w:val="24"/>
          <w:szCs w:val="24"/>
        </w:rPr>
      </w:pPr>
      <w:r w:rsidRPr="00CC7650">
        <w:rPr>
          <w:rFonts w:ascii="Palatino Linotype" w:eastAsia="Palatino Linotype" w:hAnsi="Palatino Linotype" w:cs="Palatino Linotype"/>
          <w:sz w:val="24"/>
          <w:szCs w:val="24"/>
        </w:rPr>
        <w:t>………………………………</w:t>
      </w:r>
    </w:p>
    <w:p w14:paraId="5B9A24B8" w14:textId="4E1F00EB" w:rsidR="00CC7650" w:rsidRPr="00A529D2" w:rsidRDefault="00CC7650" w:rsidP="006773FB">
      <w:pPr>
        <w:widowControl w:val="0"/>
        <w:autoSpaceDE w:val="0"/>
        <w:autoSpaceDN w:val="0"/>
        <w:spacing w:after="0" w:line="242" w:lineRule="auto"/>
        <w:ind w:left="3793" w:right="2953"/>
        <w:outlineLvl w:val="0"/>
        <w:rPr>
          <w:rFonts w:ascii="Palatino Linotype" w:eastAsia="Times New Roman" w:hAnsi="Palatino Linotype"/>
          <w:bCs/>
          <w:i/>
          <w:sz w:val="24"/>
          <w:szCs w:val="24"/>
        </w:rPr>
      </w:pPr>
      <w:r w:rsidRPr="00CC7650">
        <w:rPr>
          <w:rFonts w:ascii="Palatino Linotype" w:eastAsia="Palatino Linotype" w:hAnsi="Palatino Linotype" w:cs="Palatino Linotype"/>
          <w:sz w:val="24"/>
          <w:szCs w:val="24"/>
        </w:rPr>
        <w:t>aláírás</w:t>
      </w:r>
    </w:p>
    <w:sectPr w:rsidR="00CC7650" w:rsidRPr="00A529D2" w:rsidSect="00304D3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F8DC" w14:textId="77777777" w:rsidR="00084606" w:rsidRDefault="00084606" w:rsidP="00127DF3">
      <w:pPr>
        <w:spacing w:after="0" w:line="240" w:lineRule="auto"/>
      </w:pPr>
      <w:r>
        <w:separator/>
      </w:r>
    </w:p>
  </w:endnote>
  <w:endnote w:type="continuationSeparator" w:id="0">
    <w:p w14:paraId="64FC5969" w14:textId="77777777" w:rsidR="00084606" w:rsidRDefault="00084606" w:rsidP="0012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7">
    <w:altName w:val="Times New Roman"/>
    <w:charset w:val="EE"/>
    <w:family w:val="auto"/>
    <w:pitch w:val="variable"/>
    <w:sig w:usb0="00000005" w:usb1="00000000" w:usb2="00000000" w:usb3="00000000" w:csb0="00000002" w:csb1="00000000"/>
  </w:font>
  <w:font w:name="font236">
    <w:altName w:val="Times New Roman"/>
    <w:charset w:val="EE"/>
    <w:family w:val="auto"/>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534751"/>
      <w:docPartObj>
        <w:docPartGallery w:val="Page Numbers (Bottom of Page)"/>
        <w:docPartUnique/>
      </w:docPartObj>
    </w:sdtPr>
    <w:sdtEndPr/>
    <w:sdtContent>
      <w:p w14:paraId="7677E4D8" w14:textId="77777777" w:rsidR="00084606" w:rsidRDefault="00465DE1">
        <w:pPr>
          <w:pStyle w:val="llb"/>
          <w:jc w:val="center"/>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sdtContent>
  </w:sdt>
  <w:p w14:paraId="70931A3E" w14:textId="77777777" w:rsidR="00084606" w:rsidRDefault="0008460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A2A6" w14:textId="77777777" w:rsidR="00084606" w:rsidRDefault="00084606" w:rsidP="00127DF3">
      <w:pPr>
        <w:spacing w:after="0" w:line="240" w:lineRule="auto"/>
      </w:pPr>
      <w:r>
        <w:separator/>
      </w:r>
    </w:p>
  </w:footnote>
  <w:footnote w:type="continuationSeparator" w:id="0">
    <w:p w14:paraId="09F76999" w14:textId="77777777" w:rsidR="00084606" w:rsidRDefault="00084606" w:rsidP="00127DF3">
      <w:pPr>
        <w:spacing w:after="0" w:line="240" w:lineRule="auto"/>
      </w:pPr>
      <w:r>
        <w:continuationSeparator/>
      </w:r>
    </w:p>
  </w:footnote>
  <w:footnote w:id="1">
    <w:p w14:paraId="1782C09F"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2">
    <w:p w14:paraId="0E2458ED"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Abban az esetben kitöltendő, ha a levelezési cím nem azonos az állandó lakcímmel.</w:t>
      </w:r>
    </w:p>
  </w:footnote>
  <w:footnote w:id="3">
    <w:p w14:paraId="23742250"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4">
    <w:p w14:paraId="395522F7" w14:textId="77777777" w:rsidR="00084606" w:rsidRPr="00CF2C03" w:rsidRDefault="00084606" w:rsidP="00AF03E7">
      <w:pPr>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Gazdasági társaság vagy egyéb jogi személy esetén alkalmazandó bekezdés.</w:t>
      </w:r>
    </w:p>
  </w:footnote>
  <w:footnote w:id="5">
    <w:p w14:paraId="122B37A6" w14:textId="77777777" w:rsidR="00084606" w:rsidRPr="00CF2C03" w:rsidRDefault="00084606" w:rsidP="00AF03E7">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Ha a bérlő természetes személy.</w:t>
      </w:r>
    </w:p>
  </w:footnote>
  <w:footnote w:id="6">
    <w:p w14:paraId="1F028D95" w14:textId="77777777" w:rsidR="00084606" w:rsidRPr="00984C0E" w:rsidRDefault="00084606" w:rsidP="00AF03E7">
      <w:pPr>
        <w:spacing w:after="0" w:line="240" w:lineRule="auto"/>
        <w:jc w:val="both"/>
        <w:rPr>
          <w:rFonts w:ascii="Times New Roman" w:hAnsi="Times New Roman"/>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Jogi személy esetén.</w:t>
      </w:r>
    </w:p>
  </w:footnote>
  <w:footnote w:id="7">
    <w:p w14:paraId="3FFE6266"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8">
    <w:p w14:paraId="1D11B1A8" w14:textId="77777777" w:rsidR="00084606" w:rsidRPr="00984C0E" w:rsidRDefault="00084606" w:rsidP="00127DF3">
      <w:pPr>
        <w:pStyle w:val="Lbjegyzetszveg"/>
        <w:spacing w:after="0" w:line="240" w:lineRule="auto"/>
        <w:jc w:val="both"/>
        <w:rPr>
          <w:rFonts w:ascii="Times New Roman" w:hAnsi="Times New Roman"/>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9">
    <w:p w14:paraId="4AD94243"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10">
    <w:p w14:paraId="0BCFE214"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11">
    <w:p w14:paraId="4120D5A8"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12">
    <w:p w14:paraId="23B1774F" w14:textId="77777777" w:rsidR="00084606" w:rsidRPr="00CF2C03" w:rsidRDefault="00084606" w:rsidP="00127DF3">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13">
    <w:p w14:paraId="6A3ACD0A" w14:textId="77777777" w:rsidR="00084606" w:rsidRPr="00CF2C03" w:rsidRDefault="00084606" w:rsidP="003108EB">
      <w:pPr>
        <w:pStyle w:val="Lbjegyzetszveg"/>
        <w:spacing w:after="0" w:line="240" w:lineRule="auto"/>
        <w:jc w:val="both"/>
        <w:rPr>
          <w:rFonts w:ascii="Palatino Linotype" w:hAnsi="Palatino Linotype"/>
          <w:sz w:val="18"/>
          <w:szCs w:val="18"/>
        </w:rPr>
      </w:pPr>
      <w:r w:rsidRPr="00CF2C03">
        <w:rPr>
          <w:rStyle w:val="Lbjegyzet-hivatkozs"/>
          <w:rFonts w:ascii="Palatino Linotype" w:hAnsi="Palatino Linotype"/>
          <w:sz w:val="18"/>
          <w:szCs w:val="18"/>
        </w:rPr>
        <w:footnoteRef/>
      </w:r>
      <w:r w:rsidRPr="00CF2C03">
        <w:rPr>
          <w:rFonts w:ascii="Palatino Linotype" w:hAnsi="Palatino Linotype"/>
          <w:sz w:val="18"/>
          <w:szCs w:val="18"/>
        </w:rPr>
        <w:t xml:space="preserve"> A megfelelő rész aláhúzandó.</w:t>
      </w:r>
    </w:p>
  </w:footnote>
  <w:footnote w:id="14">
    <w:p w14:paraId="6CD8F370" w14:textId="77777777" w:rsidR="00B23F6E" w:rsidRDefault="00B23F6E" w:rsidP="00B23F6E">
      <w:pPr>
        <w:pStyle w:val="Lbjegyzetszveg"/>
      </w:pPr>
      <w:r>
        <w:rPr>
          <w:rStyle w:val="Lbjegyzet-hivatkozs"/>
        </w:rPr>
        <w:footnoteRef/>
      </w:r>
      <w:r>
        <w:t xml:space="preserve"> </w:t>
      </w:r>
      <w:r w:rsidRPr="00EE7ACA">
        <w:rPr>
          <w:rFonts w:ascii="Times New Roman" w:hAnsi="Times New Roman"/>
        </w:rPr>
        <w:t>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A2B7" w14:textId="77777777" w:rsidR="00084606" w:rsidRDefault="00084606" w:rsidP="00304D36">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9D"/>
    <w:multiLevelType w:val="multilevel"/>
    <w:tmpl w:val="5798F22E"/>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2EC44D9"/>
    <w:multiLevelType w:val="hybridMultilevel"/>
    <w:tmpl w:val="23A85B60"/>
    <w:lvl w:ilvl="0" w:tplc="F4E80F2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1C4076"/>
    <w:multiLevelType w:val="hybridMultilevel"/>
    <w:tmpl w:val="EE388B64"/>
    <w:lvl w:ilvl="0" w:tplc="1B16A48A">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15:restartNumberingAfterBreak="0">
    <w:nsid w:val="119D6F00"/>
    <w:multiLevelType w:val="hybridMultilevel"/>
    <w:tmpl w:val="4462CA6E"/>
    <w:lvl w:ilvl="0" w:tplc="78443E2A">
      <w:start w:val="1"/>
      <w:numFmt w:val="decimal"/>
      <w:lvlText w:val="%1)"/>
      <w:lvlJc w:val="left"/>
      <w:pPr>
        <w:ind w:left="821" w:hanging="361"/>
      </w:pPr>
      <w:rPr>
        <w:rFonts w:ascii="Palatino Linotype" w:eastAsia="Palatino Linotype" w:hAnsi="Palatino Linotype" w:cs="Palatino Linotype" w:hint="default"/>
        <w:w w:val="100"/>
        <w:sz w:val="24"/>
        <w:szCs w:val="24"/>
        <w:lang w:val="hu-HU" w:eastAsia="en-US" w:bidi="ar-SA"/>
      </w:rPr>
    </w:lvl>
    <w:lvl w:ilvl="1" w:tplc="3CCCD48C">
      <w:numFmt w:val="bullet"/>
      <w:lvlText w:val="•"/>
      <w:lvlJc w:val="left"/>
      <w:pPr>
        <w:ind w:left="1666" w:hanging="361"/>
      </w:pPr>
      <w:rPr>
        <w:rFonts w:hint="default"/>
        <w:lang w:val="hu-HU" w:eastAsia="en-US" w:bidi="ar-SA"/>
      </w:rPr>
    </w:lvl>
    <w:lvl w:ilvl="2" w:tplc="9384AB32">
      <w:numFmt w:val="bullet"/>
      <w:lvlText w:val="•"/>
      <w:lvlJc w:val="left"/>
      <w:pPr>
        <w:ind w:left="2512" w:hanging="361"/>
      </w:pPr>
      <w:rPr>
        <w:rFonts w:hint="default"/>
        <w:lang w:val="hu-HU" w:eastAsia="en-US" w:bidi="ar-SA"/>
      </w:rPr>
    </w:lvl>
    <w:lvl w:ilvl="3" w:tplc="1B46BC9A">
      <w:numFmt w:val="bullet"/>
      <w:lvlText w:val="•"/>
      <w:lvlJc w:val="left"/>
      <w:pPr>
        <w:ind w:left="3359" w:hanging="361"/>
      </w:pPr>
      <w:rPr>
        <w:rFonts w:hint="default"/>
        <w:lang w:val="hu-HU" w:eastAsia="en-US" w:bidi="ar-SA"/>
      </w:rPr>
    </w:lvl>
    <w:lvl w:ilvl="4" w:tplc="F0C44B78">
      <w:numFmt w:val="bullet"/>
      <w:lvlText w:val="•"/>
      <w:lvlJc w:val="left"/>
      <w:pPr>
        <w:ind w:left="4205" w:hanging="361"/>
      </w:pPr>
      <w:rPr>
        <w:rFonts w:hint="default"/>
        <w:lang w:val="hu-HU" w:eastAsia="en-US" w:bidi="ar-SA"/>
      </w:rPr>
    </w:lvl>
    <w:lvl w:ilvl="5" w:tplc="9424D5F2">
      <w:numFmt w:val="bullet"/>
      <w:lvlText w:val="•"/>
      <w:lvlJc w:val="left"/>
      <w:pPr>
        <w:ind w:left="5052" w:hanging="361"/>
      </w:pPr>
      <w:rPr>
        <w:rFonts w:hint="default"/>
        <w:lang w:val="hu-HU" w:eastAsia="en-US" w:bidi="ar-SA"/>
      </w:rPr>
    </w:lvl>
    <w:lvl w:ilvl="6" w:tplc="1C40416E">
      <w:numFmt w:val="bullet"/>
      <w:lvlText w:val="•"/>
      <w:lvlJc w:val="left"/>
      <w:pPr>
        <w:ind w:left="5898" w:hanging="361"/>
      </w:pPr>
      <w:rPr>
        <w:rFonts w:hint="default"/>
        <w:lang w:val="hu-HU" w:eastAsia="en-US" w:bidi="ar-SA"/>
      </w:rPr>
    </w:lvl>
    <w:lvl w:ilvl="7" w:tplc="701C5874">
      <w:numFmt w:val="bullet"/>
      <w:lvlText w:val="•"/>
      <w:lvlJc w:val="left"/>
      <w:pPr>
        <w:ind w:left="6744" w:hanging="361"/>
      </w:pPr>
      <w:rPr>
        <w:rFonts w:hint="default"/>
        <w:lang w:val="hu-HU" w:eastAsia="en-US" w:bidi="ar-SA"/>
      </w:rPr>
    </w:lvl>
    <w:lvl w:ilvl="8" w:tplc="D03620A2">
      <w:numFmt w:val="bullet"/>
      <w:lvlText w:val="•"/>
      <w:lvlJc w:val="left"/>
      <w:pPr>
        <w:ind w:left="7591" w:hanging="361"/>
      </w:pPr>
      <w:rPr>
        <w:rFonts w:hint="default"/>
        <w:lang w:val="hu-HU" w:eastAsia="en-US" w:bidi="ar-SA"/>
      </w:rPr>
    </w:lvl>
  </w:abstractNum>
  <w:abstractNum w:abstractNumId="4" w15:restartNumberingAfterBreak="0">
    <w:nsid w:val="15395827"/>
    <w:multiLevelType w:val="hybridMultilevel"/>
    <w:tmpl w:val="042A2CB6"/>
    <w:lvl w:ilvl="0" w:tplc="40D8EFE0">
      <w:start w:val="6"/>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16091C67"/>
    <w:multiLevelType w:val="multilevel"/>
    <w:tmpl w:val="BFFE18A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B100A5"/>
    <w:multiLevelType w:val="hybridMultilevel"/>
    <w:tmpl w:val="AECA0774"/>
    <w:lvl w:ilvl="0" w:tplc="040E0017">
      <w:start w:val="93"/>
      <w:numFmt w:val="bullet"/>
      <w:lvlText w:val="-"/>
      <w:lvlJc w:val="left"/>
      <w:pPr>
        <w:ind w:left="786"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B5286A"/>
    <w:multiLevelType w:val="hybridMultilevel"/>
    <w:tmpl w:val="39A026A8"/>
    <w:lvl w:ilvl="0" w:tplc="81EE0410">
      <w:numFmt w:val="bullet"/>
      <w:lvlText w:val="-"/>
      <w:lvlJc w:val="left"/>
      <w:pPr>
        <w:ind w:left="4755" w:hanging="360"/>
      </w:pPr>
      <w:rPr>
        <w:rFonts w:ascii="Times New Roman" w:eastAsia="Times New Roman" w:hAnsi="Times New Roman" w:cs="Times New Roman" w:hint="default"/>
      </w:rPr>
    </w:lvl>
    <w:lvl w:ilvl="1" w:tplc="040E0003" w:tentative="1">
      <w:start w:val="1"/>
      <w:numFmt w:val="bullet"/>
      <w:lvlText w:val="o"/>
      <w:lvlJc w:val="left"/>
      <w:pPr>
        <w:ind w:left="5115" w:hanging="360"/>
      </w:pPr>
      <w:rPr>
        <w:rFonts w:ascii="Courier New" w:hAnsi="Courier New" w:cs="Courier New" w:hint="default"/>
      </w:rPr>
    </w:lvl>
    <w:lvl w:ilvl="2" w:tplc="040E0005" w:tentative="1">
      <w:start w:val="1"/>
      <w:numFmt w:val="bullet"/>
      <w:lvlText w:val=""/>
      <w:lvlJc w:val="left"/>
      <w:pPr>
        <w:ind w:left="5835" w:hanging="360"/>
      </w:pPr>
      <w:rPr>
        <w:rFonts w:ascii="Wingdings" w:hAnsi="Wingdings" w:hint="default"/>
      </w:rPr>
    </w:lvl>
    <w:lvl w:ilvl="3" w:tplc="040E0001" w:tentative="1">
      <w:start w:val="1"/>
      <w:numFmt w:val="bullet"/>
      <w:lvlText w:val=""/>
      <w:lvlJc w:val="left"/>
      <w:pPr>
        <w:ind w:left="6555" w:hanging="360"/>
      </w:pPr>
      <w:rPr>
        <w:rFonts w:ascii="Symbol" w:hAnsi="Symbol" w:hint="default"/>
      </w:rPr>
    </w:lvl>
    <w:lvl w:ilvl="4" w:tplc="040E0003" w:tentative="1">
      <w:start w:val="1"/>
      <w:numFmt w:val="bullet"/>
      <w:lvlText w:val="o"/>
      <w:lvlJc w:val="left"/>
      <w:pPr>
        <w:ind w:left="7275" w:hanging="360"/>
      </w:pPr>
      <w:rPr>
        <w:rFonts w:ascii="Courier New" w:hAnsi="Courier New" w:cs="Courier New" w:hint="default"/>
      </w:rPr>
    </w:lvl>
    <w:lvl w:ilvl="5" w:tplc="040E0005" w:tentative="1">
      <w:start w:val="1"/>
      <w:numFmt w:val="bullet"/>
      <w:lvlText w:val=""/>
      <w:lvlJc w:val="left"/>
      <w:pPr>
        <w:ind w:left="7995" w:hanging="360"/>
      </w:pPr>
      <w:rPr>
        <w:rFonts w:ascii="Wingdings" w:hAnsi="Wingdings" w:hint="default"/>
      </w:rPr>
    </w:lvl>
    <w:lvl w:ilvl="6" w:tplc="040E0001" w:tentative="1">
      <w:start w:val="1"/>
      <w:numFmt w:val="bullet"/>
      <w:lvlText w:val=""/>
      <w:lvlJc w:val="left"/>
      <w:pPr>
        <w:ind w:left="8715" w:hanging="360"/>
      </w:pPr>
      <w:rPr>
        <w:rFonts w:ascii="Symbol" w:hAnsi="Symbol" w:hint="default"/>
      </w:rPr>
    </w:lvl>
    <w:lvl w:ilvl="7" w:tplc="040E0003" w:tentative="1">
      <w:start w:val="1"/>
      <w:numFmt w:val="bullet"/>
      <w:lvlText w:val="o"/>
      <w:lvlJc w:val="left"/>
      <w:pPr>
        <w:ind w:left="9435" w:hanging="360"/>
      </w:pPr>
      <w:rPr>
        <w:rFonts w:ascii="Courier New" w:hAnsi="Courier New" w:cs="Courier New" w:hint="default"/>
      </w:rPr>
    </w:lvl>
    <w:lvl w:ilvl="8" w:tplc="040E0005" w:tentative="1">
      <w:start w:val="1"/>
      <w:numFmt w:val="bullet"/>
      <w:lvlText w:val=""/>
      <w:lvlJc w:val="left"/>
      <w:pPr>
        <w:ind w:left="10155" w:hanging="360"/>
      </w:pPr>
      <w:rPr>
        <w:rFonts w:ascii="Wingdings" w:hAnsi="Wingdings" w:hint="default"/>
      </w:rPr>
    </w:lvl>
  </w:abstractNum>
  <w:abstractNum w:abstractNumId="8" w15:restartNumberingAfterBreak="0">
    <w:nsid w:val="498B2212"/>
    <w:multiLevelType w:val="hybridMultilevel"/>
    <w:tmpl w:val="EA8EF9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AEC0C18"/>
    <w:multiLevelType w:val="hybridMultilevel"/>
    <w:tmpl w:val="3F74CA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75515F9"/>
    <w:multiLevelType w:val="hybridMultilevel"/>
    <w:tmpl w:val="28F48662"/>
    <w:lvl w:ilvl="0" w:tplc="F8186C6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76C1662"/>
    <w:multiLevelType w:val="hybridMultilevel"/>
    <w:tmpl w:val="E5489606"/>
    <w:lvl w:ilvl="0" w:tplc="040E0017">
      <w:start w:val="93"/>
      <w:numFmt w:val="bullet"/>
      <w:lvlText w:val="-"/>
      <w:lvlJc w:val="left"/>
      <w:pPr>
        <w:ind w:left="720" w:hanging="360"/>
      </w:pPr>
      <w:rPr>
        <w:rFonts w:ascii="Times New Roman" w:eastAsia="Calibri" w:hAnsi="Times New Roman" w:cs="Times New Roman" w:hint="default"/>
        <w:b/>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2" w15:restartNumberingAfterBreak="0">
    <w:nsid w:val="5B2A282D"/>
    <w:multiLevelType w:val="multilevel"/>
    <w:tmpl w:val="014C3D0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6F70CD"/>
    <w:multiLevelType w:val="hybridMultilevel"/>
    <w:tmpl w:val="075EF31A"/>
    <w:lvl w:ilvl="0" w:tplc="4BB03354">
      <w:start w:val="1"/>
      <w:numFmt w:val="lowerLetter"/>
      <w:lvlText w:val="%1)"/>
      <w:lvlJc w:val="left"/>
      <w:pPr>
        <w:tabs>
          <w:tab w:val="num" w:pos="720"/>
        </w:tabs>
        <w:ind w:left="720" w:hanging="360"/>
      </w:pPr>
      <w:rPr>
        <w:rFonts w:cs="Times New Roman" w:hint="default"/>
      </w:rPr>
    </w:lvl>
    <w:lvl w:ilvl="1" w:tplc="040E0019">
      <w:start w:val="1"/>
      <w:numFmt w:val="lowerLetter"/>
      <w:pStyle w:val="Mellklet"/>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3D4325"/>
    <w:multiLevelType w:val="multilevel"/>
    <w:tmpl w:val="1DC0B7F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E9C63B2"/>
    <w:multiLevelType w:val="hybridMultilevel"/>
    <w:tmpl w:val="E3BE8DCA"/>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EA622B2"/>
    <w:multiLevelType w:val="hybridMultilevel"/>
    <w:tmpl w:val="22D24A24"/>
    <w:lvl w:ilvl="0" w:tplc="5AA845C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8" w15:restartNumberingAfterBreak="0">
    <w:nsid w:val="6FB36EB1"/>
    <w:multiLevelType w:val="hybridMultilevel"/>
    <w:tmpl w:val="81EE0D9E"/>
    <w:lvl w:ilvl="0" w:tplc="EF788F4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1"/>
  </w:num>
  <w:num w:numId="2">
    <w:abstractNumId w:val="12"/>
  </w:num>
  <w:num w:numId="3">
    <w:abstractNumId w:val="18"/>
  </w:num>
  <w:num w:numId="4">
    <w:abstractNumId w:val="9"/>
  </w:num>
  <w:num w:numId="5">
    <w:abstractNumId w:val="13"/>
  </w:num>
  <w:num w:numId="6">
    <w:abstractNumId w:val="7"/>
  </w:num>
  <w:num w:numId="7">
    <w:abstractNumId w:val="1"/>
  </w:num>
  <w:num w:numId="8">
    <w:abstractNumId w:val="5"/>
  </w:num>
  <w:num w:numId="9">
    <w:abstractNumId w:val="10"/>
  </w:num>
  <w:num w:numId="10">
    <w:abstractNumId w:val="6"/>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4"/>
  </w:num>
  <w:num w:numId="19">
    <w:abstractNumId w:val="8"/>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F3"/>
    <w:rsid w:val="00000F50"/>
    <w:rsid w:val="000128C4"/>
    <w:rsid w:val="00012DD5"/>
    <w:rsid w:val="00020D9C"/>
    <w:rsid w:val="000246B4"/>
    <w:rsid w:val="00031DC8"/>
    <w:rsid w:val="000425EC"/>
    <w:rsid w:val="00050180"/>
    <w:rsid w:val="00075661"/>
    <w:rsid w:val="00075F0C"/>
    <w:rsid w:val="00076106"/>
    <w:rsid w:val="00081FAA"/>
    <w:rsid w:val="00084606"/>
    <w:rsid w:val="000B5387"/>
    <w:rsid w:val="000D0D04"/>
    <w:rsid w:val="000D6438"/>
    <w:rsid w:val="000E023A"/>
    <w:rsid w:val="000E33B0"/>
    <w:rsid w:val="000F682F"/>
    <w:rsid w:val="000F6BFA"/>
    <w:rsid w:val="0010605E"/>
    <w:rsid w:val="00112DD0"/>
    <w:rsid w:val="001218FC"/>
    <w:rsid w:val="0012610F"/>
    <w:rsid w:val="001278FB"/>
    <w:rsid w:val="00127DF3"/>
    <w:rsid w:val="00147178"/>
    <w:rsid w:val="00147CCA"/>
    <w:rsid w:val="00151061"/>
    <w:rsid w:val="00157E66"/>
    <w:rsid w:val="00163C3D"/>
    <w:rsid w:val="0017367F"/>
    <w:rsid w:val="00174D86"/>
    <w:rsid w:val="0018055F"/>
    <w:rsid w:val="00195B7D"/>
    <w:rsid w:val="00196D4E"/>
    <w:rsid w:val="001A1D18"/>
    <w:rsid w:val="001B3425"/>
    <w:rsid w:val="001C1A76"/>
    <w:rsid w:val="001D1243"/>
    <w:rsid w:val="001E13A9"/>
    <w:rsid w:val="001E3FBB"/>
    <w:rsid w:val="001E5B12"/>
    <w:rsid w:val="001F10D6"/>
    <w:rsid w:val="001F1692"/>
    <w:rsid w:val="00211167"/>
    <w:rsid w:val="00213049"/>
    <w:rsid w:val="00230D31"/>
    <w:rsid w:val="002441DA"/>
    <w:rsid w:val="00244459"/>
    <w:rsid w:val="00246990"/>
    <w:rsid w:val="002566CE"/>
    <w:rsid w:val="0025690A"/>
    <w:rsid w:val="00260DB4"/>
    <w:rsid w:val="00267677"/>
    <w:rsid w:val="00270016"/>
    <w:rsid w:val="002702FD"/>
    <w:rsid w:val="00281091"/>
    <w:rsid w:val="002816A3"/>
    <w:rsid w:val="00282946"/>
    <w:rsid w:val="00285A64"/>
    <w:rsid w:val="002877E6"/>
    <w:rsid w:val="002932A7"/>
    <w:rsid w:val="002976B9"/>
    <w:rsid w:val="002A10E3"/>
    <w:rsid w:val="002A1535"/>
    <w:rsid w:val="002B158D"/>
    <w:rsid w:val="002B3640"/>
    <w:rsid w:val="002B4F2B"/>
    <w:rsid w:val="002C13B6"/>
    <w:rsid w:val="002D152B"/>
    <w:rsid w:val="002D483E"/>
    <w:rsid w:val="002E7B38"/>
    <w:rsid w:val="002F08AA"/>
    <w:rsid w:val="0030115B"/>
    <w:rsid w:val="00303245"/>
    <w:rsid w:val="00304D36"/>
    <w:rsid w:val="003108EB"/>
    <w:rsid w:val="00312771"/>
    <w:rsid w:val="00313BA9"/>
    <w:rsid w:val="00337D9D"/>
    <w:rsid w:val="00347313"/>
    <w:rsid w:val="0035240A"/>
    <w:rsid w:val="00353A55"/>
    <w:rsid w:val="00354E20"/>
    <w:rsid w:val="00364681"/>
    <w:rsid w:val="0036471D"/>
    <w:rsid w:val="00365F5C"/>
    <w:rsid w:val="003919D6"/>
    <w:rsid w:val="003A07F0"/>
    <w:rsid w:val="003B03E3"/>
    <w:rsid w:val="003B3E0E"/>
    <w:rsid w:val="003C2206"/>
    <w:rsid w:val="003C3F3D"/>
    <w:rsid w:val="003C40B9"/>
    <w:rsid w:val="003D0647"/>
    <w:rsid w:val="003D4900"/>
    <w:rsid w:val="003D5E88"/>
    <w:rsid w:val="003E259F"/>
    <w:rsid w:val="003E5396"/>
    <w:rsid w:val="004063C5"/>
    <w:rsid w:val="00406B84"/>
    <w:rsid w:val="004115E0"/>
    <w:rsid w:val="004225C3"/>
    <w:rsid w:val="00444E8D"/>
    <w:rsid w:val="00445A50"/>
    <w:rsid w:val="00464F96"/>
    <w:rsid w:val="00465DE1"/>
    <w:rsid w:val="00484B8D"/>
    <w:rsid w:val="004B7F0D"/>
    <w:rsid w:val="004D55FB"/>
    <w:rsid w:val="004D608F"/>
    <w:rsid w:val="004E0488"/>
    <w:rsid w:val="0050767A"/>
    <w:rsid w:val="0052628D"/>
    <w:rsid w:val="00533109"/>
    <w:rsid w:val="00536270"/>
    <w:rsid w:val="005366BC"/>
    <w:rsid w:val="005423C3"/>
    <w:rsid w:val="00543216"/>
    <w:rsid w:val="00556A7F"/>
    <w:rsid w:val="005645B6"/>
    <w:rsid w:val="00565677"/>
    <w:rsid w:val="005739EF"/>
    <w:rsid w:val="00575FE2"/>
    <w:rsid w:val="00587472"/>
    <w:rsid w:val="005A2E92"/>
    <w:rsid w:val="005A64B7"/>
    <w:rsid w:val="005C0724"/>
    <w:rsid w:val="005C2E1E"/>
    <w:rsid w:val="005C7A31"/>
    <w:rsid w:val="005D6FFB"/>
    <w:rsid w:val="005E515B"/>
    <w:rsid w:val="005E67D7"/>
    <w:rsid w:val="005E68A8"/>
    <w:rsid w:val="005F0ED2"/>
    <w:rsid w:val="006031E1"/>
    <w:rsid w:val="00617D96"/>
    <w:rsid w:val="006206F3"/>
    <w:rsid w:val="006371D3"/>
    <w:rsid w:val="00637F21"/>
    <w:rsid w:val="0066184C"/>
    <w:rsid w:val="0066223C"/>
    <w:rsid w:val="006773FB"/>
    <w:rsid w:val="006926E4"/>
    <w:rsid w:val="006A7ED7"/>
    <w:rsid w:val="006C2C83"/>
    <w:rsid w:val="006C66D5"/>
    <w:rsid w:val="006D10BA"/>
    <w:rsid w:val="006D10DC"/>
    <w:rsid w:val="006F0CA9"/>
    <w:rsid w:val="006F2059"/>
    <w:rsid w:val="007006F9"/>
    <w:rsid w:val="00702627"/>
    <w:rsid w:val="00713D9F"/>
    <w:rsid w:val="007169E1"/>
    <w:rsid w:val="00720ADF"/>
    <w:rsid w:val="00721401"/>
    <w:rsid w:val="00741DFC"/>
    <w:rsid w:val="0075141C"/>
    <w:rsid w:val="0075150F"/>
    <w:rsid w:val="00761661"/>
    <w:rsid w:val="00774BBE"/>
    <w:rsid w:val="00783374"/>
    <w:rsid w:val="00796967"/>
    <w:rsid w:val="007975E1"/>
    <w:rsid w:val="007A1AD0"/>
    <w:rsid w:val="007A54BB"/>
    <w:rsid w:val="007B2203"/>
    <w:rsid w:val="007B3D8A"/>
    <w:rsid w:val="007C368E"/>
    <w:rsid w:val="007D00EB"/>
    <w:rsid w:val="007D131A"/>
    <w:rsid w:val="007D388C"/>
    <w:rsid w:val="007D6601"/>
    <w:rsid w:val="007D7A4C"/>
    <w:rsid w:val="007E5013"/>
    <w:rsid w:val="007F786B"/>
    <w:rsid w:val="008040C3"/>
    <w:rsid w:val="00810E26"/>
    <w:rsid w:val="00827852"/>
    <w:rsid w:val="00830DEA"/>
    <w:rsid w:val="008323BC"/>
    <w:rsid w:val="00840D29"/>
    <w:rsid w:val="0085067B"/>
    <w:rsid w:val="00851077"/>
    <w:rsid w:val="00852E0F"/>
    <w:rsid w:val="00857192"/>
    <w:rsid w:val="0087009C"/>
    <w:rsid w:val="008714C7"/>
    <w:rsid w:val="00875F17"/>
    <w:rsid w:val="00876399"/>
    <w:rsid w:val="0088134E"/>
    <w:rsid w:val="008B5B45"/>
    <w:rsid w:val="008E261A"/>
    <w:rsid w:val="008F0EF9"/>
    <w:rsid w:val="008F2D7D"/>
    <w:rsid w:val="00904AF1"/>
    <w:rsid w:val="0091558C"/>
    <w:rsid w:val="009166EA"/>
    <w:rsid w:val="00920268"/>
    <w:rsid w:val="00921279"/>
    <w:rsid w:val="00943AFB"/>
    <w:rsid w:val="0094484C"/>
    <w:rsid w:val="00950081"/>
    <w:rsid w:val="00950633"/>
    <w:rsid w:val="00957585"/>
    <w:rsid w:val="00962DD7"/>
    <w:rsid w:val="00965F15"/>
    <w:rsid w:val="009761D9"/>
    <w:rsid w:val="0097785E"/>
    <w:rsid w:val="009825E3"/>
    <w:rsid w:val="009A17C5"/>
    <w:rsid w:val="009B4324"/>
    <w:rsid w:val="009B7A58"/>
    <w:rsid w:val="009C04E5"/>
    <w:rsid w:val="009D6690"/>
    <w:rsid w:val="009E4FFE"/>
    <w:rsid w:val="009F61F8"/>
    <w:rsid w:val="009F6D02"/>
    <w:rsid w:val="00A00CC9"/>
    <w:rsid w:val="00A05F09"/>
    <w:rsid w:val="00A07D13"/>
    <w:rsid w:val="00A1064E"/>
    <w:rsid w:val="00A12FB4"/>
    <w:rsid w:val="00A1414F"/>
    <w:rsid w:val="00A151F9"/>
    <w:rsid w:val="00A166DB"/>
    <w:rsid w:val="00A30DE8"/>
    <w:rsid w:val="00A31951"/>
    <w:rsid w:val="00A349A4"/>
    <w:rsid w:val="00A44B65"/>
    <w:rsid w:val="00A478A1"/>
    <w:rsid w:val="00A529D2"/>
    <w:rsid w:val="00A75722"/>
    <w:rsid w:val="00A81CAE"/>
    <w:rsid w:val="00AA14A1"/>
    <w:rsid w:val="00AA3248"/>
    <w:rsid w:val="00AC26D3"/>
    <w:rsid w:val="00AC2DBD"/>
    <w:rsid w:val="00AC4055"/>
    <w:rsid w:val="00AD0AFB"/>
    <w:rsid w:val="00AE7440"/>
    <w:rsid w:val="00AE77FD"/>
    <w:rsid w:val="00AF03E7"/>
    <w:rsid w:val="00AF2463"/>
    <w:rsid w:val="00AF3574"/>
    <w:rsid w:val="00B10981"/>
    <w:rsid w:val="00B11FF2"/>
    <w:rsid w:val="00B143F6"/>
    <w:rsid w:val="00B15C99"/>
    <w:rsid w:val="00B16A2C"/>
    <w:rsid w:val="00B23F6E"/>
    <w:rsid w:val="00B3275F"/>
    <w:rsid w:val="00B36A4C"/>
    <w:rsid w:val="00B4139F"/>
    <w:rsid w:val="00B47875"/>
    <w:rsid w:val="00B532F0"/>
    <w:rsid w:val="00B60706"/>
    <w:rsid w:val="00B65A7F"/>
    <w:rsid w:val="00B70F23"/>
    <w:rsid w:val="00B71AB6"/>
    <w:rsid w:val="00B7349B"/>
    <w:rsid w:val="00B76631"/>
    <w:rsid w:val="00B81D04"/>
    <w:rsid w:val="00B90526"/>
    <w:rsid w:val="00BA4CB4"/>
    <w:rsid w:val="00BD52A9"/>
    <w:rsid w:val="00BD5F1C"/>
    <w:rsid w:val="00BF7CE6"/>
    <w:rsid w:val="00C04A71"/>
    <w:rsid w:val="00C05A9A"/>
    <w:rsid w:val="00C10E57"/>
    <w:rsid w:val="00C14E2D"/>
    <w:rsid w:val="00C367B3"/>
    <w:rsid w:val="00C4241C"/>
    <w:rsid w:val="00C45111"/>
    <w:rsid w:val="00C63B21"/>
    <w:rsid w:val="00C75FFA"/>
    <w:rsid w:val="00C77B93"/>
    <w:rsid w:val="00C8360A"/>
    <w:rsid w:val="00C93DB6"/>
    <w:rsid w:val="00C941F3"/>
    <w:rsid w:val="00CA0F98"/>
    <w:rsid w:val="00CA3EC5"/>
    <w:rsid w:val="00CB6A92"/>
    <w:rsid w:val="00CC7650"/>
    <w:rsid w:val="00CC7A8D"/>
    <w:rsid w:val="00CD6C14"/>
    <w:rsid w:val="00CE73D7"/>
    <w:rsid w:val="00D02A83"/>
    <w:rsid w:val="00D07CFE"/>
    <w:rsid w:val="00D10231"/>
    <w:rsid w:val="00D11938"/>
    <w:rsid w:val="00D15157"/>
    <w:rsid w:val="00D30A42"/>
    <w:rsid w:val="00D43AC4"/>
    <w:rsid w:val="00D44591"/>
    <w:rsid w:val="00D4786F"/>
    <w:rsid w:val="00D525D6"/>
    <w:rsid w:val="00D63EF1"/>
    <w:rsid w:val="00D66794"/>
    <w:rsid w:val="00D70DB2"/>
    <w:rsid w:val="00D75B25"/>
    <w:rsid w:val="00D80438"/>
    <w:rsid w:val="00D806F5"/>
    <w:rsid w:val="00D9079B"/>
    <w:rsid w:val="00D9234A"/>
    <w:rsid w:val="00D935B4"/>
    <w:rsid w:val="00D93974"/>
    <w:rsid w:val="00D94BA0"/>
    <w:rsid w:val="00D977EE"/>
    <w:rsid w:val="00DA0630"/>
    <w:rsid w:val="00DB0B88"/>
    <w:rsid w:val="00DB20DC"/>
    <w:rsid w:val="00DC2159"/>
    <w:rsid w:val="00DC3E5D"/>
    <w:rsid w:val="00DD72A2"/>
    <w:rsid w:val="00DE0D58"/>
    <w:rsid w:val="00DF78D3"/>
    <w:rsid w:val="00E01142"/>
    <w:rsid w:val="00E0237E"/>
    <w:rsid w:val="00E10708"/>
    <w:rsid w:val="00E10CA3"/>
    <w:rsid w:val="00E11B64"/>
    <w:rsid w:val="00E13965"/>
    <w:rsid w:val="00E16A72"/>
    <w:rsid w:val="00E210FB"/>
    <w:rsid w:val="00E22A9D"/>
    <w:rsid w:val="00E24D42"/>
    <w:rsid w:val="00E26440"/>
    <w:rsid w:val="00E30AA9"/>
    <w:rsid w:val="00E37C95"/>
    <w:rsid w:val="00E37DF8"/>
    <w:rsid w:val="00E47994"/>
    <w:rsid w:val="00E6512B"/>
    <w:rsid w:val="00E71064"/>
    <w:rsid w:val="00E84571"/>
    <w:rsid w:val="00E87E3C"/>
    <w:rsid w:val="00EB126A"/>
    <w:rsid w:val="00EB3529"/>
    <w:rsid w:val="00EC10CB"/>
    <w:rsid w:val="00EC2386"/>
    <w:rsid w:val="00EC3BD6"/>
    <w:rsid w:val="00EC7BF3"/>
    <w:rsid w:val="00EF2F4C"/>
    <w:rsid w:val="00EF4423"/>
    <w:rsid w:val="00EF6446"/>
    <w:rsid w:val="00F019E9"/>
    <w:rsid w:val="00F02B23"/>
    <w:rsid w:val="00F06AC2"/>
    <w:rsid w:val="00F10059"/>
    <w:rsid w:val="00F41216"/>
    <w:rsid w:val="00F503AF"/>
    <w:rsid w:val="00F56B0E"/>
    <w:rsid w:val="00F7629F"/>
    <w:rsid w:val="00F77B48"/>
    <w:rsid w:val="00FA2712"/>
    <w:rsid w:val="00FA5CF1"/>
    <w:rsid w:val="00FD09DD"/>
    <w:rsid w:val="00FF11BB"/>
    <w:rsid w:val="00FF1DB1"/>
    <w:rsid w:val="00FF44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78EC"/>
  <w15:docId w15:val="{97509CB5-E585-4F8A-9E30-CE07134F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7DF3"/>
    <w:rPr>
      <w:rFonts w:ascii="Calibri" w:eastAsia="Calibri" w:hAnsi="Calibri" w:cs="Times New Roman"/>
    </w:rPr>
  </w:style>
  <w:style w:type="paragraph" w:styleId="Cmsor1">
    <w:name w:val="heading 1"/>
    <w:basedOn w:val="Norml"/>
    <w:next w:val="Norml"/>
    <w:link w:val="Cmsor1Char"/>
    <w:uiPriority w:val="99"/>
    <w:qFormat/>
    <w:rsid w:val="00127DF3"/>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unhideWhenUsed/>
    <w:qFormat/>
    <w:rsid w:val="00127DF3"/>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9"/>
    <w:unhideWhenUsed/>
    <w:qFormat/>
    <w:rsid w:val="00127DF3"/>
    <w:pPr>
      <w:keepNext/>
      <w:keepLines/>
      <w:spacing w:before="200" w:after="0"/>
      <w:outlineLvl w:val="2"/>
    </w:pPr>
    <w:rPr>
      <w:rFonts w:ascii="Cambria" w:eastAsia="Times New Roman" w:hAnsi="Cambria"/>
      <w:b/>
      <w:bCs/>
      <w:color w:val="4F81BD"/>
    </w:rPr>
  </w:style>
  <w:style w:type="paragraph" w:styleId="Cmsor4">
    <w:name w:val="heading 4"/>
    <w:basedOn w:val="Norml"/>
    <w:next w:val="Norml"/>
    <w:link w:val="Cmsor4Char"/>
    <w:uiPriority w:val="99"/>
    <w:unhideWhenUsed/>
    <w:qFormat/>
    <w:rsid w:val="00127DF3"/>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127DF3"/>
    <w:pPr>
      <w:keepNext/>
      <w:spacing w:after="0" w:line="240" w:lineRule="auto"/>
      <w:jc w:val="both"/>
      <w:outlineLvl w:val="4"/>
    </w:pPr>
    <w:rPr>
      <w:rFonts w:ascii="Times New Roman" w:eastAsia="Times New Roman" w:hAnsi="Times New Roman"/>
      <w:b/>
      <w:sz w:val="24"/>
      <w:szCs w:val="20"/>
    </w:rPr>
  </w:style>
  <w:style w:type="paragraph" w:styleId="Cmsor6">
    <w:name w:val="heading 6"/>
    <w:basedOn w:val="Norml"/>
    <w:next w:val="Norml"/>
    <w:link w:val="Cmsor6Char"/>
    <w:unhideWhenUsed/>
    <w:qFormat/>
    <w:rsid w:val="00127DF3"/>
    <w:pPr>
      <w:keepNext/>
      <w:keepLines/>
      <w:spacing w:before="200" w:after="0"/>
      <w:outlineLvl w:val="5"/>
    </w:pPr>
    <w:rPr>
      <w:rFonts w:ascii="Cambria" w:eastAsia="Times New Roman" w:hAnsi="Cambria"/>
      <w:i/>
      <w:iCs/>
      <w:color w:val="243F60"/>
    </w:rPr>
  </w:style>
  <w:style w:type="paragraph" w:styleId="Cmsor7">
    <w:name w:val="heading 7"/>
    <w:basedOn w:val="Norml"/>
    <w:next w:val="Norml"/>
    <w:link w:val="Cmsor7Char"/>
    <w:uiPriority w:val="99"/>
    <w:qFormat/>
    <w:rsid w:val="00127DF3"/>
    <w:pPr>
      <w:tabs>
        <w:tab w:val="num" w:pos="1296"/>
      </w:tabs>
      <w:spacing w:before="240" w:after="60" w:line="240" w:lineRule="auto"/>
      <w:ind w:left="1296" w:hanging="288"/>
      <w:outlineLvl w:val="6"/>
    </w:pPr>
    <w:rPr>
      <w:rFonts w:ascii="Times New Roman" w:eastAsia="Times New Roman" w:hAnsi="Times New Roman"/>
      <w:sz w:val="24"/>
      <w:szCs w:val="24"/>
      <w:lang w:eastAsia="hu-HU"/>
    </w:rPr>
  </w:style>
  <w:style w:type="paragraph" w:styleId="Cmsor8">
    <w:name w:val="heading 8"/>
    <w:basedOn w:val="Norml"/>
    <w:next w:val="Norml"/>
    <w:link w:val="Cmsor8Char"/>
    <w:uiPriority w:val="99"/>
    <w:qFormat/>
    <w:rsid w:val="00127DF3"/>
    <w:pPr>
      <w:keepNext/>
      <w:spacing w:after="0" w:line="240" w:lineRule="auto"/>
      <w:outlineLvl w:val="7"/>
    </w:pPr>
    <w:rPr>
      <w:rFonts w:ascii="Times New Roman" w:eastAsia="Times New Roman" w:hAnsi="Times New Roman"/>
      <w:b/>
      <w:sz w:val="24"/>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27DF3"/>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127DF3"/>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127DF3"/>
    <w:rPr>
      <w:rFonts w:ascii="Cambria" w:eastAsia="Times New Roman" w:hAnsi="Cambria" w:cs="Times New Roman"/>
      <w:b/>
      <w:bCs/>
      <w:color w:val="4F81BD"/>
    </w:rPr>
  </w:style>
  <w:style w:type="character" w:customStyle="1" w:styleId="Cmsor4Char">
    <w:name w:val="Címsor 4 Char"/>
    <w:basedOn w:val="Bekezdsalapbettpusa"/>
    <w:link w:val="Cmsor4"/>
    <w:uiPriority w:val="99"/>
    <w:rsid w:val="00127DF3"/>
    <w:rPr>
      <w:rFonts w:ascii="Calibri" w:eastAsia="Times New Roman" w:hAnsi="Calibri" w:cs="Times New Roman"/>
      <w:b/>
      <w:bCs/>
      <w:sz w:val="28"/>
      <w:szCs w:val="28"/>
    </w:rPr>
  </w:style>
  <w:style w:type="character" w:customStyle="1" w:styleId="Cmsor5Char">
    <w:name w:val="Címsor 5 Char"/>
    <w:basedOn w:val="Bekezdsalapbettpusa"/>
    <w:link w:val="Cmsor5"/>
    <w:uiPriority w:val="99"/>
    <w:rsid w:val="00127DF3"/>
    <w:rPr>
      <w:rFonts w:ascii="Times New Roman" w:eastAsia="Times New Roman" w:hAnsi="Times New Roman" w:cs="Times New Roman"/>
      <w:b/>
      <w:sz w:val="24"/>
      <w:szCs w:val="20"/>
    </w:rPr>
  </w:style>
  <w:style w:type="character" w:customStyle="1" w:styleId="Cmsor6Char">
    <w:name w:val="Címsor 6 Char"/>
    <w:basedOn w:val="Bekezdsalapbettpusa"/>
    <w:link w:val="Cmsor6"/>
    <w:rsid w:val="00127DF3"/>
    <w:rPr>
      <w:rFonts w:ascii="Cambria" w:eastAsia="Times New Roman" w:hAnsi="Cambria" w:cs="Times New Roman"/>
      <w:i/>
      <w:iCs/>
      <w:color w:val="243F60"/>
    </w:rPr>
  </w:style>
  <w:style w:type="character" w:customStyle="1" w:styleId="Cmsor7Char">
    <w:name w:val="Címsor 7 Char"/>
    <w:basedOn w:val="Bekezdsalapbettpusa"/>
    <w:link w:val="Cmsor7"/>
    <w:uiPriority w:val="99"/>
    <w:rsid w:val="00127DF3"/>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127DF3"/>
    <w:rPr>
      <w:rFonts w:ascii="Times New Roman" w:eastAsia="Times New Roman" w:hAnsi="Times New Roman" w:cs="Times New Roman"/>
      <w:b/>
      <w:sz w:val="24"/>
      <w:szCs w:val="20"/>
    </w:rPr>
  </w:style>
  <w:style w:type="paragraph" w:styleId="lfej">
    <w:name w:val="header"/>
    <w:basedOn w:val="Norml"/>
    <w:link w:val="lfejChar"/>
    <w:uiPriority w:val="99"/>
    <w:unhideWhenUsed/>
    <w:rsid w:val="00127DF3"/>
    <w:pPr>
      <w:tabs>
        <w:tab w:val="center" w:pos="4536"/>
        <w:tab w:val="right" w:pos="9072"/>
      </w:tabs>
      <w:spacing w:after="0" w:line="240" w:lineRule="auto"/>
    </w:pPr>
  </w:style>
  <w:style w:type="character" w:customStyle="1" w:styleId="lfejChar">
    <w:name w:val="Élőfej Char"/>
    <w:basedOn w:val="Bekezdsalapbettpusa"/>
    <w:link w:val="lfej"/>
    <w:uiPriority w:val="99"/>
    <w:rsid w:val="00127DF3"/>
    <w:rPr>
      <w:rFonts w:ascii="Calibri" w:eastAsia="Calibri" w:hAnsi="Calibri" w:cs="Times New Roman"/>
    </w:rPr>
  </w:style>
  <w:style w:type="paragraph" w:styleId="llb">
    <w:name w:val="footer"/>
    <w:basedOn w:val="Norml"/>
    <w:link w:val="llbChar"/>
    <w:uiPriority w:val="99"/>
    <w:unhideWhenUsed/>
    <w:rsid w:val="00127DF3"/>
    <w:pPr>
      <w:tabs>
        <w:tab w:val="center" w:pos="4536"/>
        <w:tab w:val="right" w:pos="9072"/>
      </w:tabs>
      <w:spacing w:after="0" w:line="240" w:lineRule="auto"/>
    </w:pPr>
  </w:style>
  <w:style w:type="character" w:customStyle="1" w:styleId="llbChar">
    <w:name w:val="Élőláb Char"/>
    <w:basedOn w:val="Bekezdsalapbettpusa"/>
    <w:link w:val="llb"/>
    <w:uiPriority w:val="99"/>
    <w:rsid w:val="00127DF3"/>
    <w:rPr>
      <w:rFonts w:ascii="Calibri" w:eastAsia="Calibri" w:hAnsi="Calibri" w:cs="Times New Roman"/>
    </w:rPr>
  </w:style>
  <w:style w:type="paragraph" w:styleId="Listaszerbekezds">
    <w:name w:val="List Paragraph"/>
    <w:basedOn w:val="Norml"/>
    <w:link w:val="ListaszerbekezdsChar"/>
    <w:uiPriority w:val="34"/>
    <w:qFormat/>
    <w:rsid w:val="00127DF3"/>
    <w:pPr>
      <w:ind w:left="720"/>
      <w:contextualSpacing/>
    </w:pPr>
    <w:rPr>
      <w:sz w:val="20"/>
      <w:szCs w:val="20"/>
    </w:rPr>
  </w:style>
  <w:style w:type="character" w:styleId="Jegyzethivatkozs">
    <w:name w:val="annotation reference"/>
    <w:uiPriority w:val="99"/>
    <w:unhideWhenUsed/>
    <w:rsid w:val="00127DF3"/>
    <w:rPr>
      <w:sz w:val="16"/>
      <w:szCs w:val="16"/>
    </w:rPr>
  </w:style>
  <w:style w:type="paragraph" w:styleId="Jegyzetszveg">
    <w:name w:val="annotation text"/>
    <w:basedOn w:val="Norml"/>
    <w:link w:val="JegyzetszvegChar"/>
    <w:uiPriority w:val="99"/>
    <w:unhideWhenUsed/>
    <w:rsid w:val="00127DF3"/>
    <w:pPr>
      <w:spacing w:line="240" w:lineRule="auto"/>
    </w:pPr>
    <w:rPr>
      <w:sz w:val="20"/>
      <w:szCs w:val="20"/>
    </w:rPr>
  </w:style>
  <w:style w:type="character" w:customStyle="1" w:styleId="JegyzetszvegChar">
    <w:name w:val="Jegyzetszöveg Char"/>
    <w:basedOn w:val="Bekezdsalapbettpusa"/>
    <w:link w:val="Jegyzetszveg"/>
    <w:uiPriority w:val="99"/>
    <w:rsid w:val="00127DF3"/>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127DF3"/>
    <w:rPr>
      <w:b/>
      <w:bCs/>
    </w:rPr>
  </w:style>
  <w:style w:type="character" w:customStyle="1" w:styleId="MegjegyzstrgyaChar">
    <w:name w:val="Megjegyzés tárgya Char"/>
    <w:basedOn w:val="JegyzetszvegChar"/>
    <w:link w:val="Megjegyzstrgya"/>
    <w:uiPriority w:val="99"/>
    <w:semiHidden/>
    <w:rsid w:val="00127DF3"/>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127D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7DF3"/>
    <w:rPr>
      <w:rFonts w:ascii="Tahoma" w:eastAsia="Calibri" w:hAnsi="Tahoma" w:cs="Tahoma"/>
      <w:sz w:val="16"/>
      <w:szCs w:val="16"/>
    </w:rPr>
  </w:style>
  <w:style w:type="character" w:customStyle="1" w:styleId="ListaszerbekezdsChar">
    <w:name w:val="Listaszerű bekezdés Char"/>
    <w:link w:val="Listaszerbekezds"/>
    <w:uiPriority w:val="34"/>
    <w:locked/>
    <w:rsid w:val="00127DF3"/>
    <w:rPr>
      <w:rFonts w:ascii="Calibri" w:eastAsia="Calibri" w:hAnsi="Calibri" w:cs="Times New Roman"/>
      <w:sz w:val="20"/>
      <w:szCs w:val="20"/>
    </w:rPr>
  </w:style>
  <w:style w:type="paragraph" w:styleId="NormlWeb">
    <w:name w:val="Normal (Web)"/>
    <w:basedOn w:val="Norml"/>
    <w:uiPriority w:val="99"/>
    <w:unhideWhenUsed/>
    <w:rsid w:val="00127DF3"/>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unhideWhenUsed/>
    <w:rsid w:val="00127DF3"/>
    <w:rPr>
      <w:color w:val="0000FF"/>
      <w:u w:val="single"/>
    </w:rPr>
  </w:style>
  <w:style w:type="paragraph" w:styleId="Tartalomjegyzkcmsora">
    <w:name w:val="TOC Heading"/>
    <w:basedOn w:val="Cmsor1"/>
    <w:next w:val="Norml"/>
    <w:uiPriority w:val="39"/>
    <w:unhideWhenUsed/>
    <w:qFormat/>
    <w:rsid w:val="00127DF3"/>
    <w:pPr>
      <w:outlineLvl w:val="9"/>
    </w:pPr>
  </w:style>
  <w:style w:type="paragraph" w:styleId="TJ1">
    <w:name w:val="toc 1"/>
    <w:basedOn w:val="Norml"/>
    <w:next w:val="Norml"/>
    <w:autoRedefine/>
    <w:uiPriority w:val="39"/>
    <w:unhideWhenUsed/>
    <w:rsid w:val="00127DF3"/>
    <w:pPr>
      <w:tabs>
        <w:tab w:val="right" w:leader="dot" w:pos="9062"/>
      </w:tabs>
      <w:spacing w:line="240" w:lineRule="auto"/>
    </w:pPr>
    <w:rPr>
      <w:rFonts w:ascii="Palatino Linotype" w:hAnsi="Palatino Linotype"/>
      <w:b/>
      <w:noProof/>
    </w:rPr>
  </w:style>
  <w:style w:type="paragraph" w:styleId="TJ2">
    <w:name w:val="toc 2"/>
    <w:basedOn w:val="Norml"/>
    <w:next w:val="Norml"/>
    <w:autoRedefine/>
    <w:uiPriority w:val="39"/>
    <w:unhideWhenUsed/>
    <w:rsid w:val="00127DF3"/>
    <w:pPr>
      <w:ind w:left="220"/>
    </w:pPr>
  </w:style>
  <w:style w:type="paragraph" w:styleId="TJ3">
    <w:name w:val="toc 3"/>
    <w:basedOn w:val="Norml"/>
    <w:next w:val="Norml"/>
    <w:autoRedefine/>
    <w:uiPriority w:val="39"/>
    <w:unhideWhenUsed/>
    <w:rsid w:val="00127DF3"/>
    <w:pPr>
      <w:ind w:left="440"/>
    </w:pPr>
  </w:style>
  <w:style w:type="paragraph" w:customStyle="1" w:styleId="Default">
    <w:name w:val="Default"/>
    <w:uiPriority w:val="99"/>
    <w:rsid w:val="00127DF3"/>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Vltozat">
    <w:name w:val="Revision"/>
    <w:hidden/>
    <w:uiPriority w:val="99"/>
    <w:semiHidden/>
    <w:rsid w:val="00127DF3"/>
    <w:pPr>
      <w:spacing w:after="0" w:line="240" w:lineRule="auto"/>
    </w:pPr>
    <w:rPr>
      <w:rFonts w:ascii="Calibri" w:eastAsia="Calibri" w:hAnsi="Calibri" w:cs="Times New Roman"/>
    </w:rPr>
  </w:style>
  <w:style w:type="character" w:customStyle="1" w:styleId="Cmsor20">
    <w:name w:val="Címsor #2_"/>
    <w:link w:val="Cmsor21"/>
    <w:rsid w:val="00127DF3"/>
    <w:rPr>
      <w:rFonts w:ascii="Times New Roman" w:eastAsia="Times New Roman" w:hAnsi="Times New Roman"/>
      <w:b/>
      <w:bCs/>
      <w:spacing w:val="-7"/>
      <w:sz w:val="38"/>
      <w:szCs w:val="38"/>
      <w:shd w:val="clear" w:color="auto" w:fill="FFFFFF"/>
    </w:rPr>
  </w:style>
  <w:style w:type="paragraph" w:customStyle="1" w:styleId="Cmsor21">
    <w:name w:val="Címsor #2"/>
    <w:basedOn w:val="Norml"/>
    <w:link w:val="Cmsor20"/>
    <w:rsid w:val="00127DF3"/>
    <w:pPr>
      <w:widowControl w:val="0"/>
      <w:shd w:val="clear" w:color="auto" w:fill="FFFFFF"/>
      <w:spacing w:after="660" w:line="464" w:lineRule="exact"/>
      <w:jc w:val="center"/>
      <w:outlineLvl w:val="1"/>
    </w:pPr>
    <w:rPr>
      <w:rFonts w:ascii="Times New Roman" w:eastAsia="Times New Roman" w:hAnsi="Times New Roman" w:cstheme="minorHAnsi"/>
      <w:b/>
      <w:bCs/>
      <w:spacing w:val="-7"/>
      <w:sz w:val="38"/>
      <w:szCs w:val="38"/>
    </w:rPr>
  </w:style>
  <w:style w:type="character" w:customStyle="1" w:styleId="Szvegtrzs2">
    <w:name w:val="Szövegtörzs (2)_"/>
    <w:link w:val="Szvegtrzs20"/>
    <w:rsid w:val="00127DF3"/>
    <w:rPr>
      <w:rFonts w:ascii="Times New Roman" w:eastAsia="Times New Roman" w:hAnsi="Times New Roman"/>
      <w:b/>
      <w:bCs/>
      <w:spacing w:val="-7"/>
      <w:sz w:val="38"/>
      <w:szCs w:val="38"/>
      <w:shd w:val="clear" w:color="auto" w:fill="FFFFFF"/>
    </w:rPr>
  </w:style>
  <w:style w:type="paragraph" w:customStyle="1" w:styleId="Szvegtrzs20">
    <w:name w:val="Szövegtörzs (2)"/>
    <w:basedOn w:val="Norml"/>
    <w:link w:val="Szvegtrzs2"/>
    <w:rsid w:val="00127DF3"/>
    <w:pPr>
      <w:widowControl w:val="0"/>
      <w:shd w:val="clear" w:color="auto" w:fill="FFFFFF"/>
      <w:spacing w:before="660" w:after="540" w:line="464" w:lineRule="exact"/>
      <w:jc w:val="center"/>
    </w:pPr>
    <w:rPr>
      <w:rFonts w:ascii="Times New Roman" w:eastAsia="Times New Roman" w:hAnsi="Times New Roman" w:cstheme="minorHAnsi"/>
      <w:b/>
      <w:bCs/>
      <w:spacing w:val="-7"/>
      <w:sz w:val="38"/>
      <w:szCs w:val="38"/>
    </w:rPr>
  </w:style>
  <w:style w:type="character" w:customStyle="1" w:styleId="Szvegtrzs3">
    <w:name w:val="Szövegtörzs (3)_"/>
    <w:link w:val="Szvegtrzs30"/>
    <w:rsid w:val="00127DF3"/>
    <w:rPr>
      <w:rFonts w:ascii="Times New Roman" w:eastAsia="Times New Roman" w:hAnsi="Times New Roman"/>
      <w:b/>
      <w:bCs/>
      <w:spacing w:val="-1"/>
      <w:sz w:val="28"/>
      <w:szCs w:val="28"/>
      <w:shd w:val="clear" w:color="auto" w:fill="FFFFFF"/>
    </w:rPr>
  </w:style>
  <w:style w:type="paragraph" w:customStyle="1" w:styleId="Szvegtrzs30">
    <w:name w:val="Szövegtörzs (3)"/>
    <w:basedOn w:val="Norml"/>
    <w:link w:val="Szvegtrzs3"/>
    <w:rsid w:val="00127DF3"/>
    <w:pPr>
      <w:widowControl w:val="0"/>
      <w:shd w:val="clear" w:color="auto" w:fill="FFFFFF"/>
      <w:spacing w:before="540" w:after="660" w:line="346" w:lineRule="exact"/>
      <w:jc w:val="center"/>
    </w:pPr>
    <w:rPr>
      <w:rFonts w:ascii="Times New Roman" w:eastAsia="Times New Roman" w:hAnsi="Times New Roman" w:cstheme="minorHAnsi"/>
      <w:b/>
      <w:bCs/>
      <w:spacing w:val="-1"/>
      <w:sz w:val="28"/>
      <w:szCs w:val="28"/>
    </w:rPr>
  </w:style>
  <w:style w:type="character" w:customStyle="1" w:styleId="Cmsor30">
    <w:name w:val="Címsor #3_"/>
    <w:link w:val="Cmsor31"/>
    <w:rsid w:val="00127DF3"/>
    <w:rPr>
      <w:rFonts w:ascii="Times New Roman" w:eastAsia="Times New Roman" w:hAnsi="Times New Roman"/>
      <w:b/>
      <w:bCs/>
      <w:spacing w:val="-7"/>
      <w:sz w:val="38"/>
      <w:szCs w:val="38"/>
      <w:shd w:val="clear" w:color="auto" w:fill="FFFFFF"/>
    </w:rPr>
  </w:style>
  <w:style w:type="paragraph" w:customStyle="1" w:styleId="Cmsor31">
    <w:name w:val="Címsor #3"/>
    <w:basedOn w:val="Norml"/>
    <w:link w:val="Cmsor30"/>
    <w:rsid w:val="00127DF3"/>
    <w:pPr>
      <w:widowControl w:val="0"/>
      <w:shd w:val="clear" w:color="auto" w:fill="FFFFFF"/>
      <w:spacing w:before="2460" w:after="3360" w:line="439" w:lineRule="exact"/>
      <w:jc w:val="center"/>
      <w:outlineLvl w:val="2"/>
    </w:pPr>
    <w:rPr>
      <w:rFonts w:ascii="Times New Roman" w:eastAsia="Times New Roman" w:hAnsi="Times New Roman" w:cstheme="minorHAnsi"/>
      <w:b/>
      <w:bCs/>
      <w:spacing w:val="-7"/>
      <w:sz w:val="38"/>
      <w:szCs w:val="38"/>
    </w:rPr>
  </w:style>
  <w:style w:type="character" w:customStyle="1" w:styleId="Szvegtrzs4">
    <w:name w:val="Szövegtörzs (4)"/>
    <w:rsid w:val="00127DF3"/>
    <w:rPr>
      <w:rFonts w:ascii="Times New Roman" w:eastAsia="Times New Roman" w:hAnsi="Times New Roman" w:cs="Times New Roman"/>
      <w:b/>
      <w:bCs/>
      <w:i w:val="0"/>
      <w:iCs w:val="0"/>
      <w:smallCaps w:val="0"/>
      <w:strike w:val="0"/>
      <w:color w:val="000000"/>
      <w:spacing w:val="0"/>
      <w:w w:val="100"/>
      <w:position w:val="0"/>
      <w:sz w:val="22"/>
      <w:szCs w:val="22"/>
      <w:u w:val="single"/>
      <w:lang w:val="hu-HU"/>
    </w:rPr>
  </w:style>
  <w:style w:type="character" w:customStyle="1" w:styleId="Szvegtrzs">
    <w:name w:val="Szövegtörzs_"/>
    <w:link w:val="Szvegtrzs21"/>
    <w:rsid w:val="00127DF3"/>
    <w:rPr>
      <w:rFonts w:ascii="Times New Roman" w:eastAsia="Times New Roman" w:hAnsi="Times New Roman"/>
      <w:shd w:val="clear" w:color="auto" w:fill="FFFFFF"/>
    </w:rPr>
  </w:style>
  <w:style w:type="character" w:customStyle="1" w:styleId="SzvegtrzsFlkvr">
    <w:name w:val="Szövegtörzs + Félkövér"/>
    <w:rsid w:val="00127DF3"/>
    <w:rPr>
      <w:rFonts w:ascii="Times New Roman" w:eastAsia="Times New Roman" w:hAnsi="Times New Roman"/>
      <w:b/>
      <w:bCs/>
      <w:color w:val="000000"/>
      <w:spacing w:val="0"/>
      <w:w w:val="100"/>
      <w:position w:val="0"/>
      <w:shd w:val="clear" w:color="auto" w:fill="FFFFFF"/>
      <w:lang w:val="hu-HU"/>
    </w:rPr>
  </w:style>
  <w:style w:type="character" w:customStyle="1" w:styleId="SzvegtrzsFlkvrDltTrkz0pt">
    <w:name w:val="Szövegtörzs + Félkövér;Dőlt;Térköz 0 pt"/>
    <w:rsid w:val="00127DF3"/>
    <w:rPr>
      <w:rFonts w:ascii="Times New Roman" w:eastAsia="Times New Roman" w:hAnsi="Times New Roman"/>
      <w:b/>
      <w:bCs/>
      <w:i/>
      <w:iCs/>
      <w:color w:val="000000"/>
      <w:spacing w:val="-1"/>
      <w:w w:val="100"/>
      <w:position w:val="0"/>
      <w:shd w:val="clear" w:color="auto" w:fill="FFFFFF"/>
      <w:lang w:val="hu-HU"/>
    </w:rPr>
  </w:style>
  <w:style w:type="paragraph" w:customStyle="1" w:styleId="Szvegtrzs21">
    <w:name w:val="Szövegtörzs2"/>
    <w:basedOn w:val="Norml"/>
    <w:link w:val="Szvegtrzs"/>
    <w:rsid w:val="00127DF3"/>
    <w:pPr>
      <w:widowControl w:val="0"/>
      <w:shd w:val="clear" w:color="auto" w:fill="FFFFFF"/>
      <w:spacing w:before="240" w:after="240" w:line="274" w:lineRule="exact"/>
      <w:ind w:hanging="500"/>
      <w:jc w:val="both"/>
    </w:pPr>
    <w:rPr>
      <w:rFonts w:ascii="Times New Roman" w:eastAsia="Times New Roman" w:hAnsi="Times New Roman" w:cstheme="minorHAnsi"/>
    </w:rPr>
  </w:style>
  <w:style w:type="character" w:customStyle="1" w:styleId="Szvegtrzs40">
    <w:name w:val="Szövegtörzs (4)_"/>
    <w:rsid w:val="00127DF3"/>
    <w:rPr>
      <w:rFonts w:ascii="Times New Roman" w:eastAsia="Times New Roman" w:hAnsi="Times New Roman" w:cs="Times New Roman"/>
      <w:b/>
      <w:bCs/>
      <w:i w:val="0"/>
      <w:iCs w:val="0"/>
      <w:smallCaps w:val="0"/>
      <w:strike w:val="0"/>
      <w:sz w:val="22"/>
      <w:szCs w:val="22"/>
      <w:u w:val="none"/>
    </w:rPr>
  </w:style>
  <w:style w:type="character" w:customStyle="1" w:styleId="Szvegtrzs4Nemflkvr">
    <w:name w:val="Szövegtörzs (4) + Nem félkövér"/>
    <w:rsid w:val="00127D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rPr>
  </w:style>
  <w:style w:type="character" w:customStyle="1" w:styleId="Szvegtrzs1">
    <w:name w:val="Szövegtörzs1"/>
    <w:rsid w:val="00127DF3"/>
    <w:rPr>
      <w:rFonts w:ascii="Times New Roman" w:eastAsia="Times New Roman" w:hAnsi="Times New Roman" w:cs="Times New Roman"/>
      <w:b w:val="0"/>
      <w:bCs w:val="0"/>
      <w:i w:val="0"/>
      <w:iCs w:val="0"/>
      <w:smallCaps w:val="0"/>
      <w:strike w:val="0"/>
      <w:color w:val="000000"/>
      <w:spacing w:val="0"/>
      <w:w w:val="100"/>
      <w:position w:val="0"/>
      <w:u w:val="single"/>
      <w:shd w:val="clear" w:color="auto" w:fill="FFFFFF"/>
      <w:lang w:val="hu-HU"/>
    </w:rPr>
  </w:style>
  <w:style w:type="character" w:customStyle="1" w:styleId="Fejlcvagylbjegyzet2">
    <w:name w:val="Fejléc vagy lábjegyzet (2)_"/>
    <w:link w:val="Fejlcvagylbjegyzet20"/>
    <w:rsid w:val="00127DF3"/>
    <w:rPr>
      <w:rFonts w:ascii="Times New Roman" w:eastAsia="Times New Roman" w:hAnsi="Times New Roman"/>
      <w:spacing w:val="1"/>
      <w:sz w:val="21"/>
      <w:szCs w:val="21"/>
      <w:shd w:val="clear" w:color="auto" w:fill="FFFFFF"/>
    </w:rPr>
  </w:style>
  <w:style w:type="paragraph" w:customStyle="1" w:styleId="Fejlcvagylbjegyzet20">
    <w:name w:val="Fejléc vagy lábjegyzet (2)"/>
    <w:basedOn w:val="Norml"/>
    <w:link w:val="Fejlcvagylbjegyzet2"/>
    <w:rsid w:val="00127DF3"/>
    <w:pPr>
      <w:widowControl w:val="0"/>
      <w:shd w:val="clear" w:color="auto" w:fill="FFFFFF"/>
      <w:spacing w:after="0" w:line="0" w:lineRule="atLeast"/>
    </w:pPr>
    <w:rPr>
      <w:rFonts w:ascii="Times New Roman" w:eastAsia="Times New Roman" w:hAnsi="Times New Roman" w:cstheme="minorHAnsi"/>
      <w:spacing w:val="1"/>
      <w:sz w:val="21"/>
      <w:szCs w:val="21"/>
    </w:rPr>
  </w:style>
  <w:style w:type="table" w:styleId="Rcsostblzat">
    <w:name w:val="Table Grid"/>
    <w:basedOn w:val="Normltblzat"/>
    <w:uiPriority w:val="39"/>
    <w:rsid w:val="00127DF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127DF3"/>
    <w:rPr>
      <w:sz w:val="20"/>
      <w:szCs w:val="20"/>
    </w:rPr>
  </w:style>
  <w:style w:type="character" w:customStyle="1" w:styleId="LbjegyzetszvegChar">
    <w:name w:val="Lábjegyzetszöveg Char"/>
    <w:basedOn w:val="Bekezdsalapbettpusa"/>
    <w:link w:val="Lbjegyzetszveg"/>
    <w:uiPriority w:val="99"/>
    <w:rsid w:val="00127DF3"/>
    <w:rPr>
      <w:rFonts w:ascii="Calibri" w:eastAsia="Calibri" w:hAnsi="Calibri" w:cs="Times New Roman"/>
      <w:sz w:val="20"/>
      <w:szCs w:val="20"/>
    </w:rPr>
  </w:style>
  <w:style w:type="character" w:styleId="Lbjegyzet-hivatkozs">
    <w:name w:val="footnote reference"/>
    <w:uiPriority w:val="99"/>
    <w:unhideWhenUsed/>
    <w:rsid w:val="00127DF3"/>
    <w:rPr>
      <w:vertAlign w:val="superscript"/>
    </w:rPr>
  </w:style>
  <w:style w:type="character" w:customStyle="1" w:styleId="Szvegtrzs1310ptNemdltTrkz0pt">
    <w:name w:val="Szövegtörzs (13) + 10 pt;Nem dőlt;Térköz 0 pt"/>
    <w:rsid w:val="00127DF3"/>
    <w:rPr>
      <w:rFonts w:ascii="Times New Roman" w:eastAsia="Times New Roman" w:hAnsi="Times New Roman" w:cs="Times New Roman"/>
      <w:b w:val="0"/>
      <w:bCs w:val="0"/>
      <w:i/>
      <w:iCs/>
      <w:smallCaps w:val="0"/>
      <w:strike w:val="0"/>
      <w:color w:val="000000"/>
      <w:spacing w:val="0"/>
      <w:w w:val="100"/>
      <w:position w:val="0"/>
      <w:sz w:val="20"/>
      <w:szCs w:val="20"/>
      <w:u w:val="none"/>
      <w:lang w:val="hu-HU"/>
    </w:rPr>
  </w:style>
  <w:style w:type="character" w:customStyle="1" w:styleId="Szvegtrzs16">
    <w:name w:val="Szövegtörzs (16)_"/>
    <w:link w:val="Szvegtrzs160"/>
    <w:rsid w:val="00127DF3"/>
    <w:rPr>
      <w:rFonts w:ascii="Times New Roman" w:eastAsia="Times New Roman" w:hAnsi="Times New Roman"/>
      <w:b/>
      <w:bCs/>
      <w:spacing w:val="3"/>
      <w:sz w:val="17"/>
      <w:szCs w:val="17"/>
      <w:shd w:val="clear" w:color="auto" w:fill="FFFFFF"/>
    </w:rPr>
  </w:style>
  <w:style w:type="paragraph" w:customStyle="1" w:styleId="Szvegtrzs160">
    <w:name w:val="Szövegtörzs (16)"/>
    <w:basedOn w:val="Norml"/>
    <w:link w:val="Szvegtrzs16"/>
    <w:rsid w:val="00127DF3"/>
    <w:pPr>
      <w:widowControl w:val="0"/>
      <w:shd w:val="clear" w:color="auto" w:fill="FFFFFF"/>
      <w:spacing w:before="120" w:after="300" w:line="0" w:lineRule="atLeast"/>
      <w:jc w:val="both"/>
    </w:pPr>
    <w:rPr>
      <w:rFonts w:ascii="Times New Roman" w:eastAsia="Times New Roman" w:hAnsi="Times New Roman" w:cstheme="minorHAnsi"/>
      <w:b/>
      <w:bCs/>
      <w:spacing w:val="3"/>
      <w:sz w:val="17"/>
      <w:szCs w:val="17"/>
    </w:rPr>
  </w:style>
  <w:style w:type="character" w:customStyle="1" w:styleId="Szvegtrzs12">
    <w:name w:val="Szövegtörzs (12)_"/>
    <w:link w:val="Szvegtrzs120"/>
    <w:rsid w:val="00127DF3"/>
    <w:rPr>
      <w:rFonts w:ascii="Times New Roman" w:eastAsia="Times New Roman" w:hAnsi="Times New Roman"/>
      <w:spacing w:val="3"/>
      <w:sz w:val="17"/>
      <w:szCs w:val="17"/>
      <w:shd w:val="clear" w:color="auto" w:fill="FFFFFF"/>
    </w:rPr>
  </w:style>
  <w:style w:type="paragraph" w:customStyle="1" w:styleId="Szvegtrzs120">
    <w:name w:val="Szövegtörzs (12)"/>
    <w:basedOn w:val="Norml"/>
    <w:link w:val="Szvegtrzs12"/>
    <w:rsid w:val="00127DF3"/>
    <w:pPr>
      <w:widowControl w:val="0"/>
      <w:shd w:val="clear" w:color="auto" w:fill="FFFFFF"/>
      <w:spacing w:after="0" w:line="0" w:lineRule="atLeast"/>
      <w:ind w:hanging="800"/>
    </w:pPr>
    <w:rPr>
      <w:rFonts w:ascii="Times New Roman" w:eastAsia="Times New Roman" w:hAnsi="Times New Roman" w:cstheme="minorHAnsi"/>
      <w:spacing w:val="3"/>
      <w:sz w:val="17"/>
      <w:szCs w:val="17"/>
    </w:rPr>
  </w:style>
  <w:style w:type="character" w:customStyle="1" w:styleId="Szvegtrzs12DltTrkz0pt">
    <w:name w:val="Szövegtörzs (12) + Dőlt;Térköz 0 pt"/>
    <w:rsid w:val="00127DF3"/>
    <w:rPr>
      <w:rFonts w:ascii="Times New Roman" w:eastAsia="Times New Roman" w:hAnsi="Times New Roman" w:cs="Times New Roman"/>
      <w:b w:val="0"/>
      <w:bCs w:val="0"/>
      <w:i/>
      <w:iCs/>
      <w:smallCaps w:val="0"/>
      <w:strike w:val="0"/>
      <w:color w:val="000000"/>
      <w:spacing w:val="-3"/>
      <w:w w:val="100"/>
      <w:position w:val="0"/>
      <w:sz w:val="17"/>
      <w:szCs w:val="17"/>
      <w:u w:val="none"/>
      <w:shd w:val="clear" w:color="auto" w:fill="FFFFFF"/>
      <w:lang w:val="hu-HU"/>
    </w:rPr>
  </w:style>
  <w:style w:type="character" w:customStyle="1" w:styleId="Szvegtrzs85ptTrkz0pt">
    <w:name w:val="Szövegtörzs + 8;5 pt;Térköz 0 pt"/>
    <w:rsid w:val="00127DF3"/>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hu-HU"/>
    </w:rPr>
  </w:style>
  <w:style w:type="character" w:customStyle="1" w:styleId="Tblzatfelirata">
    <w:name w:val="Táblázat felirata"/>
    <w:rsid w:val="00127DF3"/>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hu-HU"/>
    </w:rPr>
  </w:style>
  <w:style w:type="paragraph" w:styleId="Cm">
    <w:name w:val="Title"/>
    <w:basedOn w:val="Norml"/>
    <w:next w:val="Norml"/>
    <w:link w:val="CmChar"/>
    <w:uiPriority w:val="99"/>
    <w:qFormat/>
    <w:rsid w:val="00127D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mChar">
    <w:name w:val="Cím Char"/>
    <w:basedOn w:val="Bekezdsalapbettpusa"/>
    <w:link w:val="Cm"/>
    <w:uiPriority w:val="99"/>
    <w:rsid w:val="00127DF3"/>
    <w:rPr>
      <w:rFonts w:ascii="Cambria" w:eastAsia="Times New Roman" w:hAnsi="Cambria" w:cs="Times New Roman"/>
      <w:color w:val="17365D"/>
      <w:spacing w:val="5"/>
      <w:kern w:val="28"/>
      <w:sz w:val="52"/>
      <w:szCs w:val="52"/>
    </w:rPr>
  </w:style>
  <w:style w:type="numbering" w:customStyle="1" w:styleId="Nemlista1">
    <w:name w:val="Nem lista1"/>
    <w:next w:val="Nemlista"/>
    <w:uiPriority w:val="99"/>
    <w:semiHidden/>
    <w:unhideWhenUsed/>
    <w:rsid w:val="00127DF3"/>
  </w:style>
  <w:style w:type="paragraph" w:styleId="Bortkcm">
    <w:name w:val="envelope address"/>
    <w:basedOn w:val="Norml"/>
    <w:uiPriority w:val="99"/>
    <w:rsid w:val="00127DF3"/>
    <w:pPr>
      <w:framePr w:w="7920" w:h="1980" w:hRule="exact" w:hSpace="141" w:wrap="auto" w:hAnchor="page" w:xAlign="center" w:yAlign="bottom"/>
      <w:spacing w:after="0" w:line="240" w:lineRule="auto"/>
      <w:ind w:left="2880"/>
    </w:pPr>
    <w:rPr>
      <w:rFonts w:ascii="Arial" w:eastAsia="Times New Roman" w:hAnsi="Arial" w:cs="Arial"/>
      <w:b/>
      <w:sz w:val="20"/>
      <w:szCs w:val="20"/>
    </w:rPr>
  </w:style>
  <w:style w:type="paragraph" w:styleId="Szvegtrzs0">
    <w:name w:val="Body Text"/>
    <w:aliases w:val="normabeh Char Char,normabeh Char,normabeh"/>
    <w:basedOn w:val="Norml"/>
    <w:link w:val="SzvegtrzsChar"/>
    <w:rsid w:val="00127DF3"/>
    <w:pPr>
      <w:spacing w:after="0" w:line="240" w:lineRule="auto"/>
      <w:jc w:val="both"/>
    </w:pPr>
    <w:rPr>
      <w:rFonts w:ascii="Times New Roman" w:eastAsia="Times New Roman" w:hAnsi="Times New Roman"/>
      <w:sz w:val="20"/>
      <w:szCs w:val="20"/>
    </w:rPr>
  </w:style>
  <w:style w:type="character" w:customStyle="1" w:styleId="SzvegtrzsChar">
    <w:name w:val="Szövegtörzs Char"/>
    <w:aliases w:val="normabeh Char Char Char,normabeh Char Char1,normabeh Char1"/>
    <w:basedOn w:val="Bekezdsalapbettpusa"/>
    <w:link w:val="Szvegtrzs0"/>
    <w:rsid w:val="00127DF3"/>
    <w:rPr>
      <w:rFonts w:ascii="Times New Roman" w:eastAsia="Times New Roman" w:hAnsi="Times New Roman" w:cs="Times New Roman"/>
      <w:sz w:val="20"/>
      <w:szCs w:val="20"/>
    </w:rPr>
  </w:style>
  <w:style w:type="paragraph" w:styleId="Szvegtrzsbehzssal">
    <w:name w:val="Body Text Indent"/>
    <w:basedOn w:val="Norml"/>
    <w:link w:val="SzvegtrzsbehzssalChar"/>
    <w:uiPriority w:val="99"/>
    <w:rsid w:val="00127DF3"/>
    <w:pPr>
      <w:spacing w:after="0" w:line="240" w:lineRule="auto"/>
      <w:ind w:left="2552" w:firstLine="708"/>
    </w:pPr>
    <w:rPr>
      <w:rFonts w:ascii="Times New Roman" w:eastAsia="Times New Roman" w:hAnsi="Times New Roman"/>
      <w:sz w:val="24"/>
      <w:szCs w:val="20"/>
    </w:rPr>
  </w:style>
  <w:style w:type="character" w:customStyle="1" w:styleId="SzvegtrzsbehzssalChar">
    <w:name w:val="Szövegtörzs behúzással Char"/>
    <w:basedOn w:val="Bekezdsalapbettpusa"/>
    <w:link w:val="Szvegtrzsbehzssal"/>
    <w:uiPriority w:val="99"/>
    <w:rsid w:val="00127DF3"/>
    <w:rPr>
      <w:rFonts w:ascii="Times New Roman" w:eastAsia="Times New Roman" w:hAnsi="Times New Roman" w:cs="Times New Roman"/>
      <w:sz w:val="24"/>
      <w:szCs w:val="20"/>
    </w:rPr>
  </w:style>
  <w:style w:type="paragraph" w:styleId="Szvegtrzs22">
    <w:name w:val="Body Text 2"/>
    <w:basedOn w:val="Norml"/>
    <w:link w:val="Szvegtrzs2Char"/>
    <w:rsid w:val="00127DF3"/>
    <w:pPr>
      <w:spacing w:after="0" w:line="240" w:lineRule="auto"/>
      <w:jc w:val="both"/>
    </w:pPr>
    <w:rPr>
      <w:rFonts w:ascii="Times New Roman" w:eastAsia="Times New Roman" w:hAnsi="Times New Roman"/>
      <w:sz w:val="24"/>
      <w:szCs w:val="20"/>
    </w:rPr>
  </w:style>
  <w:style w:type="character" w:customStyle="1" w:styleId="Szvegtrzs2Char">
    <w:name w:val="Szövegtörzs 2 Char"/>
    <w:basedOn w:val="Bekezdsalapbettpusa"/>
    <w:link w:val="Szvegtrzs22"/>
    <w:rsid w:val="00127DF3"/>
    <w:rPr>
      <w:rFonts w:ascii="Times New Roman" w:eastAsia="Times New Roman" w:hAnsi="Times New Roman" w:cs="Times New Roman"/>
      <w:sz w:val="24"/>
      <w:szCs w:val="20"/>
    </w:rPr>
  </w:style>
  <w:style w:type="character" w:styleId="Oldalszm">
    <w:name w:val="page number"/>
    <w:uiPriority w:val="99"/>
    <w:rsid w:val="00127DF3"/>
    <w:rPr>
      <w:rFonts w:cs="Times New Roman"/>
    </w:rPr>
  </w:style>
  <w:style w:type="paragraph" w:customStyle="1" w:styleId="ZU">
    <w:name w:val="Z_U"/>
    <w:basedOn w:val="Norml"/>
    <w:uiPriority w:val="99"/>
    <w:rsid w:val="00127DF3"/>
    <w:pPr>
      <w:spacing w:after="0" w:line="240" w:lineRule="auto"/>
    </w:pPr>
    <w:rPr>
      <w:rFonts w:ascii="Arial" w:eastAsia="Times New Roman" w:hAnsi="Arial"/>
      <w:b/>
      <w:sz w:val="16"/>
      <w:szCs w:val="20"/>
      <w:lang w:val="fr-FR" w:eastAsia="hu-HU"/>
    </w:rPr>
  </w:style>
  <w:style w:type="paragraph" w:customStyle="1" w:styleId="Rub1">
    <w:name w:val="Rub1"/>
    <w:basedOn w:val="Norml"/>
    <w:uiPriority w:val="99"/>
    <w:rsid w:val="00127DF3"/>
    <w:pPr>
      <w:tabs>
        <w:tab w:val="left" w:pos="1276"/>
      </w:tabs>
      <w:spacing w:after="0" w:line="240" w:lineRule="auto"/>
      <w:jc w:val="both"/>
    </w:pPr>
    <w:rPr>
      <w:rFonts w:ascii="Times New Roman" w:eastAsia="Times New Roman" w:hAnsi="Times New Roman"/>
      <w:b/>
      <w:smallCaps/>
      <w:sz w:val="20"/>
      <w:szCs w:val="20"/>
      <w:lang w:val="en-GB" w:eastAsia="hu-HU"/>
    </w:rPr>
  </w:style>
  <w:style w:type="paragraph" w:customStyle="1" w:styleId="Rub2">
    <w:name w:val="Rub2"/>
    <w:basedOn w:val="Norml"/>
    <w:next w:val="Norml"/>
    <w:uiPriority w:val="99"/>
    <w:rsid w:val="00127DF3"/>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styleId="Szmozottlista3">
    <w:name w:val="List Number 3"/>
    <w:basedOn w:val="Norml"/>
    <w:uiPriority w:val="99"/>
    <w:rsid w:val="00127DF3"/>
    <w:pPr>
      <w:tabs>
        <w:tab w:val="num" w:pos="926"/>
      </w:tabs>
      <w:spacing w:after="0" w:line="240" w:lineRule="auto"/>
      <w:ind w:left="926" w:hanging="360"/>
    </w:pPr>
    <w:rPr>
      <w:rFonts w:ascii="Times New Roman" w:eastAsia="Times New Roman" w:hAnsi="Times New Roman"/>
      <w:sz w:val="20"/>
      <w:szCs w:val="20"/>
      <w:lang w:eastAsia="hu-HU"/>
    </w:rPr>
  </w:style>
  <w:style w:type="character" w:customStyle="1" w:styleId="Marker">
    <w:name w:val="Marker"/>
    <w:uiPriority w:val="99"/>
    <w:rsid w:val="00127DF3"/>
    <w:rPr>
      <w:color w:val="0000FF"/>
    </w:rPr>
  </w:style>
  <w:style w:type="paragraph" w:customStyle="1" w:styleId="Norml11pt">
    <w:name w:val="Normál + 11 pt"/>
    <w:basedOn w:val="Norml"/>
    <w:uiPriority w:val="99"/>
    <w:rsid w:val="00127DF3"/>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lang w:eastAsia="hu-HU"/>
    </w:rPr>
  </w:style>
  <w:style w:type="paragraph" w:customStyle="1" w:styleId="Leila">
    <w:name w:val="Leila"/>
    <w:basedOn w:val="Norml"/>
    <w:autoRedefine/>
    <w:uiPriority w:val="99"/>
    <w:rsid w:val="00127DF3"/>
    <w:pPr>
      <w:spacing w:after="0" w:line="240" w:lineRule="auto"/>
    </w:pPr>
    <w:rPr>
      <w:rFonts w:ascii="Times New Roman" w:eastAsia="Times New Roman" w:hAnsi="Times New Roman"/>
      <w:b/>
      <w:i/>
      <w:sz w:val="24"/>
      <w:szCs w:val="20"/>
      <w:lang w:eastAsia="hu-HU"/>
    </w:rPr>
  </w:style>
  <w:style w:type="paragraph" w:customStyle="1" w:styleId="xl86">
    <w:name w:val="xl86"/>
    <w:basedOn w:val="Norml"/>
    <w:uiPriority w:val="99"/>
    <w:rsid w:val="00127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CharCharCharCharCharCharCharCharCharCharCharCharCharCharChar">
    <w:name w:val="Char Char Char Char Char Char Char Char Char Char Char Char Char Char Char"/>
    <w:basedOn w:val="Norml"/>
    <w:uiPriority w:val="99"/>
    <w:rsid w:val="00127DF3"/>
    <w:pPr>
      <w:spacing w:after="160" w:line="240" w:lineRule="exact"/>
    </w:pPr>
    <w:rPr>
      <w:rFonts w:ascii="Verdana" w:eastAsia="Times New Roman" w:hAnsi="Verdana"/>
      <w:sz w:val="24"/>
      <w:szCs w:val="24"/>
      <w:lang w:val="en-US"/>
    </w:rPr>
  </w:style>
  <w:style w:type="paragraph" w:customStyle="1" w:styleId="Szvegtrzs210">
    <w:name w:val="Szövegtörzs 21"/>
    <w:basedOn w:val="Norml"/>
    <w:uiPriority w:val="99"/>
    <w:rsid w:val="00127DF3"/>
    <w:pPr>
      <w:suppressAutoHyphens/>
      <w:spacing w:after="0" w:line="240" w:lineRule="auto"/>
      <w:jc w:val="both"/>
    </w:pPr>
    <w:rPr>
      <w:rFonts w:ascii="Times New Roman" w:eastAsia="Times New Roman" w:hAnsi="Times New Roman"/>
      <w:sz w:val="24"/>
      <w:szCs w:val="20"/>
      <w:lang w:eastAsia="ar-SA"/>
    </w:rPr>
  </w:style>
  <w:style w:type="paragraph" w:styleId="Szvegtrzs31">
    <w:name w:val="Body Text 3"/>
    <w:aliases w:val="Char"/>
    <w:basedOn w:val="Norml"/>
    <w:link w:val="Szvegtrzs3Char"/>
    <w:uiPriority w:val="99"/>
    <w:semiHidden/>
    <w:rsid w:val="00127DF3"/>
    <w:pPr>
      <w:spacing w:after="120" w:line="240" w:lineRule="auto"/>
    </w:pPr>
    <w:rPr>
      <w:rFonts w:ascii="Times New Roman" w:eastAsia="Times New Roman" w:hAnsi="Times New Roman"/>
      <w:sz w:val="16"/>
      <w:szCs w:val="16"/>
    </w:rPr>
  </w:style>
  <w:style w:type="character" w:customStyle="1" w:styleId="Szvegtrzs3Char">
    <w:name w:val="Szövegtörzs 3 Char"/>
    <w:aliases w:val="Char Char"/>
    <w:basedOn w:val="Bekezdsalapbettpusa"/>
    <w:link w:val="Szvegtrzs31"/>
    <w:uiPriority w:val="99"/>
    <w:semiHidden/>
    <w:rsid w:val="00127DF3"/>
    <w:rPr>
      <w:rFonts w:ascii="Times New Roman" w:eastAsia="Times New Roman" w:hAnsi="Times New Roman" w:cs="Times New Roman"/>
      <w:sz w:val="16"/>
      <w:szCs w:val="16"/>
    </w:rPr>
  </w:style>
  <w:style w:type="paragraph" w:styleId="Nincstrkz">
    <w:name w:val="No Spacing"/>
    <w:uiPriority w:val="99"/>
    <w:qFormat/>
    <w:rsid w:val="00127DF3"/>
    <w:pPr>
      <w:spacing w:after="0" w:line="240" w:lineRule="auto"/>
    </w:pPr>
    <w:rPr>
      <w:rFonts w:ascii="Calibri" w:eastAsia="Times New Roman" w:hAnsi="Calibri" w:cs="Times New Roman"/>
    </w:rPr>
  </w:style>
  <w:style w:type="paragraph" w:customStyle="1" w:styleId="Mellklet">
    <w:name w:val="Melléklet"/>
    <w:basedOn w:val="Cmsor2"/>
    <w:uiPriority w:val="99"/>
    <w:rsid w:val="00127DF3"/>
    <w:pPr>
      <w:keepLines w:val="0"/>
      <w:numPr>
        <w:ilvl w:val="1"/>
        <w:numId w:val="5"/>
      </w:numPr>
      <w:spacing w:before="240" w:after="60" w:line="240" w:lineRule="auto"/>
    </w:pPr>
    <w:rPr>
      <w:rFonts w:ascii="Arial" w:hAnsi="Arial" w:cs="Arial"/>
      <w:i/>
      <w:iCs/>
      <w:color w:val="auto"/>
      <w:sz w:val="28"/>
      <w:szCs w:val="28"/>
      <w:lang w:eastAsia="hu-HU"/>
    </w:rPr>
  </w:style>
  <w:style w:type="table" w:customStyle="1" w:styleId="Rcsostblzat1">
    <w:name w:val="Rácsos táblázat1"/>
    <w:basedOn w:val="Normltblzat"/>
    <w:next w:val="Rcsostblzat"/>
    <w:uiPriority w:val="59"/>
    <w:rsid w:val="00127DF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behzssal2">
    <w:name w:val="szvegtrzsbehzssal2"/>
    <w:basedOn w:val="Norml"/>
    <w:uiPriority w:val="99"/>
    <w:rsid w:val="00127DF3"/>
    <w:pPr>
      <w:spacing w:after="0" w:line="240" w:lineRule="auto"/>
      <w:ind w:firstLine="540"/>
      <w:jc w:val="both"/>
    </w:pPr>
    <w:rPr>
      <w:rFonts w:ascii="&amp;#39" w:eastAsia="Times New Roman" w:hAnsi="&amp;#39"/>
      <w:sz w:val="24"/>
      <w:szCs w:val="24"/>
      <w:lang w:eastAsia="hu-HU"/>
    </w:rPr>
  </w:style>
  <w:style w:type="paragraph" w:customStyle="1" w:styleId="tablecontents">
    <w:name w:val="tablecontents"/>
    <w:basedOn w:val="Norml"/>
    <w:uiPriority w:val="99"/>
    <w:rsid w:val="00127DF3"/>
    <w:pPr>
      <w:spacing w:after="0" w:line="240" w:lineRule="auto"/>
    </w:pPr>
    <w:rPr>
      <w:rFonts w:ascii="&amp;#39" w:eastAsia="Times New Roman" w:hAnsi="&amp;#39"/>
      <w:sz w:val="24"/>
      <w:szCs w:val="24"/>
      <w:lang w:eastAsia="hu-HU"/>
    </w:rPr>
  </w:style>
  <w:style w:type="paragraph" w:customStyle="1" w:styleId="rub20">
    <w:name w:val="rub2"/>
    <w:basedOn w:val="Norml"/>
    <w:uiPriority w:val="99"/>
    <w:rsid w:val="00127DF3"/>
    <w:pPr>
      <w:spacing w:after="0" w:line="240" w:lineRule="auto"/>
      <w:ind w:right="-585"/>
    </w:pPr>
    <w:rPr>
      <w:rFonts w:ascii="&amp;#39" w:eastAsia="Times New Roman" w:hAnsi="&amp;#39"/>
      <w:smallCaps/>
      <w:sz w:val="24"/>
      <w:szCs w:val="24"/>
      <w:lang w:eastAsia="hu-HU"/>
    </w:rPr>
  </w:style>
  <w:style w:type="paragraph" w:customStyle="1" w:styleId="zu0">
    <w:name w:val="zu"/>
    <w:basedOn w:val="Norml"/>
    <w:uiPriority w:val="99"/>
    <w:rsid w:val="00127DF3"/>
    <w:pPr>
      <w:spacing w:after="0" w:line="240" w:lineRule="auto"/>
    </w:pPr>
    <w:rPr>
      <w:rFonts w:ascii="Arial" w:eastAsia="Times New Roman" w:hAnsi="Arial" w:cs="Arial"/>
      <w:b/>
      <w:bCs/>
      <w:sz w:val="24"/>
      <w:szCs w:val="24"/>
      <w:lang w:eastAsia="hu-HU"/>
    </w:rPr>
  </w:style>
  <w:style w:type="paragraph" w:customStyle="1" w:styleId="rub10">
    <w:name w:val="rub1"/>
    <w:basedOn w:val="Norml"/>
    <w:uiPriority w:val="99"/>
    <w:rsid w:val="00127DF3"/>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uiPriority w:val="99"/>
    <w:rsid w:val="00127DF3"/>
    <w:pPr>
      <w:spacing w:before="120" w:after="0" w:line="240" w:lineRule="auto"/>
      <w:jc w:val="both"/>
    </w:pPr>
    <w:rPr>
      <w:rFonts w:ascii="&amp;#39" w:eastAsia="Times New Roman" w:hAnsi="&amp;#39"/>
      <w:sz w:val="24"/>
      <w:szCs w:val="24"/>
      <w:lang w:eastAsia="hu-HU"/>
    </w:rPr>
  </w:style>
  <w:style w:type="paragraph" w:customStyle="1" w:styleId="standard">
    <w:name w:val="standard"/>
    <w:basedOn w:val="Norml"/>
    <w:uiPriority w:val="99"/>
    <w:rsid w:val="00127DF3"/>
    <w:pPr>
      <w:spacing w:after="0" w:line="240" w:lineRule="auto"/>
    </w:pPr>
    <w:rPr>
      <w:rFonts w:ascii="&amp;#39" w:eastAsia="Times New Roman" w:hAnsi="&amp;#39"/>
      <w:sz w:val="24"/>
      <w:szCs w:val="24"/>
      <w:lang w:eastAsia="hu-HU"/>
    </w:rPr>
  </w:style>
  <w:style w:type="paragraph" w:styleId="Szvegblokk">
    <w:name w:val="Block Text"/>
    <w:basedOn w:val="Norml"/>
    <w:uiPriority w:val="99"/>
    <w:rsid w:val="00127DF3"/>
    <w:pPr>
      <w:autoSpaceDE w:val="0"/>
      <w:autoSpaceDN w:val="0"/>
      <w:adjustRightInd w:val="0"/>
      <w:spacing w:before="20" w:after="20" w:line="240" w:lineRule="auto"/>
      <w:ind w:left="1440" w:right="216" w:hanging="360"/>
      <w:jc w:val="both"/>
    </w:pPr>
    <w:rPr>
      <w:rFonts w:ascii="Times New Roman" w:eastAsia="Times New Roman" w:hAnsi="Times New Roman"/>
      <w:bCs/>
      <w:sz w:val="24"/>
      <w:szCs w:val="24"/>
      <w:lang w:eastAsia="hu-HU"/>
    </w:rPr>
  </w:style>
  <w:style w:type="paragraph" w:styleId="Alcm">
    <w:name w:val="Subtitle"/>
    <w:basedOn w:val="Norml"/>
    <w:link w:val="AlcmChar"/>
    <w:qFormat/>
    <w:rsid w:val="00127DF3"/>
    <w:pPr>
      <w:spacing w:after="0" w:line="240" w:lineRule="auto"/>
      <w:jc w:val="center"/>
    </w:pPr>
    <w:rPr>
      <w:rFonts w:eastAsia="Times New Roman" w:cs="Arial"/>
      <w:b/>
      <w:bCs/>
      <w:sz w:val="26"/>
      <w:szCs w:val="26"/>
      <w:lang w:eastAsia="hu-HU"/>
    </w:rPr>
  </w:style>
  <w:style w:type="character" w:customStyle="1" w:styleId="AlcmChar">
    <w:name w:val="Alcím Char"/>
    <w:basedOn w:val="Bekezdsalapbettpusa"/>
    <w:link w:val="Alcm"/>
    <w:rsid w:val="00127DF3"/>
    <w:rPr>
      <w:rFonts w:ascii="Calibri" w:eastAsia="Times New Roman" w:hAnsi="Calibri" w:cs="Arial"/>
      <w:b/>
      <w:bCs/>
      <w:sz w:val="26"/>
      <w:szCs w:val="26"/>
      <w:lang w:eastAsia="hu-HU"/>
    </w:rPr>
  </w:style>
  <w:style w:type="paragraph" w:styleId="Vgjegyzetszvege">
    <w:name w:val="endnote text"/>
    <w:basedOn w:val="Norml"/>
    <w:link w:val="VgjegyzetszvegeChar"/>
    <w:uiPriority w:val="99"/>
    <w:rsid w:val="00127DF3"/>
    <w:pPr>
      <w:spacing w:after="0" w:line="240" w:lineRule="auto"/>
    </w:pPr>
    <w:rPr>
      <w:rFonts w:ascii="Times New Roman" w:eastAsia="Times New Roman" w:hAnsi="Times New Roman"/>
      <w:sz w:val="20"/>
      <w:szCs w:val="20"/>
    </w:rPr>
  </w:style>
  <w:style w:type="character" w:customStyle="1" w:styleId="VgjegyzetszvegeChar">
    <w:name w:val="Végjegyzet szövege Char"/>
    <w:basedOn w:val="Bekezdsalapbettpusa"/>
    <w:link w:val="Vgjegyzetszvege"/>
    <w:uiPriority w:val="99"/>
    <w:rsid w:val="00127DF3"/>
    <w:rPr>
      <w:rFonts w:ascii="Times New Roman" w:eastAsia="Times New Roman" w:hAnsi="Times New Roman" w:cs="Times New Roman"/>
      <w:sz w:val="20"/>
      <w:szCs w:val="20"/>
    </w:rPr>
  </w:style>
  <w:style w:type="character" w:styleId="Vgjegyzet-hivatkozs">
    <w:name w:val="endnote reference"/>
    <w:uiPriority w:val="99"/>
    <w:rsid w:val="00127DF3"/>
    <w:rPr>
      <w:rFonts w:cs="Times New Roman"/>
      <w:vertAlign w:val="superscript"/>
    </w:rPr>
  </w:style>
  <w:style w:type="paragraph" w:customStyle="1" w:styleId="Standard0">
    <w:name w:val="Standard"/>
    <w:rsid w:val="00127DF3"/>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0">
    <w:name w:val="Text body"/>
    <w:basedOn w:val="Standard0"/>
    <w:rsid w:val="00127DF3"/>
    <w:pPr>
      <w:spacing w:after="120"/>
    </w:pPr>
  </w:style>
  <w:style w:type="character" w:customStyle="1" w:styleId="StrongEmphasis">
    <w:name w:val="Strong Emphasis"/>
    <w:rsid w:val="00127DF3"/>
    <w:rPr>
      <w:b/>
    </w:rPr>
  </w:style>
  <w:style w:type="paragraph" w:customStyle="1" w:styleId="Alaprtelmezettstlus">
    <w:name w:val="Alapértelmezett stílus"/>
    <w:uiPriority w:val="99"/>
    <w:rsid w:val="00127DF3"/>
    <w:pPr>
      <w:suppressAutoHyphens/>
      <w:spacing w:after="0" w:line="100" w:lineRule="atLeast"/>
      <w:textAlignment w:val="baseline"/>
    </w:pPr>
    <w:rPr>
      <w:rFonts w:ascii="Times New Roman" w:eastAsia="Times New Roman" w:hAnsi="Times New Roman" w:cs="Times New Roman"/>
      <w:sz w:val="20"/>
      <w:szCs w:val="20"/>
      <w:lang w:eastAsia="zh-CN"/>
    </w:rPr>
  </w:style>
  <w:style w:type="paragraph" w:styleId="Szvegtrzsbehzssal20">
    <w:name w:val="Body Text Indent 2"/>
    <w:basedOn w:val="Norml"/>
    <w:link w:val="Szvegtrzsbehzssal2Char"/>
    <w:rsid w:val="00127DF3"/>
    <w:pPr>
      <w:spacing w:after="120" w:line="480" w:lineRule="auto"/>
      <w:ind w:left="283"/>
    </w:pPr>
    <w:rPr>
      <w:rFonts w:ascii="Times New Roman" w:eastAsia="Times New Roman" w:hAnsi="Times New Roman"/>
      <w:sz w:val="20"/>
      <w:szCs w:val="20"/>
    </w:rPr>
  </w:style>
  <w:style w:type="character" w:customStyle="1" w:styleId="Szvegtrzsbehzssal2Char">
    <w:name w:val="Szövegtörzs behúzással 2 Char"/>
    <w:basedOn w:val="Bekezdsalapbettpusa"/>
    <w:link w:val="Szvegtrzsbehzssal20"/>
    <w:rsid w:val="00127DF3"/>
    <w:rPr>
      <w:rFonts w:ascii="Times New Roman" w:eastAsia="Times New Roman" w:hAnsi="Times New Roman" w:cs="Times New Roman"/>
      <w:sz w:val="20"/>
      <w:szCs w:val="20"/>
    </w:rPr>
  </w:style>
  <w:style w:type="paragraph" w:styleId="Felsorols2">
    <w:name w:val="List Bullet 2"/>
    <w:basedOn w:val="Norml"/>
    <w:rsid w:val="00127DF3"/>
    <w:pPr>
      <w:suppressAutoHyphens/>
      <w:overflowPunct w:val="0"/>
      <w:autoSpaceDE w:val="0"/>
      <w:autoSpaceDN w:val="0"/>
      <w:spacing w:after="0" w:line="240" w:lineRule="auto"/>
      <w:ind w:left="566" w:hanging="283"/>
      <w:textAlignment w:val="baseline"/>
    </w:pPr>
    <w:rPr>
      <w:rFonts w:ascii="Times New Roman" w:eastAsia="Times New Roman" w:hAnsi="Times New Roman"/>
      <w:kern w:val="3"/>
      <w:sz w:val="20"/>
      <w:szCs w:val="20"/>
      <w:lang w:eastAsia="zh-CN"/>
    </w:rPr>
  </w:style>
  <w:style w:type="paragraph" w:customStyle="1" w:styleId="Norml1">
    <w:name w:val="Normál1"/>
    <w:basedOn w:val="Norml"/>
    <w:uiPriority w:val="99"/>
    <w:rsid w:val="00127DF3"/>
    <w:pPr>
      <w:spacing w:after="0" w:line="240" w:lineRule="auto"/>
      <w:jc w:val="both"/>
    </w:pPr>
    <w:rPr>
      <w:rFonts w:ascii="Times New Roman" w:eastAsia="Times New Roman" w:hAnsi="Times New Roman"/>
      <w:sz w:val="24"/>
      <w:szCs w:val="20"/>
      <w:lang w:eastAsia="hu-HU"/>
    </w:rPr>
  </w:style>
  <w:style w:type="paragraph" w:customStyle="1" w:styleId="CharCharCharChar">
    <w:name w:val="Char Char Char Char"/>
    <w:basedOn w:val="Norml"/>
    <w:next w:val="Norml"/>
    <w:rsid w:val="00127DF3"/>
    <w:pPr>
      <w:spacing w:after="0" w:line="240" w:lineRule="auto"/>
      <w:jc w:val="both"/>
    </w:pPr>
    <w:rPr>
      <w:rFonts w:ascii="Times New Roman" w:eastAsia="Times New Roman" w:hAnsi="Times New Roman"/>
      <w:sz w:val="24"/>
      <w:szCs w:val="24"/>
      <w:lang w:val="en-US"/>
    </w:rPr>
  </w:style>
  <w:style w:type="paragraph" w:customStyle="1" w:styleId="Listaszerbekezds1">
    <w:name w:val="Listaszerű bekezdés1"/>
    <w:basedOn w:val="Norml"/>
    <w:uiPriority w:val="99"/>
    <w:rsid w:val="00127DF3"/>
    <w:pPr>
      <w:suppressAutoHyphens/>
      <w:ind w:left="720"/>
      <w:contextualSpacing/>
    </w:pPr>
    <w:rPr>
      <w:rFonts w:eastAsia="SimSun" w:cs="font237"/>
      <w:kern w:val="1"/>
      <w:lang w:eastAsia="hu-HU"/>
    </w:rPr>
  </w:style>
  <w:style w:type="paragraph" w:customStyle="1" w:styleId="Listaszerbekezds2">
    <w:name w:val="Listaszerű bekezdés2"/>
    <w:basedOn w:val="Norml"/>
    <w:rsid w:val="00127DF3"/>
    <w:pPr>
      <w:suppressAutoHyphens/>
      <w:ind w:left="720"/>
      <w:contextualSpacing/>
    </w:pPr>
    <w:rPr>
      <w:rFonts w:eastAsia="SimSun" w:cs="font236"/>
      <w:kern w:val="1"/>
      <w:lang w:eastAsia="hu-HU"/>
    </w:rPr>
  </w:style>
  <w:style w:type="paragraph" w:customStyle="1" w:styleId="Style1">
    <w:name w:val="Style 1"/>
    <w:basedOn w:val="Norml"/>
    <w:uiPriority w:val="99"/>
    <w:rsid w:val="00E01142"/>
    <w:pPr>
      <w:widowControl w:val="0"/>
      <w:autoSpaceDE w:val="0"/>
      <w:autoSpaceDN w:val="0"/>
      <w:spacing w:after="0" w:line="312" w:lineRule="atLeast"/>
      <w:ind w:left="576"/>
    </w:pPr>
    <w:rPr>
      <w:rFonts w:ascii="Times New Roman" w:eastAsia="Times New Roman" w:hAnsi="Times New Roman"/>
      <w:sz w:val="24"/>
      <w:szCs w:val="24"/>
      <w:lang w:eastAsia="hu-HU"/>
    </w:rPr>
  </w:style>
  <w:style w:type="paragraph" w:customStyle="1" w:styleId="Style2">
    <w:name w:val="Style 2"/>
    <w:basedOn w:val="Norml"/>
    <w:uiPriority w:val="99"/>
    <w:rsid w:val="00E01142"/>
    <w:pPr>
      <w:widowControl w:val="0"/>
      <w:autoSpaceDE w:val="0"/>
      <w:autoSpaceDN w:val="0"/>
      <w:spacing w:after="0" w:line="240" w:lineRule="auto"/>
      <w:jc w:val="both"/>
    </w:pPr>
    <w:rPr>
      <w:rFonts w:ascii="Times New Roman" w:eastAsia="Times New Roman" w:hAnsi="Times New Roman"/>
      <w:sz w:val="24"/>
      <w:szCs w:val="24"/>
      <w:lang w:eastAsia="hu-HU"/>
    </w:rPr>
  </w:style>
  <w:style w:type="character" w:styleId="Feloldatlanmegemlts">
    <w:name w:val="Unresolved Mention"/>
    <w:basedOn w:val="Bekezdsalapbettpusa"/>
    <w:uiPriority w:val="99"/>
    <w:semiHidden/>
    <w:unhideWhenUsed/>
    <w:rsid w:val="006C66D5"/>
    <w:rPr>
      <w:color w:val="605E5C"/>
      <w:shd w:val="clear" w:color="auto" w:fill="E1DFDD"/>
    </w:rPr>
  </w:style>
  <w:style w:type="table" w:customStyle="1" w:styleId="Rcsostblzat2">
    <w:name w:val="Rácsos táblázat2"/>
    <w:basedOn w:val="Normltblzat"/>
    <w:next w:val="Rcsostblzat"/>
    <w:uiPriority w:val="59"/>
    <w:rsid w:val="00FA5CF1"/>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zgyf.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yari.amalia@szgyf.gov.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psugar-ottho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52</Pages>
  <Words>13013</Words>
  <Characters>89793</Characters>
  <Application>Microsoft Office Word</Application>
  <DocSecurity>0</DocSecurity>
  <Lines>748</Lines>
  <Paragraphs>205</Paragraphs>
  <ScaleCrop>false</ScaleCrop>
  <HeadingPairs>
    <vt:vector size="2" baseType="variant">
      <vt:variant>
        <vt:lpstr>Cím</vt:lpstr>
      </vt:variant>
      <vt:variant>
        <vt:i4>1</vt:i4>
      </vt:variant>
    </vt:vector>
  </HeadingPairs>
  <TitlesOfParts>
    <vt:vector size="1" baseType="lpstr">
      <vt:lpstr/>
    </vt:vector>
  </TitlesOfParts>
  <Company>SZGYF</Company>
  <LinksUpToDate>false</LinksUpToDate>
  <CharactersWithSpaces>102601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Jeszenszky Diána</dc:creator>
  <cp:lastModifiedBy>Jeszenszky Diána dr.</cp:lastModifiedBy>
  <cp:revision>64</cp:revision>
  <cp:lastPrinted>2020-09-01T08:24:00Z</cp:lastPrinted>
  <dcterms:created xsi:type="dcterms:W3CDTF">2022-02-21T10:01:00Z</dcterms:created>
  <dcterms:modified xsi:type="dcterms:W3CDTF">2022-02-22T10:56:00Z</dcterms:modified>
</cp:coreProperties>
</file>